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2EBC" w:rsidRDefault="00702EBC" w:rsidP="00391D66">
      <w:pPr>
        <w:widowControl/>
        <w:autoSpaceDE/>
        <w:autoSpaceDN/>
        <w:adjustRightInd/>
        <w:spacing w:after="200" w:line="276" w:lineRule="auto"/>
        <w:rPr>
          <w:sz w:val="24"/>
          <w:szCs w:val="24"/>
        </w:rPr>
      </w:pPr>
    </w:p>
    <w:p w:rsidR="00702EBC" w:rsidRPr="00FD4F7D" w:rsidRDefault="004429AA" w:rsidP="00702EBC">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1" type="#_x0000_t202" style="position:absolute;left:0;text-align:left;margin-left:216.15pt;margin-top:-17.35pt;width:263.25pt;height:80.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02EBC" w:rsidRDefault="00702EBC" w:rsidP="00702EBC">
                  <w:r>
                    <w:t xml:space="preserve">Приложение </w:t>
                  </w:r>
                  <w:r w:rsidRPr="00C94464">
                    <w:t xml:space="preserve">к ОПОП по направлению подготовки </w:t>
                  </w:r>
                  <w:r w:rsidRPr="006B2863">
                    <w:t xml:space="preserve">39.03.02 Социальная работа (уровень бакалавриата), </w:t>
                  </w:r>
                </w:p>
                <w:p w:rsidR="00702EBC" w:rsidRDefault="00702EBC" w:rsidP="00702EBC">
                  <w:r w:rsidRPr="006B2863">
                    <w:t xml:space="preserve">Направленность (профиль) программы </w:t>
                  </w:r>
                  <w:r>
                    <w:t>«</w:t>
                  </w:r>
                  <w:r w:rsidRPr="006B2863">
                    <w:t>Социальная работа с населением</w:t>
                  </w:r>
                  <w:r>
                    <w:t>»</w:t>
                  </w:r>
                  <w:r w:rsidRPr="006B2863">
                    <w:t>,</w:t>
                  </w:r>
                  <w:r>
                    <w:t xml:space="preserve"> утв. приказом ректора ОмГА от </w:t>
                  </w:r>
                  <w:r w:rsidR="000D5DA3">
                    <w:t>28.03.2022 №28</w:t>
                  </w:r>
                </w:p>
              </w:txbxContent>
            </v:textbox>
          </v:shape>
        </w:pict>
      </w:r>
    </w:p>
    <w:p w:rsidR="00702EBC" w:rsidRPr="00FD4F7D" w:rsidRDefault="00702EBC" w:rsidP="00702EBC">
      <w:pPr>
        <w:widowControl/>
        <w:autoSpaceDE/>
        <w:adjustRightInd/>
        <w:ind w:left="5670"/>
        <w:rPr>
          <w:rFonts w:eastAsia="Courier New"/>
          <w:b/>
          <w:bCs/>
          <w:sz w:val="24"/>
          <w:szCs w:val="24"/>
        </w:rPr>
      </w:pPr>
    </w:p>
    <w:p w:rsidR="00702EBC" w:rsidRPr="00FD4F7D" w:rsidRDefault="00702EBC" w:rsidP="00702EBC">
      <w:pPr>
        <w:widowControl/>
        <w:autoSpaceDE/>
        <w:adjustRightInd/>
        <w:ind w:left="5670"/>
        <w:rPr>
          <w:rFonts w:eastAsia="Courier New"/>
          <w:b/>
          <w:bCs/>
          <w:sz w:val="24"/>
          <w:szCs w:val="24"/>
        </w:rPr>
      </w:pPr>
    </w:p>
    <w:p w:rsidR="00702EBC" w:rsidRPr="00FD4F7D" w:rsidRDefault="00702EBC" w:rsidP="00702EBC">
      <w:pPr>
        <w:widowControl/>
        <w:autoSpaceDE/>
        <w:adjustRightInd/>
        <w:ind w:left="5670"/>
        <w:rPr>
          <w:rFonts w:eastAsia="Courier New"/>
          <w:b/>
          <w:bCs/>
          <w:sz w:val="24"/>
          <w:szCs w:val="24"/>
        </w:rPr>
      </w:pPr>
    </w:p>
    <w:p w:rsidR="00702EBC" w:rsidRPr="00FD4F7D" w:rsidRDefault="00702EBC" w:rsidP="00702EBC">
      <w:pPr>
        <w:widowControl/>
        <w:autoSpaceDE/>
        <w:adjustRightInd/>
        <w:ind w:left="5670"/>
        <w:rPr>
          <w:rFonts w:eastAsia="Courier New"/>
          <w:b/>
          <w:bCs/>
          <w:sz w:val="24"/>
          <w:szCs w:val="24"/>
        </w:rPr>
      </w:pPr>
    </w:p>
    <w:p w:rsidR="00702EBC" w:rsidRDefault="00702EBC" w:rsidP="00702EBC">
      <w:pPr>
        <w:autoSpaceDE/>
        <w:adjustRightInd/>
        <w:ind w:right="1"/>
        <w:contextualSpacing/>
        <w:rPr>
          <w:rFonts w:eastAsia="Courier New"/>
          <w:noProof/>
          <w:sz w:val="28"/>
          <w:szCs w:val="28"/>
          <w:lang w:bidi="ru-RU"/>
        </w:rPr>
      </w:pPr>
    </w:p>
    <w:p w:rsidR="00702EBC" w:rsidRDefault="00702EBC" w:rsidP="00702EBC">
      <w:pPr>
        <w:autoSpaceDE/>
        <w:adjustRightInd/>
        <w:ind w:right="1"/>
        <w:contextualSpacing/>
        <w:jc w:val="center"/>
        <w:rPr>
          <w:rFonts w:eastAsia="Courier New"/>
          <w:noProof/>
          <w:sz w:val="28"/>
          <w:szCs w:val="28"/>
          <w:lang w:bidi="ru-RU"/>
        </w:rPr>
      </w:pPr>
    </w:p>
    <w:p w:rsidR="00702EBC" w:rsidRPr="00F272BB" w:rsidRDefault="00702EBC" w:rsidP="00702EBC">
      <w:pPr>
        <w:autoSpaceDE/>
        <w:adjustRightInd/>
        <w:ind w:right="1"/>
        <w:contextualSpacing/>
        <w:jc w:val="center"/>
        <w:rPr>
          <w:rFonts w:eastAsia="Courier New"/>
          <w:noProof/>
          <w:sz w:val="24"/>
          <w:szCs w:val="24"/>
          <w:lang w:bidi="ru-RU"/>
        </w:rPr>
      </w:pPr>
      <w:r w:rsidRPr="00F272BB">
        <w:rPr>
          <w:rFonts w:eastAsia="Courier New"/>
          <w:noProof/>
          <w:sz w:val="24"/>
          <w:szCs w:val="24"/>
          <w:lang w:bidi="ru-RU"/>
        </w:rPr>
        <w:t>Частное учреждение образовательная организация высшего образования</w:t>
      </w:r>
    </w:p>
    <w:p w:rsidR="00702EBC" w:rsidRPr="00F272BB" w:rsidRDefault="00702EBC" w:rsidP="00702EBC">
      <w:pPr>
        <w:autoSpaceDE/>
        <w:adjustRightInd/>
        <w:ind w:right="1"/>
        <w:contextualSpacing/>
        <w:jc w:val="center"/>
        <w:rPr>
          <w:rFonts w:eastAsia="Courier New"/>
          <w:noProof/>
          <w:sz w:val="24"/>
          <w:szCs w:val="24"/>
          <w:lang w:bidi="ru-RU"/>
        </w:rPr>
      </w:pPr>
      <w:r w:rsidRPr="00F272BB">
        <w:rPr>
          <w:rFonts w:eastAsia="Courier New"/>
          <w:noProof/>
          <w:sz w:val="24"/>
          <w:szCs w:val="24"/>
          <w:lang w:bidi="ru-RU"/>
        </w:rPr>
        <w:t>«Омская гуманитарная академия»</w:t>
      </w:r>
    </w:p>
    <w:p w:rsidR="00702EBC" w:rsidRPr="00F272BB" w:rsidRDefault="00702EBC" w:rsidP="00702EBC">
      <w:pPr>
        <w:autoSpaceDE/>
        <w:adjustRightInd/>
        <w:ind w:right="1"/>
        <w:contextualSpacing/>
        <w:jc w:val="center"/>
        <w:rPr>
          <w:rFonts w:eastAsia="Courier New"/>
          <w:noProof/>
          <w:sz w:val="24"/>
          <w:szCs w:val="24"/>
          <w:lang w:bidi="ru-RU"/>
        </w:rPr>
      </w:pPr>
      <w:r w:rsidRPr="00F272BB">
        <w:rPr>
          <w:rFonts w:eastAsia="Courier New"/>
          <w:noProof/>
          <w:sz w:val="24"/>
          <w:szCs w:val="24"/>
          <w:lang w:bidi="ru-RU"/>
        </w:rPr>
        <w:t>Кафедра «Педагогики, психологии и социальной работы»</w:t>
      </w:r>
    </w:p>
    <w:p w:rsidR="00702EBC" w:rsidRPr="00F272BB" w:rsidRDefault="00702EBC" w:rsidP="00702EBC">
      <w:pPr>
        <w:autoSpaceDE/>
        <w:adjustRightInd/>
        <w:ind w:right="1"/>
        <w:contextualSpacing/>
        <w:jc w:val="center"/>
        <w:rPr>
          <w:rFonts w:eastAsia="Courier New"/>
          <w:noProof/>
          <w:sz w:val="24"/>
          <w:szCs w:val="24"/>
          <w:lang w:bidi="ru-RU"/>
        </w:rPr>
      </w:pPr>
    </w:p>
    <w:p w:rsidR="00702EBC" w:rsidRPr="00F272BB" w:rsidRDefault="004429AA" w:rsidP="00702EBC">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32"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02EBC" w:rsidRPr="00C94464" w:rsidRDefault="00702EBC" w:rsidP="00702EBC">
                  <w:pPr>
                    <w:jc w:val="right"/>
                    <w:rPr>
                      <w:sz w:val="24"/>
                      <w:szCs w:val="24"/>
                    </w:rPr>
                  </w:pPr>
                  <w:r w:rsidRPr="00C94464">
                    <w:rPr>
                      <w:sz w:val="24"/>
                      <w:szCs w:val="24"/>
                    </w:rPr>
                    <w:t>УТВЕРЖДАЮ:</w:t>
                  </w:r>
                </w:p>
                <w:p w:rsidR="00702EBC" w:rsidRPr="00C94464" w:rsidRDefault="00702EBC" w:rsidP="00702EBC">
                  <w:pPr>
                    <w:jc w:val="center"/>
                    <w:rPr>
                      <w:sz w:val="24"/>
                      <w:szCs w:val="24"/>
                    </w:rPr>
                  </w:pPr>
                  <w:r w:rsidRPr="00C94464">
                    <w:rPr>
                      <w:sz w:val="24"/>
                      <w:szCs w:val="24"/>
                    </w:rPr>
                    <w:t>Ректор, д.фил.н., профессор</w:t>
                  </w:r>
                </w:p>
                <w:p w:rsidR="00702EBC" w:rsidRDefault="00702EBC" w:rsidP="00702EBC">
                  <w:pPr>
                    <w:jc w:val="center"/>
                    <w:rPr>
                      <w:sz w:val="24"/>
                      <w:szCs w:val="24"/>
                    </w:rPr>
                  </w:pPr>
                </w:p>
                <w:p w:rsidR="00702EBC" w:rsidRPr="00C94464" w:rsidRDefault="00702EBC" w:rsidP="00702EBC">
                  <w:pPr>
                    <w:jc w:val="center"/>
                    <w:rPr>
                      <w:sz w:val="24"/>
                      <w:szCs w:val="24"/>
                    </w:rPr>
                  </w:pPr>
                  <w:r w:rsidRPr="00C94464">
                    <w:rPr>
                      <w:sz w:val="24"/>
                      <w:szCs w:val="24"/>
                    </w:rPr>
                    <w:t>______________А.Э. Еремеев</w:t>
                  </w:r>
                </w:p>
                <w:p w:rsidR="00702EBC" w:rsidRPr="00C94464" w:rsidRDefault="00702EBC" w:rsidP="00702EBC">
                  <w:pPr>
                    <w:jc w:val="center"/>
                    <w:rPr>
                      <w:sz w:val="24"/>
                      <w:szCs w:val="24"/>
                    </w:rPr>
                  </w:pPr>
                  <w:r>
                    <w:rPr>
                      <w:sz w:val="24"/>
                      <w:szCs w:val="24"/>
                    </w:rPr>
                    <w:t xml:space="preserve">                             2</w:t>
                  </w:r>
                  <w:r w:rsidR="000D5DA3">
                    <w:rPr>
                      <w:sz w:val="24"/>
                      <w:szCs w:val="24"/>
                    </w:rPr>
                    <w:t>8</w:t>
                  </w:r>
                  <w:r>
                    <w:rPr>
                      <w:sz w:val="24"/>
                      <w:szCs w:val="24"/>
                    </w:rPr>
                    <w:t>.0</w:t>
                  </w:r>
                  <w:r w:rsidR="0010683B">
                    <w:rPr>
                      <w:sz w:val="24"/>
                      <w:szCs w:val="24"/>
                    </w:rPr>
                    <w:t>3</w:t>
                  </w:r>
                  <w:r>
                    <w:rPr>
                      <w:sz w:val="24"/>
                      <w:szCs w:val="24"/>
                    </w:rPr>
                    <w:t>.202</w:t>
                  </w:r>
                  <w:r w:rsidR="000D5DA3">
                    <w:rPr>
                      <w:sz w:val="24"/>
                      <w:szCs w:val="24"/>
                    </w:rPr>
                    <w:t>2</w:t>
                  </w:r>
                  <w:r w:rsidRPr="00C94464">
                    <w:rPr>
                      <w:sz w:val="24"/>
                      <w:szCs w:val="24"/>
                    </w:rPr>
                    <w:t xml:space="preserve"> г.</w:t>
                  </w:r>
                </w:p>
              </w:txbxContent>
            </v:textbox>
          </v:shape>
        </w:pict>
      </w:r>
    </w:p>
    <w:p w:rsidR="00702EBC" w:rsidRPr="00F272BB" w:rsidRDefault="00702EBC" w:rsidP="00702EBC">
      <w:pPr>
        <w:autoSpaceDE/>
        <w:adjustRightInd/>
        <w:ind w:right="1"/>
        <w:contextualSpacing/>
        <w:jc w:val="center"/>
        <w:rPr>
          <w:rFonts w:eastAsia="Courier New"/>
          <w:b/>
          <w:sz w:val="24"/>
          <w:szCs w:val="24"/>
          <w:lang w:bidi="ru-RU"/>
        </w:rPr>
      </w:pPr>
    </w:p>
    <w:p w:rsidR="00702EBC" w:rsidRPr="00F272BB" w:rsidRDefault="00702EBC" w:rsidP="00702EBC">
      <w:pPr>
        <w:autoSpaceDE/>
        <w:adjustRightInd/>
        <w:ind w:right="1"/>
        <w:contextualSpacing/>
        <w:jc w:val="center"/>
        <w:rPr>
          <w:rFonts w:eastAsia="Courier New"/>
          <w:b/>
          <w:sz w:val="24"/>
          <w:szCs w:val="24"/>
          <w:lang w:bidi="ru-RU"/>
        </w:rPr>
      </w:pPr>
    </w:p>
    <w:p w:rsidR="00702EBC" w:rsidRPr="00F272BB" w:rsidRDefault="00702EBC" w:rsidP="00702EBC">
      <w:pPr>
        <w:autoSpaceDE/>
        <w:adjustRightInd/>
        <w:ind w:right="1"/>
        <w:contextualSpacing/>
        <w:jc w:val="center"/>
        <w:rPr>
          <w:rFonts w:eastAsia="Courier New"/>
          <w:b/>
          <w:sz w:val="24"/>
          <w:szCs w:val="24"/>
          <w:lang w:bidi="ru-RU"/>
        </w:rPr>
      </w:pPr>
    </w:p>
    <w:p w:rsidR="00702EBC" w:rsidRPr="00F272BB" w:rsidRDefault="00702EBC" w:rsidP="00702EBC">
      <w:pPr>
        <w:autoSpaceDE/>
        <w:adjustRightInd/>
        <w:ind w:right="1"/>
        <w:contextualSpacing/>
        <w:jc w:val="center"/>
        <w:rPr>
          <w:rFonts w:eastAsia="Courier New"/>
          <w:b/>
          <w:sz w:val="24"/>
          <w:szCs w:val="24"/>
          <w:lang w:bidi="ru-RU"/>
        </w:rPr>
      </w:pPr>
    </w:p>
    <w:p w:rsidR="00702EBC" w:rsidRPr="00F272BB" w:rsidRDefault="00702EBC" w:rsidP="00702EBC">
      <w:pPr>
        <w:widowControl/>
        <w:autoSpaceDE/>
        <w:adjustRightInd/>
        <w:jc w:val="center"/>
        <w:rPr>
          <w:sz w:val="24"/>
          <w:szCs w:val="24"/>
          <w:lang w:eastAsia="en-US"/>
        </w:rPr>
      </w:pPr>
    </w:p>
    <w:p w:rsidR="00702EBC" w:rsidRPr="00F272BB" w:rsidRDefault="00702EBC" w:rsidP="00702EBC">
      <w:pPr>
        <w:widowControl/>
        <w:autoSpaceDE/>
        <w:adjustRightInd/>
        <w:jc w:val="center"/>
        <w:rPr>
          <w:sz w:val="24"/>
          <w:szCs w:val="24"/>
          <w:lang w:eastAsia="en-US"/>
        </w:rPr>
      </w:pPr>
    </w:p>
    <w:p w:rsidR="00702EBC" w:rsidRPr="00F272BB" w:rsidRDefault="00702EBC" w:rsidP="00702EBC">
      <w:pPr>
        <w:suppressAutoHyphens/>
        <w:jc w:val="center"/>
        <w:rPr>
          <w:rFonts w:eastAsia="SimSun"/>
          <w:kern w:val="2"/>
          <w:sz w:val="24"/>
          <w:szCs w:val="24"/>
          <w:lang w:eastAsia="hi-IN" w:bidi="hi-IN"/>
        </w:rPr>
      </w:pPr>
    </w:p>
    <w:p w:rsidR="00702EBC" w:rsidRPr="00F272BB" w:rsidRDefault="00702EBC" w:rsidP="00702EBC">
      <w:pPr>
        <w:suppressAutoHyphens/>
        <w:jc w:val="center"/>
        <w:rPr>
          <w:rFonts w:eastAsia="SimSun"/>
          <w:kern w:val="2"/>
          <w:sz w:val="24"/>
          <w:szCs w:val="24"/>
          <w:lang w:eastAsia="hi-IN" w:bidi="hi-IN"/>
        </w:rPr>
      </w:pPr>
    </w:p>
    <w:p w:rsidR="00702EBC" w:rsidRPr="00F272BB" w:rsidRDefault="00702EBC" w:rsidP="00702EBC">
      <w:pPr>
        <w:suppressAutoHyphens/>
        <w:jc w:val="center"/>
        <w:rPr>
          <w:rFonts w:eastAsia="SimSun"/>
          <w:kern w:val="2"/>
          <w:sz w:val="24"/>
          <w:szCs w:val="24"/>
          <w:lang w:eastAsia="hi-IN" w:bidi="hi-IN"/>
        </w:rPr>
      </w:pPr>
    </w:p>
    <w:p w:rsidR="00702EBC" w:rsidRPr="00F272BB" w:rsidRDefault="00702EBC" w:rsidP="00702EBC">
      <w:pPr>
        <w:suppressAutoHyphens/>
        <w:jc w:val="center"/>
        <w:rPr>
          <w:rFonts w:eastAsia="SimSun"/>
          <w:kern w:val="2"/>
          <w:sz w:val="24"/>
          <w:szCs w:val="24"/>
          <w:lang w:eastAsia="hi-IN" w:bidi="hi-IN"/>
        </w:rPr>
      </w:pPr>
    </w:p>
    <w:p w:rsidR="00702EBC" w:rsidRPr="00F272BB" w:rsidRDefault="00702EBC" w:rsidP="00702EBC">
      <w:pPr>
        <w:suppressAutoHyphens/>
        <w:jc w:val="center"/>
        <w:rPr>
          <w:rFonts w:eastAsia="SimSun"/>
          <w:kern w:val="2"/>
          <w:sz w:val="24"/>
          <w:szCs w:val="24"/>
          <w:lang w:eastAsia="hi-IN" w:bidi="hi-IN"/>
        </w:rPr>
      </w:pPr>
      <w:r w:rsidRPr="00F272BB">
        <w:rPr>
          <w:rFonts w:eastAsia="SimSun"/>
          <w:kern w:val="2"/>
          <w:sz w:val="24"/>
          <w:szCs w:val="24"/>
          <w:lang w:eastAsia="hi-IN" w:bidi="hi-IN"/>
        </w:rPr>
        <w:t>РАБОЧАЯ ПРОГРАММА ДИСЦИПЛИНЫ</w:t>
      </w:r>
    </w:p>
    <w:p w:rsidR="00702EBC" w:rsidRPr="00F272BB" w:rsidRDefault="00702EBC" w:rsidP="00702EBC">
      <w:pPr>
        <w:widowControl/>
        <w:tabs>
          <w:tab w:val="left" w:pos="708"/>
        </w:tabs>
        <w:autoSpaceDE/>
        <w:adjustRightInd/>
        <w:jc w:val="center"/>
        <w:rPr>
          <w:b/>
          <w:sz w:val="24"/>
          <w:szCs w:val="24"/>
        </w:rPr>
      </w:pPr>
    </w:p>
    <w:p w:rsidR="00702EBC" w:rsidRPr="00F272BB" w:rsidRDefault="00702EBC" w:rsidP="00702EBC">
      <w:pPr>
        <w:widowControl/>
        <w:suppressAutoHyphens/>
        <w:autoSpaceDE/>
        <w:adjustRightInd/>
        <w:jc w:val="center"/>
        <w:rPr>
          <w:b/>
          <w:bCs/>
          <w:caps/>
          <w:sz w:val="24"/>
          <w:szCs w:val="24"/>
        </w:rPr>
      </w:pPr>
      <w:r w:rsidRPr="00F272BB">
        <w:rPr>
          <w:b/>
          <w:bCs/>
          <w:caps/>
          <w:sz w:val="24"/>
          <w:szCs w:val="24"/>
        </w:rPr>
        <w:t>ТЕОРИЯ СОЦИАЛЬНОЙ РАБОТЫ</w:t>
      </w:r>
    </w:p>
    <w:p w:rsidR="00702EBC" w:rsidRPr="00F272BB" w:rsidRDefault="00702EBC" w:rsidP="00702EBC">
      <w:pPr>
        <w:widowControl/>
        <w:suppressAutoHyphens/>
        <w:autoSpaceDE/>
        <w:adjustRightInd/>
        <w:jc w:val="center"/>
        <w:rPr>
          <w:bCs/>
          <w:sz w:val="24"/>
          <w:szCs w:val="24"/>
        </w:rPr>
      </w:pPr>
      <w:r w:rsidRPr="00F272BB">
        <w:rPr>
          <w:bCs/>
          <w:sz w:val="24"/>
          <w:szCs w:val="24"/>
        </w:rPr>
        <w:t>Б1.Б.14</w:t>
      </w:r>
    </w:p>
    <w:p w:rsidR="00702EBC" w:rsidRPr="00F272BB" w:rsidRDefault="00702EBC" w:rsidP="00702EBC">
      <w:pPr>
        <w:widowControl/>
        <w:suppressAutoHyphens/>
        <w:autoSpaceDE/>
        <w:adjustRightInd/>
        <w:jc w:val="center"/>
        <w:rPr>
          <w:b/>
          <w:bCs/>
          <w:sz w:val="24"/>
          <w:szCs w:val="24"/>
        </w:rPr>
      </w:pPr>
    </w:p>
    <w:p w:rsidR="00702EBC" w:rsidRPr="00F272BB" w:rsidRDefault="00702EBC" w:rsidP="00702EBC">
      <w:pPr>
        <w:widowControl/>
        <w:autoSpaceDN/>
        <w:jc w:val="center"/>
        <w:rPr>
          <w:rFonts w:eastAsia="Calibri"/>
          <w:b/>
          <w:bCs/>
          <w:sz w:val="24"/>
          <w:szCs w:val="24"/>
          <w:lang w:eastAsia="en-US"/>
        </w:rPr>
      </w:pPr>
    </w:p>
    <w:p w:rsidR="00702EBC" w:rsidRPr="00F272BB" w:rsidRDefault="00702EBC" w:rsidP="00702EBC">
      <w:pPr>
        <w:autoSpaceDE/>
        <w:autoSpaceDN/>
        <w:adjustRightInd/>
        <w:ind w:right="1"/>
        <w:contextualSpacing/>
        <w:jc w:val="center"/>
        <w:rPr>
          <w:rFonts w:eastAsia="Courier New"/>
          <w:sz w:val="24"/>
          <w:szCs w:val="24"/>
          <w:lang w:bidi="ru-RU"/>
        </w:rPr>
      </w:pPr>
      <w:r w:rsidRPr="00F272BB">
        <w:rPr>
          <w:rFonts w:eastAsia="Courier New"/>
          <w:sz w:val="24"/>
          <w:szCs w:val="24"/>
          <w:lang w:bidi="ru-RU"/>
        </w:rPr>
        <w:t xml:space="preserve">по основной профессиональной образовательной программе высшего образования – </w:t>
      </w:r>
    </w:p>
    <w:p w:rsidR="00702EBC" w:rsidRPr="00F272BB" w:rsidRDefault="00702EBC" w:rsidP="00702EBC">
      <w:pPr>
        <w:autoSpaceDE/>
        <w:autoSpaceDN/>
        <w:adjustRightInd/>
        <w:ind w:right="1"/>
        <w:contextualSpacing/>
        <w:jc w:val="center"/>
        <w:rPr>
          <w:rFonts w:eastAsia="Courier New"/>
          <w:sz w:val="24"/>
          <w:szCs w:val="24"/>
          <w:lang w:bidi="ru-RU"/>
        </w:rPr>
      </w:pPr>
      <w:r w:rsidRPr="00F272BB">
        <w:rPr>
          <w:rFonts w:eastAsia="Courier New"/>
          <w:sz w:val="24"/>
          <w:szCs w:val="24"/>
          <w:lang w:bidi="ru-RU"/>
        </w:rPr>
        <w:t>программе бакалавриата</w:t>
      </w:r>
    </w:p>
    <w:p w:rsidR="00702EBC" w:rsidRPr="00F272BB" w:rsidRDefault="00702EBC" w:rsidP="00702EBC">
      <w:pPr>
        <w:widowControl/>
        <w:suppressAutoHyphens/>
        <w:autoSpaceDE/>
        <w:adjustRightInd/>
        <w:jc w:val="center"/>
        <w:rPr>
          <w:rFonts w:eastAsia="Courier New"/>
          <w:sz w:val="24"/>
          <w:szCs w:val="24"/>
          <w:lang w:bidi="ru-RU"/>
        </w:rPr>
      </w:pPr>
      <w:r w:rsidRPr="00F272BB">
        <w:rPr>
          <w:rFonts w:eastAsia="Courier New"/>
          <w:sz w:val="24"/>
          <w:szCs w:val="24"/>
          <w:lang w:bidi="ru-RU"/>
        </w:rPr>
        <w:t>(программа академического бакалавриата)</w:t>
      </w:r>
    </w:p>
    <w:p w:rsidR="00702EBC" w:rsidRPr="00F272BB" w:rsidRDefault="00702EBC" w:rsidP="00702EBC">
      <w:pPr>
        <w:widowControl/>
        <w:suppressAutoHyphens/>
        <w:autoSpaceDE/>
        <w:adjustRightInd/>
        <w:jc w:val="center"/>
        <w:rPr>
          <w:rFonts w:eastAsia="Courier New"/>
          <w:sz w:val="24"/>
          <w:szCs w:val="24"/>
          <w:lang w:bidi="ru-RU"/>
        </w:rPr>
      </w:pPr>
    </w:p>
    <w:p w:rsidR="00702EBC" w:rsidRPr="00F272BB" w:rsidRDefault="00702EBC" w:rsidP="00702EBC">
      <w:pPr>
        <w:widowControl/>
        <w:suppressAutoHyphens/>
        <w:autoSpaceDE/>
        <w:adjustRightInd/>
        <w:jc w:val="center"/>
        <w:rPr>
          <w:rFonts w:eastAsia="Courier New"/>
          <w:sz w:val="24"/>
          <w:szCs w:val="24"/>
          <w:lang w:bidi="ru-RU"/>
        </w:rPr>
      </w:pPr>
    </w:p>
    <w:p w:rsidR="00702EBC" w:rsidRPr="00F272BB" w:rsidRDefault="00702EBC" w:rsidP="00702EBC">
      <w:pPr>
        <w:widowControl/>
        <w:suppressAutoHyphens/>
        <w:autoSpaceDE/>
        <w:adjustRightInd/>
        <w:jc w:val="center"/>
        <w:rPr>
          <w:rFonts w:eastAsia="Courier New"/>
          <w:sz w:val="24"/>
          <w:szCs w:val="24"/>
          <w:lang w:bidi="ru-RU"/>
        </w:rPr>
      </w:pPr>
      <w:r w:rsidRPr="00F272BB">
        <w:rPr>
          <w:rFonts w:eastAsia="Courier New"/>
          <w:sz w:val="24"/>
          <w:szCs w:val="24"/>
          <w:lang w:bidi="ru-RU"/>
        </w:rPr>
        <w:t xml:space="preserve">Направление подготовки </w:t>
      </w:r>
      <w:r w:rsidRPr="00F272BB">
        <w:rPr>
          <w:rFonts w:eastAsia="Courier New"/>
          <w:b/>
          <w:sz w:val="24"/>
          <w:szCs w:val="24"/>
          <w:lang w:bidi="ru-RU"/>
        </w:rPr>
        <w:t>39.03.02 Социальная работа</w:t>
      </w:r>
    </w:p>
    <w:p w:rsidR="00702EBC" w:rsidRPr="00F272BB" w:rsidRDefault="00702EBC" w:rsidP="00702EBC">
      <w:pPr>
        <w:widowControl/>
        <w:suppressAutoHyphens/>
        <w:autoSpaceDE/>
        <w:adjustRightInd/>
        <w:jc w:val="center"/>
        <w:rPr>
          <w:rFonts w:eastAsia="Courier New"/>
          <w:sz w:val="24"/>
          <w:szCs w:val="24"/>
          <w:lang w:bidi="ru-RU"/>
        </w:rPr>
      </w:pPr>
      <w:r w:rsidRPr="00F272BB">
        <w:rPr>
          <w:rFonts w:eastAsia="Courier New"/>
          <w:sz w:val="24"/>
          <w:szCs w:val="24"/>
          <w:lang w:bidi="ru-RU"/>
        </w:rPr>
        <w:t>(уровень бакалавриата)</w:t>
      </w:r>
      <w:r w:rsidRPr="00F272BB">
        <w:rPr>
          <w:rFonts w:eastAsia="Courier New"/>
          <w:sz w:val="24"/>
          <w:szCs w:val="24"/>
          <w:lang w:bidi="ru-RU"/>
        </w:rPr>
        <w:cr/>
      </w:r>
    </w:p>
    <w:p w:rsidR="00702EBC" w:rsidRPr="00F272BB" w:rsidRDefault="00702EBC" w:rsidP="00702EBC">
      <w:pPr>
        <w:widowControl/>
        <w:suppressAutoHyphens/>
        <w:autoSpaceDE/>
        <w:adjustRightInd/>
        <w:jc w:val="center"/>
        <w:rPr>
          <w:rFonts w:eastAsia="Courier New"/>
          <w:sz w:val="24"/>
          <w:szCs w:val="24"/>
          <w:lang w:bidi="ru-RU"/>
        </w:rPr>
      </w:pPr>
      <w:r w:rsidRPr="00F272BB">
        <w:rPr>
          <w:rFonts w:eastAsia="Courier New"/>
          <w:sz w:val="24"/>
          <w:szCs w:val="24"/>
          <w:lang w:bidi="ru-RU"/>
        </w:rPr>
        <w:t>Направленность (профиль) программы «</w:t>
      </w:r>
      <w:r w:rsidRPr="00F272BB">
        <w:rPr>
          <w:rFonts w:eastAsia="Courier New"/>
          <w:b/>
          <w:sz w:val="24"/>
          <w:szCs w:val="24"/>
          <w:lang w:bidi="ru-RU"/>
        </w:rPr>
        <w:t>Социальная работа с населением</w:t>
      </w:r>
      <w:r w:rsidRPr="00F272BB">
        <w:rPr>
          <w:rFonts w:eastAsia="Courier New"/>
          <w:sz w:val="24"/>
          <w:szCs w:val="24"/>
          <w:lang w:bidi="ru-RU"/>
        </w:rPr>
        <w:t>»</w:t>
      </w:r>
    </w:p>
    <w:p w:rsidR="00702EBC" w:rsidRPr="00F272BB" w:rsidRDefault="00702EBC" w:rsidP="00702EBC">
      <w:pPr>
        <w:widowControl/>
        <w:suppressAutoHyphens/>
        <w:autoSpaceDE/>
        <w:adjustRightInd/>
        <w:jc w:val="center"/>
        <w:rPr>
          <w:rFonts w:eastAsia="Courier New"/>
          <w:sz w:val="24"/>
          <w:szCs w:val="24"/>
          <w:lang w:bidi="ru-RU"/>
        </w:rPr>
      </w:pPr>
    </w:p>
    <w:p w:rsidR="00702EBC" w:rsidRPr="00F272BB" w:rsidRDefault="00702EBC" w:rsidP="00702EBC">
      <w:pPr>
        <w:widowControl/>
        <w:suppressAutoHyphens/>
        <w:autoSpaceDE/>
        <w:adjustRightInd/>
        <w:jc w:val="center"/>
        <w:rPr>
          <w:rFonts w:eastAsia="Courier New"/>
          <w:b/>
          <w:sz w:val="24"/>
          <w:szCs w:val="24"/>
          <w:lang w:bidi="ru-RU"/>
        </w:rPr>
      </w:pPr>
    </w:p>
    <w:p w:rsidR="00702EBC" w:rsidRPr="00F272BB" w:rsidRDefault="00702EBC" w:rsidP="00702EBC">
      <w:pPr>
        <w:widowControl/>
        <w:suppressAutoHyphens/>
        <w:autoSpaceDE/>
        <w:adjustRightInd/>
        <w:jc w:val="center"/>
        <w:rPr>
          <w:rFonts w:eastAsia="Courier New"/>
          <w:sz w:val="24"/>
          <w:szCs w:val="24"/>
          <w:lang w:bidi="ru-RU"/>
        </w:rPr>
      </w:pPr>
      <w:r w:rsidRPr="00F272BB">
        <w:rPr>
          <w:rFonts w:eastAsia="Courier New"/>
          <w:sz w:val="24"/>
          <w:szCs w:val="24"/>
          <w:lang w:bidi="ru-RU"/>
        </w:rPr>
        <w:t xml:space="preserve">Виды профессиональной деятельности: </w:t>
      </w:r>
    </w:p>
    <w:p w:rsidR="00702EBC" w:rsidRPr="00F272BB" w:rsidRDefault="00702EBC" w:rsidP="00702EBC">
      <w:pPr>
        <w:widowControl/>
        <w:suppressAutoHyphens/>
        <w:autoSpaceDE/>
        <w:adjustRightInd/>
        <w:jc w:val="center"/>
        <w:rPr>
          <w:rFonts w:eastAsia="Courier New"/>
          <w:sz w:val="24"/>
          <w:szCs w:val="24"/>
          <w:lang w:bidi="ru-RU"/>
        </w:rPr>
      </w:pPr>
      <w:r w:rsidRPr="00F272BB">
        <w:rPr>
          <w:rFonts w:eastAsia="Courier New"/>
          <w:sz w:val="24"/>
          <w:szCs w:val="24"/>
          <w:lang w:bidi="ru-RU"/>
        </w:rPr>
        <w:t>социально-технологическая, исследовательская (основной)</w:t>
      </w:r>
    </w:p>
    <w:p w:rsidR="00702EBC" w:rsidRPr="00F272BB" w:rsidRDefault="00702EBC" w:rsidP="00702EBC">
      <w:pPr>
        <w:widowControl/>
        <w:suppressAutoHyphens/>
        <w:autoSpaceDE/>
        <w:adjustRightInd/>
        <w:jc w:val="center"/>
        <w:rPr>
          <w:rFonts w:eastAsia="SimSun"/>
          <w:kern w:val="2"/>
          <w:sz w:val="24"/>
          <w:szCs w:val="24"/>
          <w:lang w:eastAsia="hi-IN" w:bidi="hi-IN"/>
        </w:rPr>
      </w:pPr>
    </w:p>
    <w:p w:rsidR="00702EBC" w:rsidRPr="00F272BB" w:rsidRDefault="00702EBC" w:rsidP="00702EBC">
      <w:pPr>
        <w:widowControl/>
        <w:suppressAutoHyphens/>
        <w:autoSpaceDE/>
        <w:adjustRightInd/>
        <w:jc w:val="center"/>
        <w:rPr>
          <w:rFonts w:eastAsia="SimSun"/>
          <w:b/>
          <w:kern w:val="2"/>
          <w:sz w:val="24"/>
          <w:szCs w:val="24"/>
          <w:lang w:eastAsia="hi-IN" w:bidi="hi-IN"/>
        </w:rPr>
      </w:pPr>
      <w:r w:rsidRPr="00F272BB">
        <w:rPr>
          <w:rFonts w:eastAsia="SimSun"/>
          <w:b/>
          <w:kern w:val="2"/>
          <w:sz w:val="24"/>
          <w:szCs w:val="24"/>
          <w:lang w:eastAsia="hi-IN" w:bidi="hi-IN"/>
        </w:rPr>
        <w:t>Для обучающихся:</w:t>
      </w:r>
    </w:p>
    <w:p w:rsidR="00702EBC" w:rsidRPr="00F272BB" w:rsidRDefault="00702EBC" w:rsidP="00702EBC">
      <w:pPr>
        <w:widowControl/>
        <w:suppressAutoHyphens/>
        <w:autoSpaceDE/>
        <w:adjustRightInd/>
        <w:jc w:val="center"/>
        <w:rPr>
          <w:rFonts w:eastAsia="SimSun"/>
          <w:kern w:val="2"/>
          <w:sz w:val="24"/>
          <w:szCs w:val="24"/>
          <w:lang w:eastAsia="hi-IN" w:bidi="hi-IN"/>
        </w:rPr>
      </w:pPr>
    </w:p>
    <w:p w:rsidR="00702EBC" w:rsidRPr="00F272BB" w:rsidRDefault="00702EBC" w:rsidP="00702EBC">
      <w:pPr>
        <w:widowControl/>
        <w:suppressAutoHyphens/>
        <w:autoSpaceDE/>
        <w:adjustRightInd/>
        <w:jc w:val="center"/>
        <w:rPr>
          <w:rFonts w:eastAsia="SimSun"/>
          <w:kern w:val="2"/>
          <w:sz w:val="24"/>
          <w:szCs w:val="24"/>
          <w:lang w:eastAsia="hi-IN" w:bidi="hi-IN"/>
        </w:rPr>
      </w:pPr>
      <w:r w:rsidRPr="00F272BB">
        <w:rPr>
          <w:rFonts w:eastAsia="SimSun"/>
          <w:kern w:val="2"/>
          <w:sz w:val="24"/>
          <w:szCs w:val="24"/>
          <w:lang w:eastAsia="hi-IN" w:bidi="hi-IN"/>
        </w:rPr>
        <w:t>заочной формы обучения</w:t>
      </w:r>
      <w:r>
        <w:rPr>
          <w:rFonts w:eastAsia="SimSun"/>
          <w:kern w:val="2"/>
          <w:sz w:val="24"/>
          <w:szCs w:val="24"/>
          <w:lang w:eastAsia="hi-IN" w:bidi="hi-IN"/>
        </w:rPr>
        <w:t xml:space="preserve">  2018</w:t>
      </w:r>
      <w:r w:rsidRPr="00F272BB">
        <w:rPr>
          <w:rFonts w:eastAsia="SimSun"/>
          <w:kern w:val="2"/>
          <w:sz w:val="24"/>
          <w:szCs w:val="24"/>
          <w:lang w:eastAsia="hi-IN" w:bidi="hi-IN"/>
        </w:rPr>
        <w:t xml:space="preserve"> года набора соответственно</w:t>
      </w:r>
    </w:p>
    <w:p w:rsidR="00702EBC" w:rsidRPr="00F272BB" w:rsidRDefault="00702EBC" w:rsidP="00702EBC">
      <w:pPr>
        <w:widowControl/>
        <w:suppressAutoHyphens/>
        <w:autoSpaceDE/>
        <w:adjustRightInd/>
        <w:jc w:val="center"/>
        <w:rPr>
          <w:rFonts w:eastAsia="SimSun"/>
          <w:kern w:val="2"/>
          <w:sz w:val="24"/>
          <w:szCs w:val="24"/>
          <w:lang w:eastAsia="hi-IN" w:bidi="hi-IN"/>
        </w:rPr>
      </w:pPr>
    </w:p>
    <w:p w:rsidR="00702EBC" w:rsidRPr="00F272BB" w:rsidRDefault="00702EBC" w:rsidP="00702EBC">
      <w:pPr>
        <w:suppressAutoHyphens/>
        <w:contextualSpacing/>
        <w:rPr>
          <w:rFonts w:eastAsia="SimSun"/>
          <w:kern w:val="2"/>
          <w:sz w:val="24"/>
          <w:szCs w:val="24"/>
          <w:lang w:eastAsia="hi-IN" w:bidi="hi-IN"/>
        </w:rPr>
      </w:pPr>
    </w:p>
    <w:p w:rsidR="00702EBC" w:rsidRPr="00F272BB" w:rsidRDefault="00702EBC" w:rsidP="00702EBC">
      <w:pPr>
        <w:suppressAutoHyphens/>
        <w:contextualSpacing/>
        <w:jc w:val="center"/>
        <w:rPr>
          <w:sz w:val="24"/>
          <w:szCs w:val="24"/>
        </w:rPr>
      </w:pPr>
      <w:r w:rsidRPr="00F272BB">
        <w:rPr>
          <w:sz w:val="24"/>
          <w:szCs w:val="24"/>
        </w:rPr>
        <w:t xml:space="preserve">Омск, </w:t>
      </w:r>
      <w:r w:rsidR="000D5DA3">
        <w:rPr>
          <w:sz w:val="24"/>
          <w:szCs w:val="24"/>
        </w:rPr>
        <w:t>2022</w:t>
      </w:r>
    </w:p>
    <w:p w:rsidR="00391D66" w:rsidRPr="00585F01" w:rsidRDefault="007C277B" w:rsidP="00391D66">
      <w:pPr>
        <w:spacing w:after="200" w:line="276" w:lineRule="auto"/>
        <w:ind w:firstLine="851"/>
        <w:jc w:val="both"/>
        <w:rPr>
          <w:spacing w:val="-3"/>
          <w:lang w:eastAsia="en-US"/>
        </w:rPr>
      </w:pPr>
      <w:r w:rsidRPr="00FD4F7D">
        <w:rPr>
          <w:sz w:val="24"/>
          <w:szCs w:val="24"/>
        </w:rPr>
        <w:br w:type="page"/>
      </w:r>
      <w:r w:rsidR="00391D66" w:rsidRPr="00585F01">
        <w:rPr>
          <w:spacing w:val="-3"/>
          <w:lang w:eastAsia="en-US"/>
        </w:rPr>
        <w:lastRenderedPageBreak/>
        <w:t>Составитель:</w:t>
      </w:r>
    </w:p>
    <w:p w:rsidR="00391D66" w:rsidRPr="00793E1B" w:rsidRDefault="00391D66" w:rsidP="00391D66">
      <w:pPr>
        <w:jc w:val="both"/>
        <w:rPr>
          <w:color w:val="000000"/>
          <w:spacing w:val="-3"/>
          <w:lang w:eastAsia="en-US"/>
        </w:rPr>
      </w:pPr>
    </w:p>
    <w:p w:rsidR="00391D66" w:rsidRPr="00A35BD3" w:rsidRDefault="00391D66" w:rsidP="00391D66">
      <w:pPr>
        <w:jc w:val="both"/>
        <w:rPr>
          <w:spacing w:val="-3"/>
          <w:lang w:eastAsia="en-US"/>
        </w:rPr>
      </w:pPr>
      <w:r>
        <w:rPr>
          <w:spacing w:val="-3"/>
          <w:lang w:eastAsia="en-US"/>
        </w:rPr>
        <w:t>К.филос.н., доцент</w:t>
      </w:r>
      <w:r w:rsidRPr="00A35BD3">
        <w:rPr>
          <w:spacing w:val="-3"/>
          <w:lang w:eastAsia="en-US"/>
        </w:rPr>
        <w:t xml:space="preserve"> </w:t>
      </w:r>
      <w:r>
        <w:rPr>
          <w:spacing w:val="-3"/>
          <w:lang w:eastAsia="en-US"/>
        </w:rPr>
        <w:t>И.А. Костюк</w:t>
      </w:r>
    </w:p>
    <w:p w:rsidR="00391D66" w:rsidRPr="00A35BD3" w:rsidRDefault="00391D66" w:rsidP="00391D66">
      <w:pPr>
        <w:jc w:val="both"/>
        <w:rPr>
          <w:spacing w:val="-3"/>
          <w:lang w:eastAsia="en-US"/>
        </w:rPr>
      </w:pPr>
    </w:p>
    <w:p w:rsidR="00391D66" w:rsidRPr="00FC722C" w:rsidRDefault="00391D66" w:rsidP="00391D66">
      <w:pPr>
        <w:spacing w:after="200" w:line="276" w:lineRule="auto"/>
        <w:ind w:firstLine="851"/>
        <w:jc w:val="both"/>
        <w:rPr>
          <w:spacing w:val="-3"/>
          <w:lang w:eastAsia="en-US"/>
        </w:rPr>
      </w:pPr>
      <w:r w:rsidRPr="00FC722C">
        <w:rPr>
          <w:spacing w:val="-3"/>
          <w:lang w:eastAsia="en-US"/>
        </w:rPr>
        <w:t xml:space="preserve">Методические рекомендации по проведению практических </w:t>
      </w:r>
      <w:r>
        <w:rPr>
          <w:spacing w:val="-3"/>
          <w:lang w:eastAsia="en-US"/>
        </w:rPr>
        <w:t>занятий по дисциплине «Теория социальной работы</w:t>
      </w:r>
      <w:r w:rsidRPr="00FC722C">
        <w:rPr>
          <w:spacing w:val="-3"/>
          <w:lang w:eastAsia="en-US"/>
        </w:rPr>
        <w:t>» одобрены на заседании кафедры «Педагогики, психологии и социальной работы»</w:t>
      </w:r>
    </w:p>
    <w:p w:rsidR="00391D66" w:rsidRPr="00FD4F7D" w:rsidRDefault="00391D66" w:rsidP="00391D66">
      <w:pPr>
        <w:jc w:val="both"/>
        <w:rPr>
          <w:spacing w:val="-3"/>
          <w:lang w:eastAsia="en-US"/>
        </w:rPr>
      </w:pPr>
      <w:r w:rsidRPr="00FD4F7D">
        <w:rPr>
          <w:spacing w:val="-3"/>
          <w:lang w:eastAsia="en-US"/>
        </w:rPr>
        <w:t xml:space="preserve">Протокол от </w:t>
      </w:r>
      <w:r>
        <w:rPr>
          <w:spacing w:val="-3"/>
          <w:lang w:eastAsia="en-US"/>
        </w:rPr>
        <w:t>2</w:t>
      </w:r>
      <w:r w:rsidR="000D5DA3">
        <w:rPr>
          <w:spacing w:val="-3"/>
          <w:lang w:eastAsia="en-US"/>
        </w:rPr>
        <w:t>5</w:t>
      </w:r>
      <w:r>
        <w:rPr>
          <w:spacing w:val="-3"/>
          <w:lang w:eastAsia="en-US"/>
        </w:rPr>
        <w:t>.0</w:t>
      </w:r>
      <w:r w:rsidR="0010683B">
        <w:rPr>
          <w:spacing w:val="-3"/>
          <w:lang w:eastAsia="en-US"/>
        </w:rPr>
        <w:t>3</w:t>
      </w:r>
      <w:r w:rsidR="000D5DA3">
        <w:rPr>
          <w:spacing w:val="-3"/>
          <w:lang w:eastAsia="en-US"/>
        </w:rPr>
        <w:t>.2022</w:t>
      </w:r>
      <w:r>
        <w:rPr>
          <w:spacing w:val="-3"/>
          <w:lang w:eastAsia="en-US"/>
        </w:rPr>
        <w:t xml:space="preserve"> №  8</w:t>
      </w:r>
    </w:p>
    <w:p w:rsidR="00391D66" w:rsidRPr="00793E1B" w:rsidRDefault="00391D66" w:rsidP="00391D66">
      <w:pPr>
        <w:jc w:val="both"/>
        <w:rPr>
          <w:color w:val="000000"/>
          <w:spacing w:val="-3"/>
          <w:lang w:eastAsia="en-US"/>
        </w:rPr>
      </w:pPr>
    </w:p>
    <w:p w:rsidR="00391D66" w:rsidRPr="00A35BD3" w:rsidRDefault="00391D66" w:rsidP="00391D66">
      <w:pPr>
        <w:jc w:val="both"/>
        <w:rPr>
          <w:spacing w:val="-3"/>
          <w:lang w:eastAsia="en-US"/>
        </w:rPr>
      </w:pPr>
      <w:r w:rsidRPr="00793E1B">
        <w:rPr>
          <w:color w:val="000000"/>
          <w:spacing w:val="-3"/>
          <w:lang w:eastAsia="en-US"/>
        </w:rPr>
        <w:t xml:space="preserve">Зав. </w:t>
      </w:r>
      <w:r w:rsidRPr="00A35BD3">
        <w:rPr>
          <w:spacing w:val="-3"/>
          <w:lang w:eastAsia="en-US"/>
        </w:rPr>
        <w:t>кафедрой  д.п.н., профессор</w:t>
      </w:r>
      <w:r>
        <w:rPr>
          <w:spacing w:val="-3"/>
          <w:lang w:eastAsia="en-US"/>
        </w:rPr>
        <w:t xml:space="preserve"> Е.В. Лопанова</w:t>
      </w:r>
    </w:p>
    <w:p w:rsidR="00DF1076" w:rsidRPr="00FD4F7D" w:rsidRDefault="00391D66"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FD4F7D">
        <w:rPr>
          <w:rFonts w:eastAsia="SimSun"/>
          <w:b/>
          <w:kern w:val="2"/>
          <w:sz w:val="24"/>
          <w:szCs w:val="24"/>
          <w:lang w:eastAsia="hi-IN" w:bidi="hi-IN"/>
        </w:rPr>
        <w:lastRenderedPageBreak/>
        <w:t>СОДЕРЖАНИЕ</w:t>
      </w:r>
    </w:p>
    <w:p w:rsidR="00DF1076" w:rsidRPr="00FD4F7D" w:rsidRDefault="00DF1076" w:rsidP="00DF1076">
      <w:pPr>
        <w:jc w:val="center"/>
        <w:rPr>
          <w:rFonts w:eastAsia="SimSun"/>
          <w:kern w:val="2"/>
          <w:sz w:val="24"/>
          <w:szCs w:val="24"/>
          <w:lang w:eastAsia="hi-IN" w:bidi="hi-IN"/>
        </w:rPr>
      </w:pPr>
    </w:p>
    <w:p w:rsidR="004C3B27" w:rsidRDefault="004C3B27" w:rsidP="004C3B27">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4C3B27" w:rsidTr="004C3B27">
        <w:tc>
          <w:tcPr>
            <w:tcW w:w="562" w:type="dxa"/>
            <w:hideMark/>
          </w:tcPr>
          <w:p w:rsidR="004C3B27" w:rsidRDefault="004C3B27">
            <w:pPr>
              <w:jc w:val="center"/>
              <w:rPr>
                <w:sz w:val="24"/>
                <w:szCs w:val="24"/>
              </w:rPr>
            </w:pPr>
            <w:r>
              <w:rPr>
                <w:sz w:val="24"/>
                <w:szCs w:val="24"/>
              </w:rPr>
              <w:t>1</w:t>
            </w:r>
          </w:p>
        </w:tc>
        <w:tc>
          <w:tcPr>
            <w:tcW w:w="8080" w:type="dxa"/>
            <w:hideMark/>
          </w:tcPr>
          <w:p w:rsidR="004C3B27" w:rsidRDefault="004C3B27">
            <w:pPr>
              <w:jc w:val="both"/>
              <w:rPr>
                <w:sz w:val="24"/>
                <w:szCs w:val="24"/>
              </w:rPr>
            </w:pPr>
            <w:r>
              <w:rPr>
                <w:sz w:val="24"/>
                <w:szCs w:val="24"/>
              </w:rPr>
              <w:t>Наименование дисциплины</w:t>
            </w:r>
          </w:p>
        </w:tc>
        <w:tc>
          <w:tcPr>
            <w:tcW w:w="703" w:type="dxa"/>
          </w:tcPr>
          <w:p w:rsidR="004C3B27" w:rsidRDefault="004C3B27">
            <w:pPr>
              <w:jc w:val="center"/>
              <w:rPr>
                <w:sz w:val="24"/>
                <w:szCs w:val="24"/>
              </w:rPr>
            </w:pPr>
          </w:p>
        </w:tc>
        <w:tc>
          <w:tcPr>
            <w:tcW w:w="703" w:type="dxa"/>
          </w:tcPr>
          <w:p w:rsidR="004C3B27" w:rsidRDefault="004C3B27">
            <w:pPr>
              <w:jc w:val="center"/>
              <w:rPr>
                <w:sz w:val="24"/>
                <w:szCs w:val="24"/>
              </w:rPr>
            </w:pPr>
          </w:p>
        </w:tc>
      </w:tr>
      <w:tr w:rsidR="004C3B27" w:rsidTr="004C3B27">
        <w:tc>
          <w:tcPr>
            <w:tcW w:w="562" w:type="dxa"/>
            <w:hideMark/>
          </w:tcPr>
          <w:p w:rsidR="004C3B27" w:rsidRDefault="004C3B27">
            <w:pPr>
              <w:jc w:val="center"/>
              <w:rPr>
                <w:sz w:val="24"/>
                <w:szCs w:val="24"/>
              </w:rPr>
            </w:pPr>
            <w:r>
              <w:rPr>
                <w:sz w:val="24"/>
                <w:szCs w:val="24"/>
              </w:rPr>
              <w:t>2</w:t>
            </w:r>
          </w:p>
        </w:tc>
        <w:tc>
          <w:tcPr>
            <w:tcW w:w="8080" w:type="dxa"/>
            <w:hideMark/>
          </w:tcPr>
          <w:p w:rsidR="004C3B27" w:rsidRDefault="004C3B27">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C3B27" w:rsidRDefault="004C3B27">
            <w:pPr>
              <w:jc w:val="center"/>
              <w:rPr>
                <w:sz w:val="24"/>
                <w:szCs w:val="24"/>
              </w:rPr>
            </w:pPr>
          </w:p>
        </w:tc>
        <w:tc>
          <w:tcPr>
            <w:tcW w:w="703" w:type="dxa"/>
          </w:tcPr>
          <w:p w:rsidR="004C3B27" w:rsidRDefault="004C3B27">
            <w:pPr>
              <w:jc w:val="center"/>
              <w:rPr>
                <w:sz w:val="24"/>
                <w:szCs w:val="24"/>
              </w:rPr>
            </w:pPr>
          </w:p>
        </w:tc>
      </w:tr>
      <w:tr w:rsidR="004C3B27" w:rsidTr="004C3B27">
        <w:tc>
          <w:tcPr>
            <w:tcW w:w="562" w:type="dxa"/>
            <w:hideMark/>
          </w:tcPr>
          <w:p w:rsidR="004C3B27" w:rsidRDefault="004C3B27">
            <w:pPr>
              <w:jc w:val="center"/>
              <w:rPr>
                <w:sz w:val="24"/>
                <w:szCs w:val="24"/>
              </w:rPr>
            </w:pPr>
            <w:r>
              <w:rPr>
                <w:sz w:val="24"/>
                <w:szCs w:val="24"/>
              </w:rPr>
              <w:t>3</w:t>
            </w:r>
          </w:p>
        </w:tc>
        <w:tc>
          <w:tcPr>
            <w:tcW w:w="8080" w:type="dxa"/>
            <w:hideMark/>
          </w:tcPr>
          <w:p w:rsidR="004C3B27" w:rsidRDefault="004C3B27">
            <w:pPr>
              <w:jc w:val="both"/>
              <w:rPr>
                <w:sz w:val="24"/>
                <w:szCs w:val="24"/>
              </w:rPr>
            </w:pPr>
            <w:r>
              <w:rPr>
                <w:sz w:val="24"/>
                <w:szCs w:val="24"/>
              </w:rPr>
              <w:t>Указание места дисциплины в структуре образовательной программы</w:t>
            </w:r>
          </w:p>
        </w:tc>
        <w:tc>
          <w:tcPr>
            <w:tcW w:w="703" w:type="dxa"/>
          </w:tcPr>
          <w:p w:rsidR="004C3B27" w:rsidRDefault="004C3B27">
            <w:pPr>
              <w:jc w:val="center"/>
              <w:rPr>
                <w:sz w:val="24"/>
                <w:szCs w:val="24"/>
              </w:rPr>
            </w:pPr>
          </w:p>
        </w:tc>
        <w:tc>
          <w:tcPr>
            <w:tcW w:w="703" w:type="dxa"/>
          </w:tcPr>
          <w:p w:rsidR="004C3B27" w:rsidRDefault="004C3B27">
            <w:pPr>
              <w:jc w:val="center"/>
              <w:rPr>
                <w:sz w:val="24"/>
                <w:szCs w:val="24"/>
              </w:rPr>
            </w:pPr>
          </w:p>
        </w:tc>
      </w:tr>
      <w:tr w:rsidR="004C3B27" w:rsidTr="004C3B27">
        <w:tc>
          <w:tcPr>
            <w:tcW w:w="562" w:type="dxa"/>
            <w:hideMark/>
          </w:tcPr>
          <w:p w:rsidR="004C3B27" w:rsidRDefault="004C3B27">
            <w:pPr>
              <w:jc w:val="center"/>
              <w:rPr>
                <w:sz w:val="24"/>
                <w:szCs w:val="24"/>
              </w:rPr>
            </w:pPr>
            <w:r>
              <w:rPr>
                <w:sz w:val="24"/>
                <w:szCs w:val="24"/>
              </w:rPr>
              <w:t>4</w:t>
            </w:r>
          </w:p>
        </w:tc>
        <w:tc>
          <w:tcPr>
            <w:tcW w:w="8080" w:type="dxa"/>
            <w:hideMark/>
          </w:tcPr>
          <w:p w:rsidR="004C3B27" w:rsidRDefault="004C3B27">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C3B27" w:rsidRDefault="004C3B27">
            <w:pPr>
              <w:jc w:val="center"/>
              <w:rPr>
                <w:sz w:val="24"/>
                <w:szCs w:val="24"/>
              </w:rPr>
            </w:pPr>
          </w:p>
        </w:tc>
        <w:tc>
          <w:tcPr>
            <w:tcW w:w="703" w:type="dxa"/>
          </w:tcPr>
          <w:p w:rsidR="004C3B27" w:rsidRDefault="004C3B27">
            <w:pPr>
              <w:jc w:val="center"/>
              <w:rPr>
                <w:sz w:val="24"/>
                <w:szCs w:val="24"/>
              </w:rPr>
            </w:pPr>
          </w:p>
        </w:tc>
      </w:tr>
      <w:tr w:rsidR="004C3B27" w:rsidTr="004C3B27">
        <w:tc>
          <w:tcPr>
            <w:tcW w:w="562" w:type="dxa"/>
            <w:hideMark/>
          </w:tcPr>
          <w:p w:rsidR="004C3B27" w:rsidRDefault="004C3B27">
            <w:pPr>
              <w:jc w:val="center"/>
              <w:rPr>
                <w:sz w:val="24"/>
                <w:szCs w:val="24"/>
              </w:rPr>
            </w:pPr>
            <w:r>
              <w:rPr>
                <w:sz w:val="24"/>
                <w:szCs w:val="24"/>
              </w:rPr>
              <w:t>5</w:t>
            </w:r>
          </w:p>
        </w:tc>
        <w:tc>
          <w:tcPr>
            <w:tcW w:w="8080" w:type="dxa"/>
            <w:hideMark/>
          </w:tcPr>
          <w:p w:rsidR="004C3B27" w:rsidRDefault="004C3B27">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C3B27" w:rsidRDefault="004C3B27">
            <w:pPr>
              <w:jc w:val="center"/>
              <w:rPr>
                <w:sz w:val="24"/>
                <w:szCs w:val="24"/>
              </w:rPr>
            </w:pPr>
          </w:p>
        </w:tc>
        <w:tc>
          <w:tcPr>
            <w:tcW w:w="703" w:type="dxa"/>
          </w:tcPr>
          <w:p w:rsidR="004C3B27" w:rsidRDefault="004C3B27">
            <w:pPr>
              <w:jc w:val="center"/>
              <w:rPr>
                <w:sz w:val="24"/>
                <w:szCs w:val="24"/>
              </w:rPr>
            </w:pPr>
          </w:p>
        </w:tc>
      </w:tr>
      <w:tr w:rsidR="004C3B27" w:rsidTr="004C3B27">
        <w:tc>
          <w:tcPr>
            <w:tcW w:w="562" w:type="dxa"/>
            <w:hideMark/>
          </w:tcPr>
          <w:p w:rsidR="004C3B27" w:rsidRDefault="004C3B27">
            <w:pPr>
              <w:jc w:val="center"/>
              <w:rPr>
                <w:sz w:val="24"/>
                <w:szCs w:val="24"/>
              </w:rPr>
            </w:pPr>
            <w:r>
              <w:rPr>
                <w:sz w:val="24"/>
                <w:szCs w:val="24"/>
              </w:rPr>
              <w:t>6</w:t>
            </w:r>
          </w:p>
        </w:tc>
        <w:tc>
          <w:tcPr>
            <w:tcW w:w="8080" w:type="dxa"/>
            <w:hideMark/>
          </w:tcPr>
          <w:p w:rsidR="004C3B27" w:rsidRDefault="004C3B27">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4C3B27" w:rsidRDefault="004C3B27">
            <w:pPr>
              <w:jc w:val="center"/>
              <w:rPr>
                <w:sz w:val="24"/>
                <w:szCs w:val="24"/>
              </w:rPr>
            </w:pPr>
          </w:p>
        </w:tc>
        <w:tc>
          <w:tcPr>
            <w:tcW w:w="703" w:type="dxa"/>
          </w:tcPr>
          <w:p w:rsidR="004C3B27" w:rsidRDefault="004C3B27">
            <w:pPr>
              <w:jc w:val="center"/>
              <w:rPr>
                <w:sz w:val="24"/>
                <w:szCs w:val="24"/>
              </w:rPr>
            </w:pPr>
          </w:p>
        </w:tc>
      </w:tr>
      <w:tr w:rsidR="004C3B27" w:rsidTr="004C3B27">
        <w:tc>
          <w:tcPr>
            <w:tcW w:w="562" w:type="dxa"/>
            <w:hideMark/>
          </w:tcPr>
          <w:p w:rsidR="004C3B27" w:rsidRDefault="004C3B27">
            <w:pPr>
              <w:jc w:val="center"/>
              <w:rPr>
                <w:sz w:val="24"/>
                <w:szCs w:val="24"/>
              </w:rPr>
            </w:pPr>
            <w:r>
              <w:rPr>
                <w:sz w:val="24"/>
                <w:szCs w:val="24"/>
              </w:rPr>
              <w:t>7</w:t>
            </w:r>
          </w:p>
        </w:tc>
        <w:tc>
          <w:tcPr>
            <w:tcW w:w="8080" w:type="dxa"/>
            <w:hideMark/>
          </w:tcPr>
          <w:p w:rsidR="004C3B27" w:rsidRDefault="004C3B27">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4C3B27" w:rsidRDefault="004C3B27">
            <w:pPr>
              <w:jc w:val="center"/>
              <w:rPr>
                <w:sz w:val="24"/>
                <w:szCs w:val="24"/>
              </w:rPr>
            </w:pPr>
          </w:p>
        </w:tc>
        <w:tc>
          <w:tcPr>
            <w:tcW w:w="703" w:type="dxa"/>
          </w:tcPr>
          <w:p w:rsidR="004C3B27" w:rsidRDefault="004C3B27">
            <w:pPr>
              <w:jc w:val="center"/>
              <w:rPr>
                <w:sz w:val="24"/>
                <w:szCs w:val="24"/>
              </w:rPr>
            </w:pPr>
          </w:p>
        </w:tc>
      </w:tr>
      <w:tr w:rsidR="004C3B27" w:rsidTr="004C3B27">
        <w:tc>
          <w:tcPr>
            <w:tcW w:w="562" w:type="dxa"/>
            <w:hideMark/>
          </w:tcPr>
          <w:p w:rsidR="004C3B27" w:rsidRDefault="004C3B27">
            <w:pPr>
              <w:jc w:val="center"/>
              <w:rPr>
                <w:sz w:val="24"/>
                <w:szCs w:val="24"/>
              </w:rPr>
            </w:pPr>
            <w:r>
              <w:rPr>
                <w:sz w:val="24"/>
                <w:szCs w:val="24"/>
              </w:rPr>
              <w:t>8</w:t>
            </w:r>
          </w:p>
        </w:tc>
        <w:tc>
          <w:tcPr>
            <w:tcW w:w="8080" w:type="dxa"/>
            <w:hideMark/>
          </w:tcPr>
          <w:p w:rsidR="004C3B27" w:rsidRDefault="004C3B27">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C3B27" w:rsidRDefault="004C3B27">
            <w:pPr>
              <w:jc w:val="center"/>
              <w:rPr>
                <w:sz w:val="24"/>
                <w:szCs w:val="24"/>
              </w:rPr>
            </w:pPr>
          </w:p>
        </w:tc>
        <w:tc>
          <w:tcPr>
            <w:tcW w:w="703" w:type="dxa"/>
          </w:tcPr>
          <w:p w:rsidR="004C3B27" w:rsidRDefault="004C3B27">
            <w:pPr>
              <w:jc w:val="center"/>
              <w:rPr>
                <w:sz w:val="24"/>
                <w:szCs w:val="24"/>
              </w:rPr>
            </w:pPr>
          </w:p>
        </w:tc>
      </w:tr>
      <w:tr w:rsidR="004C3B27" w:rsidTr="004C3B27">
        <w:tc>
          <w:tcPr>
            <w:tcW w:w="562" w:type="dxa"/>
            <w:hideMark/>
          </w:tcPr>
          <w:p w:rsidR="004C3B27" w:rsidRDefault="004C3B27">
            <w:pPr>
              <w:jc w:val="center"/>
              <w:rPr>
                <w:sz w:val="24"/>
                <w:szCs w:val="24"/>
              </w:rPr>
            </w:pPr>
            <w:r>
              <w:rPr>
                <w:sz w:val="24"/>
                <w:szCs w:val="24"/>
              </w:rPr>
              <w:t>9</w:t>
            </w:r>
          </w:p>
        </w:tc>
        <w:tc>
          <w:tcPr>
            <w:tcW w:w="8080" w:type="dxa"/>
            <w:hideMark/>
          </w:tcPr>
          <w:p w:rsidR="004C3B27" w:rsidRDefault="004C3B27">
            <w:pPr>
              <w:jc w:val="both"/>
              <w:rPr>
                <w:sz w:val="24"/>
                <w:szCs w:val="24"/>
              </w:rPr>
            </w:pPr>
            <w:r>
              <w:rPr>
                <w:sz w:val="24"/>
                <w:szCs w:val="24"/>
              </w:rPr>
              <w:t>Методические указания для обучающихся по освоению дисциплины</w:t>
            </w:r>
          </w:p>
        </w:tc>
        <w:tc>
          <w:tcPr>
            <w:tcW w:w="703" w:type="dxa"/>
          </w:tcPr>
          <w:p w:rsidR="004C3B27" w:rsidRDefault="004C3B27">
            <w:pPr>
              <w:jc w:val="center"/>
              <w:rPr>
                <w:sz w:val="24"/>
                <w:szCs w:val="24"/>
              </w:rPr>
            </w:pPr>
          </w:p>
        </w:tc>
        <w:tc>
          <w:tcPr>
            <w:tcW w:w="703" w:type="dxa"/>
          </w:tcPr>
          <w:p w:rsidR="004C3B27" w:rsidRDefault="004C3B27">
            <w:pPr>
              <w:jc w:val="center"/>
              <w:rPr>
                <w:sz w:val="24"/>
                <w:szCs w:val="24"/>
              </w:rPr>
            </w:pPr>
          </w:p>
        </w:tc>
      </w:tr>
      <w:tr w:rsidR="004C3B27" w:rsidTr="004C3B27">
        <w:tc>
          <w:tcPr>
            <w:tcW w:w="562" w:type="dxa"/>
            <w:hideMark/>
          </w:tcPr>
          <w:p w:rsidR="004C3B27" w:rsidRDefault="004C3B27">
            <w:pPr>
              <w:jc w:val="center"/>
              <w:rPr>
                <w:sz w:val="24"/>
                <w:szCs w:val="24"/>
              </w:rPr>
            </w:pPr>
            <w:r>
              <w:rPr>
                <w:sz w:val="24"/>
                <w:szCs w:val="24"/>
              </w:rPr>
              <w:t>10</w:t>
            </w:r>
          </w:p>
        </w:tc>
        <w:tc>
          <w:tcPr>
            <w:tcW w:w="8080" w:type="dxa"/>
            <w:hideMark/>
          </w:tcPr>
          <w:p w:rsidR="004C3B27" w:rsidRDefault="004C3B27">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C3B27" w:rsidRDefault="004C3B27">
            <w:pPr>
              <w:jc w:val="center"/>
              <w:rPr>
                <w:sz w:val="24"/>
                <w:szCs w:val="24"/>
              </w:rPr>
            </w:pPr>
          </w:p>
        </w:tc>
        <w:tc>
          <w:tcPr>
            <w:tcW w:w="703" w:type="dxa"/>
          </w:tcPr>
          <w:p w:rsidR="004C3B27" w:rsidRDefault="004C3B27">
            <w:pPr>
              <w:jc w:val="center"/>
              <w:rPr>
                <w:sz w:val="24"/>
                <w:szCs w:val="24"/>
              </w:rPr>
            </w:pPr>
          </w:p>
        </w:tc>
      </w:tr>
      <w:tr w:rsidR="004C3B27" w:rsidTr="004C3B27">
        <w:tc>
          <w:tcPr>
            <w:tcW w:w="562" w:type="dxa"/>
            <w:hideMark/>
          </w:tcPr>
          <w:p w:rsidR="004C3B27" w:rsidRDefault="004C3B27">
            <w:pPr>
              <w:jc w:val="center"/>
              <w:rPr>
                <w:sz w:val="24"/>
                <w:szCs w:val="24"/>
              </w:rPr>
            </w:pPr>
            <w:r>
              <w:rPr>
                <w:sz w:val="24"/>
                <w:szCs w:val="24"/>
              </w:rPr>
              <w:t>11</w:t>
            </w:r>
          </w:p>
        </w:tc>
        <w:tc>
          <w:tcPr>
            <w:tcW w:w="8080" w:type="dxa"/>
            <w:hideMark/>
          </w:tcPr>
          <w:p w:rsidR="004C3B27" w:rsidRDefault="004C3B27">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C3B27" w:rsidRDefault="004C3B27">
            <w:pPr>
              <w:jc w:val="center"/>
              <w:rPr>
                <w:sz w:val="24"/>
                <w:szCs w:val="24"/>
              </w:rPr>
            </w:pPr>
          </w:p>
        </w:tc>
        <w:tc>
          <w:tcPr>
            <w:tcW w:w="703" w:type="dxa"/>
          </w:tcPr>
          <w:p w:rsidR="004C3B27" w:rsidRDefault="004C3B27">
            <w:pPr>
              <w:jc w:val="center"/>
              <w:rPr>
                <w:sz w:val="24"/>
                <w:szCs w:val="24"/>
              </w:rPr>
            </w:pPr>
          </w:p>
        </w:tc>
      </w:tr>
    </w:tbl>
    <w:p w:rsidR="001A6533" w:rsidRPr="00FD4F7D" w:rsidRDefault="001A6533" w:rsidP="00DF1076">
      <w:pPr>
        <w:spacing w:after="160" w:line="256" w:lineRule="auto"/>
        <w:rPr>
          <w:b/>
          <w:sz w:val="24"/>
          <w:szCs w:val="24"/>
        </w:rPr>
      </w:pPr>
    </w:p>
    <w:p w:rsidR="000911D1" w:rsidRPr="00FD4F7D" w:rsidRDefault="000911D1" w:rsidP="00391D66">
      <w:pPr>
        <w:rPr>
          <w:spacing w:val="-3"/>
          <w:sz w:val="24"/>
          <w:szCs w:val="24"/>
          <w:lang w:eastAsia="en-US"/>
        </w:rPr>
      </w:pPr>
    </w:p>
    <w:p w:rsidR="004F295F" w:rsidRPr="00951F6B" w:rsidRDefault="000911D1" w:rsidP="004F295F">
      <w:pPr>
        <w:widowControl/>
        <w:autoSpaceDE/>
        <w:autoSpaceDN/>
        <w:adjustRightInd/>
        <w:spacing w:line="276" w:lineRule="auto"/>
        <w:ind w:firstLine="708"/>
        <w:rPr>
          <w:color w:val="000000"/>
          <w:spacing w:val="-3"/>
          <w:sz w:val="24"/>
          <w:szCs w:val="24"/>
          <w:lang w:eastAsia="en-US"/>
        </w:rPr>
      </w:pPr>
      <w:r w:rsidRPr="00FD4F7D">
        <w:rPr>
          <w:spacing w:val="-3"/>
          <w:sz w:val="24"/>
          <w:szCs w:val="24"/>
          <w:lang w:eastAsia="en-US"/>
        </w:rPr>
        <w:br w:type="page"/>
      </w:r>
      <w:r w:rsidR="004F295F" w:rsidRPr="00793E1B">
        <w:rPr>
          <w:b/>
          <w:i/>
          <w:color w:val="000000"/>
          <w:spacing w:val="-3"/>
          <w:sz w:val="24"/>
          <w:szCs w:val="24"/>
          <w:lang w:eastAsia="en-US"/>
        </w:rPr>
        <w:lastRenderedPageBreak/>
        <w:t xml:space="preserve">Рабочая программа дисциплины составлена </w:t>
      </w:r>
      <w:r w:rsidR="004F295F" w:rsidRPr="00793E1B">
        <w:rPr>
          <w:b/>
          <w:i/>
          <w:color w:val="000000"/>
          <w:sz w:val="24"/>
          <w:szCs w:val="24"/>
          <w:lang w:eastAsia="en-US"/>
        </w:rPr>
        <w:t>в соответствии с:</w:t>
      </w:r>
    </w:p>
    <w:p w:rsidR="004F295F" w:rsidRPr="006E1872" w:rsidRDefault="004F295F" w:rsidP="004F295F">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535936" w:rsidRDefault="00535936" w:rsidP="004F295F">
      <w:pPr>
        <w:widowControl/>
        <w:autoSpaceDE/>
        <w:adjustRightInd/>
        <w:ind w:firstLine="709"/>
        <w:jc w:val="both"/>
        <w:rPr>
          <w:sz w:val="24"/>
          <w:szCs w:val="24"/>
        </w:rPr>
      </w:pPr>
      <w:r w:rsidRPr="00535936">
        <w:rPr>
          <w:sz w:val="24"/>
          <w:szCs w:val="24"/>
        </w:rPr>
        <w:t>- Федеральным государственным образовательным стандартом высшего образования по направлению подготовки 39.03.02 Социальная работа (уровень бакалавриата), утвержденным приказом Минобрнауки России от 12.01.2016 N 8 (ред. от 13.07.2017) (зарегистрирован в Минюсте России 09.02.2016 N 41029) (далее - ФГОС ВО, Федеральный государственный образовательный стандарт высшего образования);</w:t>
      </w:r>
    </w:p>
    <w:p w:rsidR="000D5DA3" w:rsidRPr="000D5DA3" w:rsidRDefault="004F295F" w:rsidP="000D5DA3">
      <w:pPr>
        <w:ind w:firstLine="708"/>
        <w:jc w:val="both"/>
        <w:rPr>
          <w:rFonts w:eastAsia="Calibri"/>
          <w:sz w:val="24"/>
          <w:szCs w:val="24"/>
        </w:rPr>
      </w:pPr>
      <w:r w:rsidRPr="002C2924">
        <w:rPr>
          <w:sz w:val="24"/>
          <w:szCs w:val="24"/>
          <w:lang w:eastAsia="en-US"/>
        </w:rPr>
        <w:t xml:space="preserve">- </w:t>
      </w:r>
      <w:r w:rsidR="000D5DA3" w:rsidRPr="000D5DA3">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D5DA3" w:rsidRPr="000D5DA3" w:rsidRDefault="000D5DA3" w:rsidP="000D5DA3">
      <w:pPr>
        <w:ind w:firstLine="709"/>
        <w:jc w:val="both"/>
        <w:rPr>
          <w:rFonts w:eastAsia="Calibri"/>
          <w:sz w:val="24"/>
          <w:szCs w:val="24"/>
        </w:rPr>
      </w:pPr>
      <w:r w:rsidRPr="000D5DA3">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0D5DA3" w:rsidRPr="000D5DA3" w:rsidRDefault="000D5DA3" w:rsidP="000D5DA3">
      <w:pPr>
        <w:ind w:firstLine="708"/>
        <w:jc w:val="both"/>
        <w:rPr>
          <w:rFonts w:eastAsia="Calibri"/>
          <w:sz w:val="24"/>
          <w:szCs w:val="24"/>
        </w:rPr>
      </w:pPr>
      <w:r w:rsidRPr="000D5DA3">
        <w:rPr>
          <w:rFonts w:eastAsia="Calibri"/>
          <w:sz w:val="24"/>
          <w:szCs w:val="24"/>
        </w:rPr>
        <w:t xml:space="preserve">- </w:t>
      </w:r>
      <w:r w:rsidRPr="000D5DA3">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5DA3" w:rsidRPr="000D5DA3" w:rsidRDefault="000D5DA3" w:rsidP="000D5DA3">
      <w:pPr>
        <w:ind w:firstLine="709"/>
        <w:jc w:val="both"/>
        <w:rPr>
          <w:rFonts w:eastAsia="Calibri"/>
          <w:sz w:val="24"/>
          <w:szCs w:val="24"/>
        </w:rPr>
      </w:pPr>
      <w:r w:rsidRPr="000D5DA3">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D5DA3" w:rsidRPr="000D5DA3" w:rsidRDefault="000D5DA3" w:rsidP="000D5DA3">
      <w:pPr>
        <w:ind w:firstLine="708"/>
        <w:jc w:val="both"/>
        <w:rPr>
          <w:rFonts w:eastAsia="Calibri"/>
          <w:sz w:val="24"/>
          <w:szCs w:val="24"/>
        </w:rPr>
      </w:pPr>
      <w:r w:rsidRPr="000D5DA3">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5DA3" w:rsidRPr="000D5DA3" w:rsidRDefault="000D5DA3" w:rsidP="000D5DA3">
      <w:pPr>
        <w:ind w:firstLine="708"/>
        <w:jc w:val="both"/>
        <w:rPr>
          <w:rFonts w:eastAsia="Calibri"/>
          <w:sz w:val="24"/>
          <w:szCs w:val="24"/>
        </w:rPr>
      </w:pPr>
      <w:r w:rsidRPr="000D5DA3">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295F" w:rsidRPr="006E1872" w:rsidRDefault="000D5DA3" w:rsidP="000D5DA3">
      <w:pPr>
        <w:widowControl/>
        <w:autoSpaceDE/>
        <w:adjustRightInd/>
        <w:ind w:firstLine="709"/>
        <w:jc w:val="both"/>
        <w:rPr>
          <w:sz w:val="24"/>
          <w:szCs w:val="24"/>
          <w:lang w:eastAsia="en-US"/>
        </w:rPr>
      </w:pPr>
      <w:r w:rsidRPr="000D5DA3">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3339" w:rsidRPr="00A13339" w:rsidRDefault="00A13339" w:rsidP="00A13339">
      <w:pPr>
        <w:snapToGrid w:val="0"/>
        <w:ind w:firstLine="709"/>
        <w:jc w:val="both"/>
        <w:rPr>
          <w:sz w:val="24"/>
          <w:szCs w:val="24"/>
          <w:lang w:eastAsia="en-US"/>
        </w:rPr>
      </w:pPr>
      <w:r w:rsidRPr="00A1333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0D5DA3">
        <w:rPr>
          <w:sz w:val="24"/>
          <w:szCs w:val="24"/>
          <w:lang w:eastAsia="en-US"/>
        </w:rPr>
        <w:t xml:space="preserve">2022/2023 </w:t>
      </w:r>
      <w:r w:rsidRPr="00A13339">
        <w:rPr>
          <w:sz w:val="24"/>
          <w:szCs w:val="24"/>
          <w:lang w:eastAsia="en-US"/>
        </w:rPr>
        <w:t xml:space="preserve">учебный год, утвержденным приказом ректора от </w:t>
      </w:r>
      <w:r w:rsidR="00391D66">
        <w:rPr>
          <w:sz w:val="24"/>
          <w:szCs w:val="24"/>
          <w:lang w:eastAsia="en-US"/>
        </w:rPr>
        <w:t>2</w:t>
      </w:r>
      <w:r w:rsidR="000D5DA3">
        <w:rPr>
          <w:sz w:val="24"/>
          <w:szCs w:val="24"/>
          <w:lang w:eastAsia="en-US"/>
        </w:rPr>
        <w:t>8.03.2022 №28</w:t>
      </w:r>
      <w:r w:rsidRPr="00A13339">
        <w:rPr>
          <w:sz w:val="24"/>
          <w:szCs w:val="24"/>
          <w:lang w:eastAsia="en-US"/>
        </w:rPr>
        <w:t>;</w:t>
      </w:r>
    </w:p>
    <w:p w:rsidR="00A13339" w:rsidRDefault="00A13339" w:rsidP="00A13339">
      <w:pPr>
        <w:snapToGrid w:val="0"/>
        <w:ind w:firstLine="709"/>
        <w:jc w:val="both"/>
        <w:rPr>
          <w:sz w:val="24"/>
          <w:szCs w:val="24"/>
          <w:lang w:eastAsia="en-US"/>
        </w:rPr>
      </w:pPr>
      <w:r w:rsidRPr="00A1333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0D5DA3">
        <w:rPr>
          <w:sz w:val="24"/>
          <w:szCs w:val="24"/>
          <w:lang w:eastAsia="en-US"/>
        </w:rPr>
        <w:t xml:space="preserve">2022/2023 </w:t>
      </w:r>
      <w:r w:rsidRPr="00A13339">
        <w:rPr>
          <w:sz w:val="24"/>
          <w:szCs w:val="24"/>
          <w:lang w:eastAsia="en-US"/>
        </w:rPr>
        <w:t xml:space="preserve">учебный год, утвержденным приказом ректора от </w:t>
      </w:r>
      <w:r w:rsidR="000D5DA3">
        <w:rPr>
          <w:sz w:val="24"/>
          <w:szCs w:val="24"/>
          <w:lang w:eastAsia="en-US"/>
        </w:rPr>
        <w:t>28.03.2022 №28.</w:t>
      </w:r>
    </w:p>
    <w:p w:rsidR="004F295F" w:rsidRPr="00C464A7" w:rsidRDefault="004F295F" w:rsidP="00A13339">
      <w:pPr>
        <w:snapToGrid w:val="0"/>
        <w:ind w:firstLine="709"/>
        <w:jc w:val="both"/>
        <w:rPr>
          <w:sz w:val="24"/>
          <w:szCs w:val="24"/>
        </w:rPr>
      </w:pPr>
      <w:r w:rsidRPr="00E833A5">
        <w:rPr>
          <w:sz w:val="24"/>
          <w:szCs w:val="24"/>
        </w:rPr>
        <w:t xml:space="preserve">Возможность внесения изменений и дополнений в разработанную Академией </w:t>
      </w:r>
      <w:r w:rsidRPr="00C464A7">
        <w:rPr>
          <w:sz w:val="24"/>
          <w:szCs w:val="24"/>
        </w:rPr>
        <w:t xml:space="preserve">образовательную программу в части рабочей программы дисциплины </w:t>
      </w:r>
      <w:r w:rsidRPr="004F295F">
        <w:rPr>
          <w:sz w:val="24"/>
          <w:szCs w:val="24"/>
        </w:rPr>
        <w:t>Б1.Б.</w:t>
      </w:r>
      <w:r w:rsidRPr="004F295F">
        <w:rPr>
          <w:bCs/>
          <w:sz w:val="24"/>
          <w:szCs w:val="24"/>
        </w:rPr>
        <w:t>14</w:t>
      </w:r>
      <w:r w:rsidRPr="004F295F">
        <w:rPr>
          <w:sz w:val="24"/>
          <w:szCs w:val="24"/>
        </w:rPr>
        <w:t xml:space="preserve"> «Теория социальной </w:t>
      </w:r>
      <w:r w:rsidRPr="004F295F">
        <w:rPr>
          <w:sz w:val="24"/>
          <w:szCs w:val="24"/>
        </w:rPr>
        <w:lastRenderedPageBreak/>
        <w:t>работы»</w:t>
      </w:r>
      <w:r>
        <w:rPr>
          <w:b/>
          <w:sz w:val="24"/>
          <w:szCs w:val="24"/>
        </w:rPr>
        <w:t xml:space="preserve"> </w:t>
      </w:r>
      <w:r w:rsidR="00957F8F">
        <w:rPr>
          <w:sz w:val="24"/>
          <w:szCs w:val="24"/>
        </w:rPr>
        <w:t xml:space="preserve">в течение </w:t>
      </w:r>
      <w:r w:rsidR="000D5DA3">
        <w:rPr>
          <w:sz w:val="24"/>
          <w:szCs w:val="24"/>
        </w:rPr>
        <w:t>2022</w:t>
      </w:r>
      <w:r w:rsidR="00391D66">
        <w:rPr>
          <w:sz w:val="24"/>
          <w:szCs w:val="24"/>
        </w:rPr>
        <w:t>/202</w:t>
      </w:r>
      <w:r w:rsidR="000D5DA3">
        <w:rPr>
          <w:sz w:val="24"/>
          <w:szCs w:val="24"/>
        </w:rPr>
        <w:t xml:space="preserve">3 </w:t>
      </w:r>
      <w:r w:rsidRPr="00C464A7">
        <w:rPr>
          <w:sz w:val="24"/>
          <w:szCs w:val="24"/>
        </w:rPr>
        <w:t>учебного года:</w:t>
      </w:r>
    </w:p>
    <w:p w:rsidR="004F295F" w:rsidRPr="00C464A7" w:rsidRDefault="004F295F" w:rsidP="004F295F">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разработанную ранее рабочую программу дисциплины</w:t>
      </w:r>
      <w:r>
        <w:rPr>
          <w:b/>
          <w:sz w:val="24"/>
          <w:szCs w:val="24"/>
        </w:rPr>
        <w:t xml:space="preserve"> </w:t>
      </w:r>
      <w:r w:rsidRPr="00FD4F7D">
        <w:rPr>
          <w:b/>
          <w:sz w:val="24"/>
          <w:szCs w:val="24"/>
        </w:rPr>
        <w:t>Б1.Б.</w:t>
      </w:r>
      <w:r w:rsidRPr="00FD4F7D">
        <w:rPr>
          <w:b/>
          <w:bCs/>
          <w:sz w:val="24"/>
          <w:szCs w:val="24"/>
        </w:rPr>
        <w:t>14</w:t>
      </w:r>
      <w:r w:rsidRPr="00FD4F7D">
        <w:rPr>
          <w:b/>
          <w:sz w:val="24"/>
          <w:szCs w:val="24"/>
        </w:rPr>
        <w:t xml:space="preserve"> «Теория социальной работы»</w:t>
      </w:r>
      <w:r w:rsidRPr="0080453B">
        <w:rPr>
          <w:b/>
          <w:sz w:val="24"/>
          <w:szCs w:val="24"/>
        </w:rPr>
        <w:t xml:space="preserve"> </w:t>
      </w:r>
      <w:r w:rsidR="00957F8F">
        <w:rPr>
          <w:sz w:val="24"/>
          <w:szCs w:val="24"/>
        </w:rPr>
        <w:t xml:space="preserve">в течение </w:t>
      </w:r>
      <w:r w:rsidR="000D5DA3">
        <w:rPr>
          <w:sz w:val="24"/>
          <w:szCs w:val="24"/>
        </w:rPr>
        <w:t xml:space="preserve">2022/2023 </w:t>
      </w:r>
      <w:r w:rsidRPr="00C464A7">
        <w:rPr>
          <w:sz w:val="24"/>
          <w:szCs w:val="24"/>
        </w:rPr>
        <w:t>учебного года.</w:t>
      </w:r>
    </w:p>
    <w:p w:rsidR="004F295F" w:rsidRPr="00697B05" w:rsidRDefault="004F295F" w:rsidP="004F295F">
      <w:pPr>
        <w:ind w:firstLine="709"/>
        <w:jc w:val="both"/>
        <w:rPr>
          <w:sz w:val="24"/>
          <w:szCs w:val="24"/>
        </w:rPr>
      </w:pPr>
    </w:p>
    <w:p w:rsidR="004F295F" w:rsidRPr="0080453B" w:rsidRDefault="004F295F" w:rsidP="004F295F">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FD4F7D">
        <w:rPr>
          <w:rFonts w:ascii="Times New Roman" w:hAnsi="Times New Roman"/>
          <w:b/>
          <w:sz w:val="24"/>
          <w:szCs w:val="24"/>
        </w:rPr>
        <w:t>Б1.Б.</w:t>
      </w:r>
      <w:r w:rsidRPr="00FD4F7D">
        <w:rPr>
          <w:rFonts w:ascii="Times New Roman" w:hAnsi="Times New Roman"/>
          <w:b/>
          <w:bCs/>
          <w:sz w:val="24"/>
          <w:szCs w:val="24"/>
        </w:rPr>
        <w:t>14</w:t>
      </w:r>
      <w:r w:rsidRPr="00FD4F7D">
        <w:rPr>
          <w:rFonts w:ascii="Times New Roman" w:hAnsi="Times New Roman"/>
          <w:b/>
          <w:sz w:val="24"/>
          <w:szCs w:val="24"/>
        </w:rPr>
        <w:t xml:space="preserve"> «Теория социальной работы»</w:t>
      </w:r>
      <w:r>
        <w:rPr>
          <w:rFonts w:ascii="Times New Roman" w:hAnsi="Times New Roman"/>
          <w:b/>
          <w:sz w:val="24"/>
          <w:szCs w:val="24"/>
        </w:rPr>
        <w:t xml:space="preserve"> </w:t>
      </w:r>
    </w:p>
    <w:p w:rsidR="004F295F" w:rsidRDefault="004F295F" w:rsidP="004F295F">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4F295F" w:rsidRPr="00697B05" w:rsidRDefault="004F295F" w:rsidP="004F295F">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4F295F" w:rsidRPr="006E1872" w:rsidRDefault="004F295F" w:rsidP="004F295F">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4F295F" w:rsidRDefault="004F295F" w:rsidP="004F295F">
      <w:pPr>
        <w:widowControl/>
        <w:autoSpaceDE/>
        <w:autoSpaceDN/>
        <w:adjustRightInd/>
        <w:rPr>
          <w:b/>
          <w:i/>
          <w:spacing w:val="-3"/>
          <w:sz w:val="24"/>
          <w:szCs w:val="24"/>
          <w:lang w:eastAsia="en-US"/>
        </w:rPr>
      </w:pPr>
    </w:p>
    <w:p w:rsidR="00AC33E2" w:rsidRPr="006B4698" w:rsidRDefault="00AC33E2" w:rsidP="00AC33E2">
      <w:pPr>
        <w:tabs>
          <w:tab w:val="left" w:pos="708"/>
        </w:tabs>
        <w:ind w:firstLine="709"/>
        <w:jc w:val="both"/>
        <w:rPr>
          <w:rFonts w:eastAsia="Calibri"/>
          <w:sz w:val="24"/>
          <w:szCs w:val="24"/>
          <w:lang w:eastAsia="en-US"/>
        </w:rPr>
      </w:pPr>
      <w:r w:rsidRPr="006B4698">
        <w:rPr>
          <w:rFonts w:eastAsia="Calibri"/>
          <w:sz w:val="24"/>
          <w:szCs w:val="24"/>
          <w:lang w:eastAsia="en-US"/>
        </w:rPr>
        <w:t xml:space="preserve">Процесс изучения дисциплины </w:t>
      </w:r>
      <w:r w:rsidR="004F295F" w:rsidRPr="00FD4F7D">
        <w:rPr>
          <w:b/>
          <w:sz w:val="24"/>
          <w:szCs w:val="24"/>
        </w:rPr>
        <w:t>Б1.Б.</w:t>
      </w:r>
      <w:r w:rsidR="004F295F" w:rsidRPr="00FD4F7D">
        <w:rPr>
          <w:b/>
          <w:bCs/>
          <w:sz w:val="24"/>
          <w:szCs w:val="24"/>
        </w:rPr>
        <w:t>14</w:t>
      </w:r>
      <w:r w:rsidR="004F295F" w:rsidRPr="00FD4F7D">
        <w:rPr>
          <w:b/>
          <w:sz w:val="24"/>
          <w:szCs w:val="24"/>
        </w:rPr>
        <w:t xml:space="preserve"> </w:t>
      </w:r>
      <w:r w:rsidRPr="006B4698">
        <w:rPr>
          <w:rFonts w:eastAsia="Calibri"/>
          <w:b/>
          <w:sz w:val="24"/>
          <w:szCs w:val="24"/>
          <w:lang w:eastAsia="en-US"/>
        </w:rPr>
        <w:t>«Теория социальной работы</w:t>
      </w:r>
      <w:r w:rsidRPr="006B4698">
        <w:rPr>
          <w:rFonts w:eastAsia="Calibri"/>
          <w:sz w:val="24"/>
          <w:szCs w:val="24"/>
          <w:lang w:eastAsia="en-US"/>
        </w:rPr>
        <w:t xml:space="preserve">» направлен на формирование следующих компетенций:  </w:t>
      </w:r>
    </w:p>
    <w:p w:rsidR="00AC33E2" w:rsidRPr="006B4698" w:rsidRDefault="00AC33E2" w:rsidP="00AC33E2">
      <w:pPr>
        <w:tabs>
          <w:tab w:val="left" w:pos="708"/>
        </w:tabs>
        <w:ind w:firstLine="709"/>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6061"/>
      </w:tblGrid>
      <w:tr w:rsidR="00AC33E2" w:rsidRPr="00991002" w:rsidTr="00F272BB">
        <w:tc>
          <w:tcPr>
            <w:tcW w:w="2660" w:type="dxa"/>
            <w:vAlign w:val="center"/>
          </w:tcPr>
          <w:p w:rsidR="00AC33E2" w:rsidRPr="00F272BB" w:rsidRDefault="00AC33E2" w:rsidP="00AC50D7">
            <w:pPr>
              <w:tabs>
                <w:tab w:val="left" w:pos="708"/>
              </w:tabs>
              <w:jc w:val="center"/>
              <w:rPr>
                <w:rFonts w:eastAsia="Calibri"/>
                <w:lang w:eastAsia="en-US"/>
              </w:rPr>
            </w:pPr>
            <w:r w:rsidRPr="00F272BB">
              <w:rPr>
                <w:rFonts w:eastAsia="Calibri"/>
                <w:lang w:eastAsia="en-US"/>
              </w:rPr>
              <w:t xml:space="preserve">Результаты освоения ОПОП (содержание </w:t>
            </w:r>
          </w:p>
          <w:p w:rsidR="00AC33E2" w:rsidRPr="00F272BB" w:rsidRDefault="00AC33E2" w:rsidP="00AC50D7">
            <w:pPr>
              <w:tabs>
                <w:tab w:val="left" w:pos="708"/>
              </w:tabs>
              <w:jc w:val="center"/>
              <w:rPr>
                <w:rFonts w:eastAsia="Calibri"/>
                <w:lang w:eastAsia="en-US"/>
              </w:rPr>
            </w:pPr>
            <w:r w:rsidRPr="00F272BB">
              <w:rPr>
                <w:rFonts w:eastAsia="Calibri"/>
                <w:lang w:eastAsia="en-US"/>
              </w:rPr>
              <w:t>компетенции)</w:t>
            </w:r>
          </w:p>
        </w:tc>
        <w:tc>
          <w:tcPr>
            <w:tcW w:w="850" w:type="dxa"/>
            <w:vAlign w:val="center"/>
          </w:tcPr>
          <w:p w:rsidR="00AC33E2" w:rsidRPr="00F272BB" w:rsidRDefault="00AC33E2" w:rsidP="00AC50D7">
            <w:pPr>
              <w:tabs>
                <w:tab w:val="left" w:pos="708"/>
              </w:tabs>
              <w:jc w:val="center"/>
              <w:rPr>
                <w:rFonts w:eastAsia="Calibri"/>
                <w:lang w:eastAsia="en-US"/>
              </w:rPr>
            </w:pPr>
            <w:r w:rsidRPr="00F272BB">
              <w:rPr>
                <w:rFonts w:eastAsia="Calibri"/>
                <w:lang w:eastAsia="en-US"/>
              </w:rPr>
              <w:t xml:space="preserve">Код </w:t>
            </w:r>
          </w:p>
          <w:p w:rsidR="00AC33E2" w:rsidRPr="00F272BB" w:rsidRDefault="00AC33E2" w:rsidP="00AC50D7">
            <w:pPr>
              <w:tabs>
                <w:tab w:val="left" w:pos="708"/>
              </w:tabs>
              <w:jc w:val="center"/>
              <w:rPr>
                <w:rFonts w:eastAsia="Calibri"/>
                <w:lang w:eastAsia="en-US"/>
              </w:rPr>
            </w:pPr>
            <w:r w:rsidRPr="00F272BB">
              <w:rPr>
                <w:rFonts w:eastAsia="Calibri"/>
                <w:lang w:eastAsia="en-US"/>
              </w:rPr>
              <w:t>компетенции</w:t>
            </w:r>
          </w:p>
        </w:tc>
        <w:tc>
          <w:tcPr>
            <w:tcW w:w="6061" w:type="dxa"/>
            <w:vAlign w:val="center"/>
          </w:tcPr>
          <w:p w:rsidR="00AC33E2" w:rsidRPr="00F272BB" w:rsidRDefault="00AC33E2" w:rsidP="00AC50D7">
            <w:pPr>
              <w:tabs>
                <w:tab w:val="left" w:pos="708"/>
              </w:tabs>
              <w:jc w:val="center"/>
              <w:rPr>
                <w:rFonts w:eastAsia="Calibri"/>
                <w:lang w:eastAsia="en-US"/>
              </w:rPr>
            </w:pPr>
            <w:r w:rsidRPr="00F272BB">
              <w:rPr>
                <w:rFonts w:eastAsia="Calibri"/>
                <w:lang w:eastAsia="en-US"/>
              </w:rPr>
              <w:t xml:space="preserve">Перечень планируемых результатов </w:t>
            </w:r>
          </w:p>
          <w:p w:rsidR="00AC33E2" w:rsidRPr="00F272BB" w:rsidRDefault="00AC33E2" w:rsidP="00AC50D7">
            <w:pPr>
              <w:tabs>
                <w:tab w:val="left" w:pos="708"/>
              </w:tabs>
              <w:jc w:val="center"/>
              <w:rPr>
                <w:rFonts w:eastAsia="Calibri"/>
                <w:lang w:eastAsia="en-US"/>
              </w:rPr>
            </w:pPr>
            <w:r w:rsidRPr="00F272BB">
              <w:rPr>
                <w:rFonts w:eastAsia="Calibri"/>
                <w:lang w:eastAsia="en-US"/>
              </w:rPr>
              <w:t>обучения по дисциплине</w:t>
            </w:r>
          </w:p>
        </w:tc>
      </w:tr>
      <w:tr w:rsidR="00AC33E2" w:rsidRPr="00991002" w:rsidTr="00F272BB">
        <w:tc>
          <w:tcPr>
            <w:tcW w:w="2660" w:type="dxa"/>
            <w:vAlign w:val="center"/>
          </w:tcPr>
          <w:p w:rsidR="00AC33E2" w:rsidRPr="00F272BB" w:rsidRDefault="00AC33E2" w:rsidP="00AC50D7">
            <w:pPr>
              <w:tabs>
                <w:tab w:val="left" w:pos="708"/>
              </w:tabs>
              <w:rPr>
                <w:rFonts w:eastAsia="Calibri"/>
                <w:lang w:eastAsia="en-US"/>
              </w:rPr>
            </w:pPr>
            <w:r w:rsidRPr="00F272BB">
              <w:t>способность</w:t>
            </w:r>
            <w:r w:rsidR="00D54C39" w:rsidRPr="00F272BB">
              <w:t>ю</w:t>
            </w:r>
            <w:r w:rsidRPr="00F272BB">
              <w:t xml:space="preserve"> осознавать социальную значимость своей будущей профессии</w:t>
            </w:r>
          </w:p>
        </w:tc>
        <w:tc>
          <w:tcPr>
            <w:tcW w:w="850" w:type="dxa"/>
            <w:vAlign w:val="center"/>
          </w:tcPr>
          <w:p w:rsidR="00AC33E2" w:rsidRPr="00F272BB" w:rsidRDefault="00AC33E2" w:rsidP="00AC50D7">
            <w:pPr>
              <w:tabs>
                <w:tab w:val="left" w:pos="708"/>
              </w:tabs>
              <w:rPr>
                <w:rFonts w:eastAsia="Calibri"/>
                <w:lang w:eastAsia="en-US"/>
              </w:rPr>
            </w:pPr>
            <w:r w:rsidRPr="00F272BB">
              <w:rPr>
                <w:rFonts w:eastAsia="Calibri"/>
                <w:lang w:eastAsia="en-US"/>
              </w:rPr>
              <w:t>ОПК-1</w:t>
            </w:r>
          </w:p>
        </w:tc>
        <w:tc>
          <w:tcPr>
            <w:tcW w:w="6061" w:type="dxa"/>
          </w:tcPr>
          <w:p w:rsidR="00AC33E2" w:rsidRPr="00F272BB" w:rsidRDefault="00AC33E2" w:rsidP="0037441F">
            <w:pPr>
              <w:spacing w:before="15" w:after="15"/>
              <w:ind w:left="742" w:right="15" w:hanging="727"/>
              <w:jc w:val="both"/>
              <w:rPr>
                <w:bCs/>
                <w:i/>
              </w:rPr>
            </w:pPr>
            <w:r w:rsidRPr="00F272BB">
              <w:rPr>
                <w:bCs/>
                <w:i/>
              </w:rPr>
              <w:t>Знать:</w:t>
            </w:r>
          </w:p>
          <w:p w:rsidR="00AC33E2" w:rsidRPr="00F272BB" w:rsidRDefault="00342590" w:rsidP="0037441F">
            <w:pPr>
              <w:spacing w:before="15" w:after="15"/>
              <w:ind w:right="15"/>
              <w:jc w:val="both"/>
              <w:rPr>
                <w:bCs/>
                <w:i/>
              </w:rPr>
            </w:pPr>
            <w:r w:rsidRPr="00F272BB">
              <w:t>-</w:t>
            </w:r>
            <w:r w:rsidR="00AC33E2" w:rsidRPr="00F272BB">
              <w:t>сущность мотивации, лидерства для решения управленческих задач, социальную значимость будущей профессии, требования государственного стандарта к личности социального работника.</w:t>
            </w:r>
          </w:p>
          <w:p w:rsidR="00AC33E2" w:rsidRPr="00F272BB" w:rsidRDefault="00342590" w:rsidP="0037441F">
            <w:pPr>
              <w:spacing w:before="15" w:after="15"/>
              <w:ind w:right="15"/>
              <w:jc w:val="both"/>
              <w:rPr>
                <w:bCs/>
                <w:i/>
              </w:rPr>
            </w:pPr>
            <w:r w:rsidRPr="00F272BB">
              <w:t>-</w:t>
            </w:r>
            <w:r w:rsidR="00AC33E2" w:rsidRPr="00F272BB">
              <w:t xml:space="preserve"> особенности и пути подготовки специалиста в социальной деятельности, основные этапы и способы профессионального самовоспитания и саморазвития;</w:t>
            </w:r>
          </w:p>
          <w:p w:rsidR="00AC33E2" w:rsidRPr="00F272BB" w:rsidRDefault="00AC33E2" w:rsidP="0037441F">
            <w:pPr>
              <w:spacing w:before="15" w:after="15"/>
              <w:ind w:left="742" w:right="15" w:hanging="727"/>
              <w:jc w:val="both"/>
              <w:rPr>
                <w:bCs/>
                <w:i/>
              </w:rPr>
            </w:pPr>
            <w:r w:rsidRPr="00F272BB">
              <w:rPr>
                <w:bCs/>
                <w:i/>
              </w:rPr>
              <w:t>Уметь:</w:t>
            </w:r>
          </w:p>
          <w:p w:rsidR="00AC33E2" w:rsidRPr="00F272BB" w:rsidRDefault="00342590" w:rsidP="0037441F">
            <w:pPr>
              <w:pStyle w:val="Default"/>
              <w:jc w:val="both"/>
              <w:rPr>
                <w:color w:val="auto"/>
                <w:sz w:val="20"/>
                <w:szCs w:val="20"/>
              </w:rPr>
            </w:pPr>
            <w:r w:rsidRPr="00F272BB">
              <w:rPr>
                <w:color w:val="auto"/>
                <w:sz w:val="20"/>
                <w:szCs w:val="20"/>
              </w:rPr>
              <w:t>-</w:t>
            </w:r>
            <w:r w:rsidR="00AC33E2" w:rsidRPr="00F272BB">
              <w:rPr>
                <w:color w:val="auto"/>
                <w:sz w:val="20"/>
                <w:szCs w:val="20"/>
              </w:rPr>
              <w:t xml:space="preserve">решать различные задачи образовательного процесса, выявлять, описывать и объяснять факты, явления и процессы в реальной жизни получателей социальных услуг; </w:t>
            </w:r>
          </w:p>
          <w:p w:rsidR="00AC33E2" w:rsidRPr="00F272BB" w:rsidRDefault="00342590" w:rsidP="0037441F">
            <w:pPr>
              <w:pStyle w:val="Default"/>
              <w:jc w:val="both"/>
              <w:rPr>
                <w:color w:val="auto"/>
                <w:sz w:val="20"/>
                <w:szCs w:val="20"/>
              </w:rPr>
            </w:pPr>
            <w:r w:rsidRPr="00F272BB">
              <w:rPr>
                <w:color w:val="auto"/>
                <w:sz w:val="20"/>
                <w:szCs w:val="20"/>
              </w:rPr>
              <w:t>-</w:t>
            </w:r>
            <w:r w:rsidR="00AC33E2" w:rsidRPr="00F272BB">
              <w:rPr>
                <w:color w:val="auto"/>
                <w:sz w:val="20"/>
                <w:szCs w:val="20"/>
              </w:rPr>
              <w:t xml:space="preserve">формировать первичные навыки исследовательской работы и профессиональной рефлексии (самооценки). </w:t>
            </w:r>
          </w:p>
          <w:p w:rsidR="00AC33E2" w:rsidRPr="00F272BB" w:rsidRDefault="00AC33E2" w:rsidP="0037441F">
            <w:pPr>
              <w:spacing w:before="15" w:after="15"/>
              <w:ind w:left="742" w:right="15" w:hanging="727"/>
              <w:jc w:val="both"/>
              <w:rPr>
                <w:bCs/>
                <w:i/>
              </w:rPr>
            </w:pPr>
            <w:r w:rsidRPr="00F272BB">
              <w:rPr>
                <w:bCs/>
                <w:i/>
              </w:rPr>
              <w:t>Владеть:</w:t>
            </w:r>
          </w:p>
          <w:p w:rsidR="00AC33E2" w:rsidRPr="00F272BB" w:rsidRDefault="00342590" w:rsidP="0037441F">
            <w:pPr>
              <w:spacing w:before="15" w:after="15"/>
              <w:ind w:right="15"/>
              <w:jc w:val="both"/>
            </w:pPr>
            <w:r w:rsidRPr="00F272BB">
              <w:t>-</w:t>
            </w:r>
            <w:r w:rsidR="00AC33E2" w:rsidRPr="00F272BB">
              <w:t>навыками применения психолого-педагогических технологий в деятельности социального работника с различными категориями населения.</w:t>
            </w:r>
          </w:p>
          <w:p w:rsidR="00AC33E2" w:rsidRDefault="00342590" w:rsidP="0037441F">
            <w:pPr>
              <w:spacing w:before="15" w:after="15"/>
              <w:ind w:right="15"/>
              <w:jc w:val="both"/>
            </w:pPr>
            <w:r w:rsidRPr="00F272BB">
              <w:t>-</w:t>
            </w:r>
            <w:r w:rsidR="00AC33E2" w:rsidRPr="00F272BB">
              <w:t>навыками ориентации профессиональных источников информации (журнал, сайты, образовательные порталы и т. д.).</w:t>
            </w:r>
          </w:p>
          <w:p w:rsidR="00F272BB" w:rsidRPr="00F272BB" w:rsidRDefault="00F272BB" w:rsidP="0037441F">
            <w:pPr>
              <w:spacing w:before="15" w:after="15"/>
              <w:ind w:right="15"/>
              <w:jc w:val="both"/>
            </w:pPr>
          </w:p>
        </w:tc>
      </w:tr>
      <w:tr w:rsidR="00AC33E2" w:rsidRPr="00991002" w:rsidTr="00F272BB">
        <w:tc>
          <w:tcPr>
            <w:tcW w:w="2660" w:type="dxa"/>
            <w:vAlign w:val="center"/>
          </w:tcPr>
          <w:p w:rsidR="00AC33E2" w:rsidRPr="00F272BB" w:rsidRDefault="00AC33E2" w:rsidP="00AC50D7">
            <w:pPr>
              <w:tabs>
                <w:tab w:val="left" w:pos="708"/>
              </w:tabs>
            </w:pPr>
            <w:r w:rsidRPr="00F272BB">
              <w:t>способность</w:t>
            </w:r>
            <w:r w:rsidR="00D54C39" w:rsidRPr="00F272BB">
              <w:t>ю</w:t>
            </w:r>
            <w:r w:rsidRPr="00F272BB">
              <w:t xml:space="preserve"> к выбору, разработке и эффективной реализации социальных технологий и технологий социальной работы, направленных на обеспече</w:t>
            </w:r>
            <w:r w:rsidRPr="00F272BB">
              <w:lastRenderedPageBreak/>
              <w:t>ние прав человека в сфере социальной защиты</w:t>
            </w:r>
          </w:p>
        </w:tc>
        <w:tc>
          <w:tcPr>
            <w:tcW w:w="850" w:type="dxa"/>
            <w:vAlign w:val="center"/>
          </w:tcPr>
          <w:p w:rsidR="00AC33E2" w:rsidRPr="00F272BB" w:rsidRDefault="00AC33E2" w:rsidP="00AC50D7">
            <w:pPr>
              <w:tabs>
                <w:tab w:val="left" w:pos="708"/>
              </w:tabs>
              <w:rPr>
                <w:rFonts w:eastAsia="Calibri"/>
                <w:lang w:eastAsia="en-US"/>
              </w:rPr>
            </w:pPr>
            <w:r w:rsidRPr="00F272BB">
              <w:rPr>
                <w:rFonts w:eastAsia="Calibri"/>
                <w:lang w:eastAsia="en-US"/>
              </w:rPr>
              <w:lastRenderedPageBreak/>
              <w:t>ПК-2</w:t>
            </w:r>
          </w:p>
        </w:tc>
        <w:tc>
          <w:tcPr>
            <w:tcW w:w="6061" w:type="dxa"/>
            <w:shd w:val="clear" w:color="auto" w:fill="auto"/>
          </w:tcPr>
          <w:p w:rsidR="000F27B8" w:rsidRPr="00F272BB" w:rsidRDefault="000F27B8" w:rsidP="0037441F">
            <w:pPr>
              <w:pStyle w:val="a4"/>
              <w:shd w:val="clear" w:color="auto" w:fill="FFFFFF"/>
              <w:tabs>
                <w:tab w:val="left" w:pos="0"/>
              </w:tabs>
              <w:spacing w:after="0" w:line="240" w:lineRule="auto"/>
              <w:ind w:left="0"/>
              <w:jc w:val="both"/>
              <w:rPr>
                <w:rFonts w:ascii="Times New Roman" w:hAnsi="Times New Roman"/>
                <w:i/>
                <w:sz w:val="20"/>
                <w:szCs w:val="20"/>
              </w:rPr>
            </w:pPr>
            <w:r w:rsidRPr="00F272BB">
              <w:rPr>
                <w:rFonts w:ascii="Times New Roman" w:hAnsi="Times New Roman"/>
                <w:i/>
                <w:sz w:val="20"/>
                <w:szCs w:val="20"/>
              </w:rPr>
              <w:t>Знать</w:t>
            </w:r>
            <w:r w:rsidR="0037441F" w:rsidRPr="00F272BB">
              <w:rPr>
                <w:rFonts w:ascii="Times New Roman" w:hAnsi="Times New Roman"/>
                <w:i/>
                <w:sz w:val="20"/>
                <w:szCs w:val="20"/>
              </w:rPr>
              <w:t>:</w:t>
            </w:r>
          </w:p>
          <w:p w:rsidR="00AC33E2" w:rsidRPr="00F272BB" w:rsidRDefault="00342590" w:rsidP="0037441F">
            <w:pPr>
              <w:pStyle w:val="a4"/>
              <w:shd w:val="clear" w:color="auto" w:fill="FFFFFF"/>
              <w:tabs>
                <w:tab w:val="left" w:pos="0"/>
              </w:tabs>
              <w:spacing w:after="0" w:line="240" w:lineRule="auto"/>
              <w:ind w:left="0"/>
              <w:jc w:val="both"/>
              <w:rPr>
                <w:rFonts w:ascii="Times New Roman" w:hAnsi="Times New Roman"/>
                <w:sz w:val="20"/>
                <w:szCs w:val="20"/>
              </w:rPr>
            </w:pPr>
            <w:r w:rsidRPr="00F272BB">
              <w:rPr>
                <w:rFonts w:ascii="Times New Roman" w:hAnsi="Times New Roman"/>
                <w:sz w:val="20"/>
                <w:szCs w:val="20"/>
              </w:rPr>
              <w:t>-</w:t>
            </w:r>
            <w:r w:rsidR="00AC33E2" w:rsidRPr="00F272BB">
              <w:rPr>
                <w:rFonts w:ascii="Times New Roman" w:hAnsi="Times New Roman"/>
                <w:sz w:val="20"/>
                <w:szCs w:val="20"/>
              </w:rPr>
              <w:t>основные принципы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AC33E2" w:rsidRPr="00F272BB" w:rsidRDefault="00342590" w:rsidP="0037441F">
            <w:pPr>
              <w:pStyle w:val="a4"/>
              <w:shd w:val="clear" w:color="auto" w:fill="FFFFFF"/>
              <w:tabs>
                <w:tab w:val="left" w:pos="0"/>
              </w:tabs>
              <w:spacing w:after="0" w:line="240" w:lineRule="auto"/>
              <w:ind w:left="0"/>
              <w:jc w:val="both"/>
              <w:rPr>
                <w:rFonts w:ascii="Times New Roman" w:hAnsi="Times New Roman"/>
                <w:sz w:val="20"/>
                <w:szCs w:val="20"/>
              </w:rPr>
            </w:pPr>
            <w:r w:rsidRPr="00F272BB">
              <w:rPr>
                <w:rFonts w:ascii="Times New Roman" w:hAnsi="Times New Roman"/>
                <w:sz w:val="20"/>
                <w:szCs w:val="20"/>
              </w:rPr>
              <w:t>-</w:t>
            </w:r>
            <w:r w:rsidR="00AC33E2" w:rsidRPr="00F272BB">
              <w:rPr>
                <w:rFonts w:ascii="Times New Roman" w:hAnsi="Times New Roman"/>
                <w:sz w:val="20"/>
                <w:szCs w:val="20"/>
              </w:rPr>
              <w:t xml:space="preserve">основные технологии, направленные на обеспечение прав человека </w:t>
            </w:r>
            <w:r w:rsidR="00AC33E2" w:rsidRPr="00F272BB">
              <w:rPr>
                <w:rFonts w:ascii="Times New Roman" w:hAnsi="Times New Roman"/>
                <w:sz w:val="20"/>
                <w:szCs w:val="20"/>
              </w:rPr>
              <w:lastRenderedPageBreak/>
              <w:t>в сфере социальной защиты.</w:t>
            </w:r>
          </w:p>
          <w:p w:rsidR="00821E54" w:rsidRPr="00F272BB" w:rsidRDefault="00821E54" w:rsidP="0037441F">
            <w:pPr>
              <w:pStyle w:val="a4"/>
              <w:shd w:val="clear" w:color="auto" w:fill="FFFFFF"/>
              <w:tabs>
                <w:tab w:val="left" w:pos="0"/>
              </w:tabs>
              <w:spacing w:after="0" w:line="240" w:lineRule="auto"/>
              <w:ind w:left="0"/>
              <w:jc w:val="both"/>
              <w:rPr>
                <w:rFonts w:ascii="Times New Roman" w:hAnsi="Times New Roman"/>
                <w:i/>
                <w:sz w:val="20"/>
                <w:szCs w:val="20"/>
              </w:rPr>
            </w:pPr>
            <w:r w:rsidRPr="00F272BB">
              <w:rPr>
                <w:rFonts w:ascii="Times New Roman" w:hAnsi="Times New Roman"/>
                <w:i/>
                <w:sz w:val="20"/>
                <w:szCs w:val="20"/>
              </w:rPr>
              <w:t>Уметь:</w:t>
            </w:r>
          </w:p>
          <w:p w:rsidR="00AC33E2" w:rsidRPr="00F272BB" w:rsidRDefault="00342590" w:rsidP="0037441F">
            <w:pPr>
              <w:pStyle w:val="a4"/>
              <w:shd w:val="clear" w:color="auto" w:fill="FFFFFF"/>
              <w:tabs>
                <w:tab w:val="left" w:pos="0"/>
              </w:tabs>
              <w:spacing w:after="0" w:line="240" w:lineRule="auto"/>
              <w:ind w:left="0"/>
              <w:jc w:val="both"/>
              <w:rPr>
                <w:rFonts w:ascii="Times New Roman" w:hAnsi="Times New Roman"/>
                <w:snapToGrid w:val="0"/>
                <w:sz w:val="20"/>
                <w:szCs w:val="20"/>
              </w:rPr>
            </w:pPr>
            <w:r w:rsidRPr="00F272BB">
              <w:rPr>
                <w:rFonts w:ascii="Times New Roman" w:hAnsi="Times New Roman"/>
                <w:snapToGrid w:val="0"/>
                <w:sz w:val="20"/>
                <w:szCs w:val="20"/>
              </w:rPr>
              <w:t>-</w:t>
            </w:r>
            <w:r w:rsidR="00AC33E2" w:rsidRPr="00F272BB">
              <w:rPr>
                <w:rFonts w:ascii="Times New Roman" w:hAnsi="Times New Roman"/>
                <w:snapToGrid w:val="0"/>
                <w:sz w:val="20"/>
                <w:szCs w:val="20"/>
              </w:rPr>
              <w:t>пользоваться специальной и справочной литературой.</w:t>
            </w:r>
          </w:p>
          <w:p w:rsidR="00AC33E2" w:rsidRPr="00F272BB" w:rsidRDefault="00342590" w:rsidP="0037441F">
            <w:pPr>
              <w:pStyle w:val="a4"/>
              <w:shd w:val="clear" w:color="auto" w:fill="FFFFFF"/>
              <w:tabs>
                <w:tab w:val="left" w:pos="0"/>
              </w:tabs>
              <w:spacing w:after="0" w:line="240" w:lineRule="auto"/>
              <w:ind w:left="0"/>
              <w:jc w:val="both"/>
              <w:rPr>
                <w:rFonts w:ascii="Times New Roman" w:hAnsi="Times New Roman"/>
                <w:snapToGrid w:val="0"/>
                <w:sz w:val="20"/>
                <w:szCs w:val="20"/>
              </w:rPr>
            </w:pPr>
            <w:r w:rsidRPr="00F272BB">
              <w:rPr>
                <w:rFonts w:ascii="Times New Roman" w:hAnsi="Times New Roman"/>
                <w:snapToGrid w:val="0"/>
                <w:sz w:val="20"/>
                <w:szCs w:val="20"/>
              </w:rPr>
              <w:t>-</w:t>
            </w:r>
            <w:r w:rsidR="00AC33E2" w:rsidRPr="00F272BB">
              <w:rPr>
                <w:rFonts w:ascii="Times New Roman" w:hAnsi="Times New Roman"/>
                <w:snapToGrid w:val="0"/>
                <w:sz w:val="20"/>
                <w:szCs w:val="20"/>
              </w:rPr>
              <w:t xml:space="preserve">делать выбор оптимально оправданной технологии социальной работы. </w:t>
            </w:r>
          </w:p>
          <w:p w:rsidR="00AC33E2" w:rsidRPr="00F272BB" w:rsidRDefault="000F27B8" w:rsidP="0037441F">
            <w:pPr>
              <w:tabs>
                <w:tab w:val="left" w:pos="851"/>
                <w:tab w:val="right" w:leader="underscore" w:pos="8505"/>
              </w:tabs>
              <w:ind w:left="742" w:hanging="727"/>
              <w:jc w:val="both"/>
              <w:outlineLvl w:val="0"/>
            </w:pPr>
            <w:r w:rsidRPr="00F272BB">
              <w:rPr>
                <w:i/>
                <w:iCs/>
              </w:rPr>
              <w:t>Владеть</w:t>
            </w:r>
            <w:r w:rsidR="00AC33E2" w:rsidRPr="00F272BB">
              <w:rPr>
                <w:i/>
                <w:iCs/>
              </w:rPr>
              <w:t>:</w:t>
            </w:r>
          </w:p>
          <w:p w:rsidR="00AC33E2" w:rsidRPr="00F272BB" w:rsidRDefault="00342590" w:rsidP="0037441F">
            <w:pPr>
              <w:pStyle w:val="a4"/>
              <w:tabs>
                <w:tab w:val="left" w:pos="1418"/>
                <w:tab w:val="right" w:leader="underscore" w:pos="8505"/>
              </w:tabs>
              <w:spacing w:after="0" w:line="240" w:lineRule="auto"/>
              <w:ind w:left="0"/>
              <w:jc w:val="both"/>
              <w:rPr>
                <w:rFonts w:ascii="Times New Roman" w:hAnsi="Times New Roman"/>
                <w:bCs/>
                <w:sz w:val="20"/>
                <w:szCs w:val="20"/>
              </w:rPr>
            </w:pPr>
            <w:r w:rsidRPr="00F272BB">
              <w:rPr>
                <w:rFonts w:ascii="Times New Roman" w:hAnsi="Times New Roman"/>
                <w:sz w:val="20"/>
                <w:szCs w:val="20"/>
              </w:rPr>
              <w:t>-</w:t>
            </w:r>
            <w:r w:rsidR="00AC33E2" w:rsidRPr="00F272BB">
              <w:rPr>
                <w:rFonts w:ascii="Times New Roman" w:hAnsi="Times New Roman"/>
                <w:sz w:val="20"/>
                <w:szCs w:val="20"/>
              </w:rPr>
              <w:t>основными навыками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AC33E2" w:rsidRPr="00F272BB" w:rsidRDefault="00342590" w:rsidP="0037441F">
            <w:pPr>
              <w:pStyle w:val="a4"/>
              <w:shd w:val="clear" w:color="auto" w:fill="FFFFFF"/>
              <w:tabs>
                <w:tab w:val="left" w:pos="0"/>
              </w:tabs>
              <w:spacing w:after="0" w:line="240" w:lineRule="auto"/>
              <w:ind w:left="0"/>
              <w:jc w:val="both"/>
              <w:rPr>
                <w:rFonts w:ascii="Times New Roman" w:hAnsi="Times New Roman"/>
                <w:sz w:val="20"/>
                <w:szCs w:val="20"/>
              </w:rPr>
            </w:pPr>
            <w:r w:rsidRPr="00F272BB">
              <w:rPr>
                <w:rFonts w:ascii="Times New Roman" w:hAnsi="Times New Roman"/>
                <w:bCs/>
                <w:sz w:val="20"/>
                <w:szCs w:val="20"/>
              </w:rPr>
              <w:t>-</w:t>
            </w:r>
            <w:r w:rsidR="00AC33E2" w:rsidRPr="00F272BB">
              <w:rPr>
                <w:rFonts w:ascii="Times New Roman" w:hAnsi="Times New Roman"/>
                <w:bCs/>
                <w:sz w:val="20"/>
                <w:szCs w:val="20"/>
              </w:rPr>
              <w:t xml:space="preserve">навыками реализации технологий, </w:t>
            </w:r>
            <w:r w:rsidR="00AC33E2" w:rsidRPr="00F272BB">
              <w:rPr>
                <w:rFonts w:ascii="Times New Roman" w:hAnsi="Times New Roman"/>
                <w:sz w:val="20"/>
                <w:szCs w:val="20"/>
              </w:rPr>
              <w:t>направленные на обеспечение прав человека в сфере социальной защиты.</w:t>
            </w:r>
          </w:p>
        </w:tc>
      </w:tr>
      <w:tr w:rsidR="00AC33E2" w:rsidRPr="00991002" w:rsidTr="00F272BB">
        <w:tc>
          <w:tcPr>
            <w:tcW w:w="2660" w:type="dxa"/>
            <w:vAlign w:val="center"/>
          </w:tcPr>
          <w:p w:rsidR="00AC33E2" w:rsidRPr="00F272BB" w:rsidRDefault="00AC33E2" w:rsidP="00AC50D7">
            <w:pPr>
              <w:tabs>
                <w:tab w:val="left" w:pos="708"/>
              </w:tabs>
            </w:pPr>
            <w:r w:rsidRPr="00F272BB">
              <w:lastRenderedPageBreak/>
              <w:t>способ</w:t>
            </w:r>
            <w:r w:rsidR="00116DA8" w:rsidRPr="00F272BB">
              <w:t>ностью</w:t>
            </w:r>
            <w:r w:rsidRPr="00F272BB">
              <w:t xml:space="preserve"> предоставлять меры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w:t>
            </w:r>
            <w:r w:rsidR="0037441F" w:rsidRPr="00F272BB">
              <w:t xml:space="preserve">жизненные </w:t>
            </w:r>
            <w:r w:rsidRPr="00F272BB">
              <w:t>потребности, путем мобилизации собственных сил, физических, психических и социальных ресурсов</w:t>
            </w:r>
          </w:p>
        </w:tc>
        <w:tc>
          <w:tcPr>
            <w:tcW w:w="850" w:type="dxa"/>
            <w:vAlign w:val="center"/>
          </w:tcPr>
          <w:p w:rsidR="00AC33E2" w:rsidRPr="00F272BB" w:rsidRDefault="00AC33E2" w:rsidP="00AC50D7">
            <w:pPr>
              <w:tabs>
                <w:tab w:val="left" w:pos="708"/>
              </w:tabs>
            </w:pPr>
            <w:r w:rsidRPr="00F272BB">
              <w:t>ПК-3</w:t>
            </w:r>
          </w:p>
        </w:tc>
        <w:tc>
          <w:tcPr>
            <w:tcW w:w="6061" w:type="dxa"/>
          </w:tcPr>
          <w:p w:rsidR="00821E54" w:rsidRPr="00F272BB" w:rsidRDefault="00821E54" w:rsidP="0037441F">
            <w:pPr>
              <w:ind w:left="742" w:right="15" w:hanging="727"/>
              <w:rPr>
                <w:i/>
              </w:rPr>
            </w:pPr>
            <w:r w:rsidRPr="00F272BB">
              <w:rPr>
                <w:bCs/>
                <w:i/>
              </w:rPr>
              <w:t>Знать:</w:t>
            </w:r>
            <w:r w:rsidRPr="00F272BB">
              <w:rPr>
                <w:i/>
              </w:rPr>
              <w:t xml:space="preserve"> </w:t>
            </w:r>
          </w:p>
          <w:p w:rsidR="00AC33E2" w:rsidRPr="00F272BB" w:rsidRDefault="00342590" w:rsidP="0037441F">
            <w:pPr>
              <w:pStyle w:val="a4"/>
              <w:spacing w:after="0" w:line="240" w:lineRule="auto"/>
              <w:ind w:left="0"/>
              <w:jc w:val="both"/>
              <w:rPr>
                <w:rFonts w:ascii="Times New Roman" w:hAnsi="Times New Roman"/>
                <w:sz w:val="20"/>
                <w:szCs w:val="20"/>
              </w:rPr>
            </w:pPr>
            <w:r w:rsidRPr="00F272BB">
              <w:rPr>
                <w:rFonts w:ascii="Times New Roman" w:hAnsi="Times New Roman"/>
                <w:sz w:val="20"/>
                <w:szCs w:val="20"/>
              </w:rPr>
              <w:t>-</w:t>
            </w:r>
            <w:r w:rsidR="00AC33E2" w:rsidRPr="00F272BB">
              <w:rPr>
                <w:rFonts w:ascii="Times New Roman" w:hAnsi="Times New Roman"/>
                <w:sz w:val="20"/>
                <w:szCs w:val="20"/>
              </w:rPr>
              <w:t>понятий аппарат теории социальной работы.</w:t>
            </w:r>
          </w:p>
          <w:p w:rsidR="00AC33E2" w:rsidRPr="00F272BB" w:rsidRDefault="00342590" w:rsidP="0037441F">
            <w:pPr>
              <w:pStyle w:val="a4"/>
              <w:spacing w:after="0" w:line="240" w:lineRule="auto"/>
              <w:ind w:left="0"/>
              <w:jc w:val="both"/>
              <w:rPr>
                <w:rFonts w:ascii="Times New Roman" w:hAnsi="Times New Roman"/>
                <w:sz w:val="20"/>
                <w:szCs w:val="20"/>
              </w:rPr>
            </w:pPr>
            <w:r w:rsidRPr="00F272BB">
              <w:rPr>
                <w:rFonts w:ascii="Times New Roman" w:hAnsi="Times New Roman"/>
                <w:sz w:val="20"/>
                <w:szCs w:val="20"/>
              </w:rPr>
              <w:t>-</w:t>
            </w:r>
            <w:r w:rsidR="00AC33E2" w:rsidRPr="00F272BB">
              <w:rPr>
                <w:rFonts w:ascii="Times New Roman" w:hAnsi="Times New Roman"/>
                <w:sz w:val="20"/>
                <w:szCs w:val="20"/>
              </w:rPr>
              <w:t xml:space="preserve">основные принципы решения проблемы клиента путем привлечения соответствующих специалистов, мобилизации собственных сил, </w:t>
            </w:r>
            <w:r w:rsidR="00AC33E2" w:rsidRPr="00F272BB">
              <w:rPr>
                <w:rFonts w:ascii="Times New Roman" w:hAnsi="Times New Roman"/>
                <w:spacing w:val="-1"/>
                <w:sz w:val="20"/>
                <w:szCs w:val="20"/>
              </w:rPr>
              <w:t>физических, психических и социальных ресурсов клиента</w:t>
            </w:r>
            <w:r w:rsidR="00AC33E2" w:rsidRPr="00F272BB">
              <w:rPr>
                <w:rFonts w:ascii="Times New Roman" w:hAnsi="Times New Roman"/>
                <w:sz w:val="20"/>
                <w:szCs w:val="20"/>
              </w:rPr>
              <w:t>.</w:t>
            </w:r>
          </w:p>
          <w:p w:rsidR="00AC33E2" w:rsidRPr="00F272BB" w:rsidRDefault="00AC33E2" w:rsidP="0037441F">
            <w:pPr>
              <w:tabs>
                <w:tab w:val="left" w:pos="0"/>
              </w:tabs>
              <w:ind w:left="742" w:hanging="727"/>
              <w:jc w:val="both"/>
              <w:rPr>
                <w:i/>
                <w:iCs/>
              </w:rPr>
            </w:pPr>
            <w:r w:rsidRPr="00F272BB">
              <w:rPr>
                <w:i/>
                <w:iCs/>
              </w:rPr>
              <w:t>Уме</w:t>
            </w:r>
            <w:r w:rsidR="000F27B8" w:rsidRPr="00F272BB">
              <w:rPr>
                <w:i/>
                <w:iCs/>
              </w:rPr>
              <w:t>ть</w:t>
            </w:r>
            <w:r w:rsidRPr="00F272BB">
              <w:rPr>
                <w:i/>
                <w:iCs/>
              </w:rPr>
              <w:t xml:space="preserve">: </w:t>
            </w:r>
          </w:p>
          <w:p w:rsidR="00AC33E2" w:rsidRPr="00F272BB" w:rsidRDefault="00342590" w:rsidP="0037441F">
            <w:pPr>
              <w:widowControl/>
              <w:tabs>
                <w:tab w:val="left" w:pos="993"/>
              </w:tabs>
              <w:autoSpaceDE/>
              <w:autoSpaceDN/>
              <w:adjustRightInd/>
              <w:jc w:val="both"/>
            </w:pPr>
            <w:r w:rsidRPr="00F272BB">
              <w:t>-</w:t>
            </w:r>
            <w:r w:rsidR="00AC33E2" w:rsidRPr="00F272BB">
              <w:t xml:space="preserve">проводить конкретно-социологические и психолого-педагогические исследования, необходимые для эффективной организации и реализации социальной работы; </w:t>
            </w:r>
          </w:p>
          <w:p w:rsidR="00AC33E2" w:rsidRPr="00F272BB" w:rsidRDefault="00342590" w:rsidP="0037441F">
            <w:pPr>
              <w:pStyle w:val="a4"/>
              <w:tabs>
                <w:tab w:val="left" w:pos="0"/>
              </w:tabs>
              <w:spacing w:after="0" w:line="240" w:lineRule="auto"/>
              <w:ind w:left="0"/>
              <w:jc w:val="both"/>
              <w:rPr>
                <w:rFonts w:ascii="Times New Roman" w:hAnsi="Times New Roman"/>
                <w:snapToGrid w:val="0"/>
                <w:sz w:val="20"/>
                <w:szCs w:val="20"/>
              </w:rPr>
            </w:pPr>
            <w:r w:rsidRPr="00F272BB">
              <w:rPr>
                <w:rFonts w:ascii="Times New Roman" w:hAnsi="Times New Roman"/>
                <w:sz w:val="20"/>
                <w:szCs w:val="20"/>
              </w:rPr>
              <w:t>-</w:t>
            </w:r>
            <w:r w:rsidR="00AC33E2" w:rsidRPr="00F272BB">
              <w:rPr>
                <w:rFonts w:ascii="Times New Roman" w:hAnsi="Times New Roman"/>
                <w:sz w:val="20"/>
                <w:szCs w:val="20"/>
              </w:rPr>
              <w:t>прогнозировать и выявлять тенденции развития социальных процессов</w:t>
            </w:r>
          </w:p>
          <w:p w:rsidR="00AC33E2" w:rsidRPr="00F272BB" w:rsidRDefault="00342590" w:rsidP="0037441F">
            <w:pPr>
              <w:pStyle w:val="a4"/>
              <w:tabs>
                <w:tab w:val="left" w:pos="0"/>
              </w:tabs>
              <w:spacing w:after="0" w:line="240" w:lineRule="auto"/>
              <w:ind w:left="0"/>
              <w:jc w:val="both"/>
              <w:rPr>
                <w:rFonts w:ascii="Times New Roman" w:hAnsi="Times New Roman"/>
                <w:snapToGrid w:val="0"/>
                <w:sz w:val="20"/>
                <w:szCs w:val="20"/>
              </w:rPr>
            </w:pPr>
            <w:r w:rsidRPr="00F272BB">
              <w:rPr>
                <w:rFonts w:ascii="Times New Roman" w:hAnsi="Times New Roman"/>
                <w:snapToGrid w:val="0"/>
                <w:sz w:val="20"/>
                <w:szCs w:val="20"/>
              </w:rPr>
              <w:t>-</w:t>
            </w:r>
            <w:r w:rsidR="00AC33E2" w:rsidRPr="00F272BB">
              <w:rPr>
                <w:rFonts w:ascii="Times New Roman" w:hAnsi="Times New Roman"/>
                <w:snapToGrid w:val="0"/>
                <w:sz w:val="20"/>
                <w:szCs w:val="20"/>
              </w:rPr>
              <w:t xml:space="preserve">пользоваться специальной и справочной литературой; </w:t>
            </w:r>
          </w:p>
          <w:p w:rsidR="00AC33E2" w:rsidRPr="00F272BB" w:rsidRDefault="000F27B8" w:rsidP="0037441F">
            <w:pPr>
              <w:tabs>
                <w:tab w:val="left" w:pos="851"/>
                <w:tab w:val="right" w:leader="underscore" w:pos="8505"/>
              </w:tabs>
              <w:ind w:left="742" w:hanging="727"/>
              <w:jc w:val="both"/>
              <w:outlineLvl w:val="0"/>
            </w:pPr>
            <w:r w:rsidRPr="00F272BB">
              <w:rPr>
                <w:i/>
                <w:iCs/>
              </w:rPr>
              <w:t>Владеть</w:t>
            </w:r>
            <w:r w:rsidR="00AC33E2" w:rsidRPr="00F272BB">
              <w:rPr>
                <w:i/>
                <w:iCs/>
              </w:rPr>
              <w:t>:</w:t>
            </w:r>
          </w:p>
          <w:p w:rsidR="00AC33E2" w:rsidRPr="00F272BB" w:rsidRDefault="00342590" w:rsidP="0037441F">
            <w:pPr>
              <w:pStyle w:val="a4"/>
              <w:spacing w:after="0" w:line="240" w:lineRule="auto"/>
              <w:ind w:left="0" w:right="17"/>
              <w:jc w:val="both"/>
              <w:rPr>
                <w:rFonts w:ascii="Times New Roman" w:hAnsi="Times New Roman"/>
                <w:bCs/>
                <w:i/>
                <w:sz w:val="20"/>
                <w:szCs w:val="20"/>
              </w:rPr>
            </w:pPr>
            <w:r w:rsidRPr="00F272BB">
              <w:rPr>
                <w:rFonts w:ascii="Times New Roman" w:hAnsi="Times New Roman"/>
                <w:sz w:val="20"/>
                <w:szCs w:val="20"/>
              </w:rPr>
              <w:t>-</w:t>
            </w:r>
            <w:r w:rsidR="00AC33E2" w:rsidRPr="00F272BB">
              <w:rPr>
                <w:rFonts w:ascii="Times New Roman" w:hAnsi="Times New Roman"/>
                <w:sz w:val="20"/>
                <w:szCs w:val="20"/>
              </w:rPr>
              <w:t xml:space="preserve">основными навыками решения проблемы клиента путем привлечения соответствующих специалистов, мобилизации собственных сил, </w:t>
            </w:r>
            <w:r w:rsidR="00AC33E2" w:rsidRPr="00F272BB">
              <w:rPr>
                <w:rFonts w:ascii="Times New Roman" w:hAnsi="Times New Roman"/>
                <w:spacing w:val="-1"/>
                <w:sz w:val="20"/>
                <w:szCs w:val="20"/>
              </w:rPr>
              <w:t>физических, психических и социальных ресурсов клиента</w:t>
            </w:r>
          </w:p>
          <w:p w:rsidR="00AC33E2" w:rsidRPr="00F272BB" w:rsidRDefault="00342590" w:rsidP="0037441F">
            <w:pPr>
              <w:pStyle w:val="a4"/>
              <w:spacing w:after="0" w:line="240" w:lineRule="auto"/>
              <w:ind w:left="0" w:right="17"/>
              <w:jc w:val="both"/>
              <w:rPr>
                <w:bCs/>
                <w:i/>
                <w:sz w:val="20"/>
                <w:szCs w:val="20"/>
              </w:rPr>
            </w:pPr>
            <w:r w:rsidRPr="00F272BB">
              <w:rPr>
                <w:rFonts w:ascii="Times New Roman" w:hAnsi="Times New Roman"/>
                <w:sz w:val="20"/>
                <w:szCs w:val="20"/>
              </w:rPr>
              <w:t>-</w:t>
            </w:r>
            <w:r w:rsidR="00AC33E2" w:rsidRPr="00F272BB">
              <w:rPr>
                <w:rFonts w:ascii="Times New Roman" w:hAnsi="Times New Roman"/>
                <w:sz w:val="20"/>
                <w:szCs w:val="20"/>
              </w:rPr>
              <w:t>методикой исследовательской работы при анализе явлений и процессов социальной сферы, умением использовать результаты исследования в практике социальной работы</w:t>
            </w:r>
          </w:p>
        </w:tc>
      </w:tr>
      <w:tr w:rsidR="00AC33E2" w:rsidRPr="00991002" w:rsidTr="00F272BB">
        <w:tc>
          <w:tcPr>
            <w:tcW w:w="2660" w:type="dxa"/>
            <w:vAlign w:val="center"/>
          </w:tcPr>
          <w:p w:rsidR="00AC33E2" w:rsidRPr="00F272BB" w:rsidRDefault="00AC33E2" w:rsidP="00AC50D7">
            <w:pPr>
              <w:tabs>
                <w:tab w:val="left" w:pos="708"/>
              </w:tabs>
            </w:pPr>
            <w:r w:rsidRPr="00F272BB">
              <w:t>способность</w:t>
            </w:r>
            <w:r w:rsidR="00D54C39" w:rsidRPr="00F272BB">
              <w:t>ю</w:t>
            </w:r>
            <w:r w:rsidRPr="00F272BB">
              <w:t xml:space="preserve"> к осуществлению оценки и контроля качества оказания социальных услуг, социального обеспечения и мер социальной помощи на основе достижений современной квалиметрии и стандартизации</w:t>
            </w:r>
          </w:p>
        </w:tc>
        <w:tc>
          <w:tcPr>
            <w:tcW w:w="850" w:type="dxa"/>
            <w:vAlign w:val="center"/>
          </w:tcPr>
          <w:p w:rsidR="00AC33E2" w:rsidRPr="00F272BB" w:rsidRDefault="00AC33E2" w:rsidP="00AC50D7">
            <w:pPr>
              <w:tabs>
                <w:tab w:val="left" w:pos="708"/>
              </w:tabs>
            </w:pPr>
            <w:r w:rsidRPr="00F272BB">
              <w:t>ПК-4</w:t>
            </w:r>
          </w:p>
        </w:tc>
        <w:tc>
          <w:tcPr>
            <w:tcW w:w="6061" w:type="dxa"/>
          </w:tcPr>
          <w:p w:rsidR="00AC33E2" w:rsidRPr="00F272BB" w:rsidRDefault="00AC33E2" w:rsidP="00F27B2A">
            <w:pPr>
              <w:ind w:left="742" w:right="15" w:hanging="727"/>
              <w:rPr>
                <w:i/>
              </w:rPr>
            </w:pPr>
            <w:r w:rsidRPr="00F272BB">
              <w:rPr>
                <w:bCs/>
                <w:i/>
              </w:rPr>
              <w:t>Знать:</w:t>
            </w:r>
            <w:r w:rsidRPr="00F272BB">
              <w:rPr>
                <w:i/>
              </w:rPr>
              <w:t xml:space="preserve"> </w:t>
            </w:r>
          </w:p>
          <w:p w:rsidR="00AC33E2" w:rsidRPr="00F272BB" w:rsidRDefault="00342590" w:rsidP="00342590">
            <w:pPr>
              <w:ind w:right="15"/>
              <w:jc w:val="both"/>
            </w:pPr>
            <w:r w:rsidRPr="00F272BB">
              <w:t>-</w:t>
            </w:r>
            <w:r w:rsidR="00AC33E2" w:rsidRPr="00F272BB">
              <w:t>основные принципы и методы оценки и контроля качества оказания социальных услуг, социального обеспечения и мер социальной помощи на основе достижений современной квалиметрии и стандартизации.</w:t>
            </w:r>
          </w:p>
          <w:p w:rsidR="00AC33E2" w:rsidRPr="00F272BB" w:rsidRDefault="00342590" w:rsidP="00342590">
            <w:pPr>
              <w:ind w:right="15"/>
              <w:jc w:val="both"/>
            </w:pPr>
            <w:r w:rsidRPr="00F272BB">
              <w:t>-</w:t>
            </w:r>
            <w:r w:rsidR="00AC33E2" w:rsidRPr="00F272BB">
              <w:t>основной понятийный аппарат социальной квалиметрии, оценки качества и стандартизации социальных услуг.</w:t>
            </w:r>
          </w:p>
          <w:p w:rsidR="00AC33E2" w:rsidRPr="00F272BB" w:rsidRDefault="00AC33E2" w:rsidP="00F27B2A">
            <w:pPr>
              <w:ind w:left="742" w:right="15" w:hanging="727"/>
              <w:jc w:val="both"/>
              <w:rPr>
                <w:i/>
              </w:rPr>
            </w:pPr>
            <w:r w:rsidRPr="00F272BB">
              <w:rPr>
                <w:bCs/>
                <w:i/>
              </w:rPr>
              <w:t>Уметь:</w:t>
            </w:r>
            <w:r w:rsidRPr="00F272BB">
              <w:rPr>
                <w:i/>
              </w:rPr>
              <w:t xml:space="preserve"> </w:t>
            </w:r>
          </w:p>
          <w:p w:rsidR="00AC33E2" w:rsidRPr="00F272BB" w:rsidRDefault="00342590" w:rsidP="00342590">
            <w:pPr>
              <w:autoSpaceDE/>
              <w:autoSpaceDN/>
              <w:adjustRightInd/>
              <w:ind w:right="43"/>
              <w:jc w:val="both"/>
            </w:pPr>
            <w:r w:rsidRPr="00F272BB">
              <w:t>-</w:t>
            </w:r>
            <w:r w:rsidR="00AC33E2" w:rsidRPr="00F272BB">
              <w:t>анализировать  и  оценивать порядок применения правовой базы стандартизации социальных услуг; анализировать  и  оценивать информационное обеспечение в области стандартизации социальных услуг;</w:t>
            </w:r>
          </w:p>
          <w:p w:rsidR="00AC33E2" w:rsidRPr="00F272BB" w:rsidRDefault="00342590" w:rsidP="00342590">
            <w:pPr>
              <w:ind w:right="15"/>
              <w:jc w:val="both"/>
            </w:pPr>
            <w:r w:rsidRPr="00F272BB">
              <w:t>-</w:t>
            </w:r>
            <w:r w:rsidR="00AC33E2" w:rsidRPr="00F272BB">
              <w:t>самостоятельно работать с нормативно-правовой литературой, систематизировать и обобщать информацию, статистические данные, содержащиеся в справочной, научной литературе, специализированной периодической печати</w:t>
            </w:r>
          </w:p>
          <w:p w:rsidR="00AC33E2" w:rsidRPr="00F272BB" w:rsidRDefault="00AC33E2" w:rsidP="00F27B2A">
            <w:pPr>
              <w:ind w:left="742" w:right="15" w:hanging="727"/>
              <w:jc w:val="both"/>
              <w:rPr>
                <w:i/>
              </w:rPr>
            </w:pPr>
            <w:r w:rsidRPr="00F272BB">
              <w:rPr>
                <w:bCs/>
                <w:i/>
              </w:rPr>
              <w:t xml:space="preserve">Владеть: </w:t>
            </w:r>
            <w:r w:rsidRPr="00F272BB">
              <w:rPr>
                <w:i/>
              </w:rPr>
              <w:t xml:space="preserve"> </w:t>
            </w:r>
          </w:p>
          <w:p w:rsidR="00AC33E2" w:rsidRPr="00F272BB" w:rsidRDefault="00342590" w:rsidP="00342590">
            <w:pPr>
              <w:pStyle w:val="a4"/>
              <w:spacing w:after="0" w:line="240" w:lineRule="auto"/>
              <w:ind w:left="0" w:right="17"/>
              <w:jc w:val="both"/>
              <w:rPr>
                <w:rFonts w:ascii="Times New Roman" w:hAnsi="Times New Roman"/>
                <w:sz w:val="20"/>
                <w:szCs w:val="20"/>
              </w:rPr>
            </w:pPr>
            <w:r w:rsidRPr="00F272BB">
              <w:rPr>
                <w:rFonts w:ascii="Times New Roman" w:hAnsi="Times New Roman"/>
                <w:sz w:val="20"/>
                <w:szCs w:val="20"/>
              </w:rPr>
              <w:t>-</w:t>
            </w:r>
            <w:r w:rsidR="00AC33E2" w:rsidRPr="00F272BB">
              <w:rPr>
                <w:rFonts w:ascii="Times New Roman" w:hAnsi="Times New Roman"/>
                <w:sz w:val="20"/>
                <w:szCs w:val="20"/>
              </w:rPr>
              <w:t xml:space="preserve">основными навыками </w:t>
            </w:r>
            <w:r w:rsidR="00AC33E2" w:rsidRPr="00F272BB">
              <w:rPr>
                <w:rFonts w:ascii="Times New Roman" w:hAnsi="Times New Roman"/>
                <w:sz w:val="20"/>
                <w:szCs w:val="20"/>
                <w:lang w:eastAsia="ru-RU"/>
              </w:rPr>
              <w:t>оценки и контроля качества оказания социальных услуг, социального обеспечения и мер социальной помощи на основе достижений современной квалиметрии и стандартизации.</w:t>
            </w:r>
          </w:p>
          <w:p w:rsidR="00AC33E2" w:rsidRPr="00F272BB" w:rsidRDefault="00342590" w:rsidP="00342590">
            <w:pPr>
              <w:autoSpaceDE/>
              <w:autoSpaceDN/>
              <w:adjustRightInd/>
              <w:ind w:right="43"/>
              <w:jc w:val="both"/>
            </w:pPr>
            <w:r w:rsidRPr="00F272BB">
              <w:t>-</w:t>
            </w:r>
            <w:r w:rsidR="00AC33E2" w:rsidRPr="00F272BB">
              <w:t>инструментальными средствами для обработки экономических данных в соответствии с поставленной задачей; современными техническими средствами и информационными технологиями</w:t>
            </w:r>
          </w:p>
        </w:tc>
      </w:tr>
    </w:tbl>
    <w:p w:rsidR="00AC33E2" w:rsidRPr="00991002" w:rsidRDefault="00AC33E2" w:rsidP="00AC33E2">
      <w:pPr>
        <w:tabs>
          <w:tab w:val="left" w:pos="708"/>
        </w:tabs>
        <w:jc w:val="both"/>
        <w:rPr>
          <w:rFonts w:eastAsia="Calibri"/>
          <w:sz w:val="24"/>
          <w:szCs w:val="24"/>
          <w:lang w:eastAsia="en-US"/>
        </w:rPr>
      </w:pPr>
    </w:p>
    <w:p w:rsidR="00F272BB" w:rsidRPr="00991002" w:rsidRDefault="00F272BB" w:rsidP="00AC33E2">
      <w:pPr>
        <w:tabs>
          <w:tab w:val="left" w:pos="708"/>
        </w:tabs>
        <w:jc w:val="both"/>
        <w:rPr>
          <w:rFonts w:eastAsia="Calibri"/>
          <w:sz w:val="24"/>
          <w:szCs w:val="24"/>
          <w:lang w:eastAsia="en-US"/>
        </w:rPr>
      </w:pPr>
    </w:p>
    <w:p w:rsidR="00AC33E2" w:rsidRPr="00991002" w:rsidRDefault="00AC33E2" w:rsidP="00AC33E2">
      <w:pPr>
        <w:pStyle w:val="a4"/>
        <w:spacing w:after="0" w:line="240" w:lineRule="auto"/>
        <w:ind w:left="709"/>
        <w:jc w:val="both"/>
        <w:rPr>
          <w:rFonts w:ascii="Times New Roman" w:hAnsi="Times New Roman"/>
          <w:b/>
          <w:sz w:val="24"/>
          <w:szCs w:val="24"/>
        </w:rPr>
      </w:pPr>
      <w:r w:rsidRPr="00991002">
        <w:rPr>
          <w:rFonts w:ascii="Times New Roman" w:hAnsi="Times New Roman"/>
          <w:b/>
          <w:sz w:val="24"/>
          <w:szCs w:val="24"/>
        </w:rPr>
        <w:t>3. Указание места дисциплины в структуре образовательной программы</w:t>
      </w:r>
    </w:p>
    <w:p w:rsidR="00AC33E2" w:rsidRPr="00991002" w:rsidRDefault="00AC33E2" w:rsidP="00AC33E2">
      <w:pPr>
        <w:tabs>
          <w:tab w:val="left" w:pos="708"/>
        </w:tabs>
        <w:ind w:firstLine="709"/>
        <w:jc w:val="both"/>
        <w:rPr>
          <w:rFonts w:eastAsia="Calibri"/>
          <w:sz w:val="24"/>
          <w:szCs w:val="24"/>
          <w:lang w:eastAsia="en-US"/>
        </w:rPr>
      </w:pPr>
      <w:r w:rsidRPr="00991002">
        <w:rPr>
          <w:sz w:val="24"/>
          <w:szCs w:val="24"/>
        </w:rPr>
        <w:t xml:space="preserve">Дисциплина Б1.Б.14 «Теория социальной работы» </w:t>
      </w:r>
      <w:r w:rsidRPr="00991002">
        <w:rPr>
          <w:rFonts w:eastAsia="Calibri"/>
          <w:sz w:val="24"/>
          <w:szCs w:val="24"/>
          <w:lang w:eastAsia="en-US"/>
        </w:rPr>
        <w:t>явл</w:t>
      </w:r>
      <w:r w:rsidR="000F27B8" w:rsidRPr="00991002">
        <w:rPr>
          <w:rFonts w:eastAsia="Calibri"/>
          <w:sz w:val="24"/>
          <w:szCs w:val="24"/>
          <w:lang w:eastAsia="en-US"/>
        </w:rPr>
        <w:t>яется дисциплиной базовой части блока</w:t>
      </w:r>
      <w:r w:rsidR="00D54C39" w:rsidRPr="00991002">
        <w:rPr>
          <w:rFonts w:eastAsia="Calibri"/>
          <w:sz w:val="24"/>
          <w:szCs w:val="24"/>
          <w:lang w:eastAsia="en-US"/>
        </w:rPr>
        <w:t xml:space="preserve"> </w:t>
      </w:r>
      <w:r w:rsidRPr="00991002">
        <w:rPr>
          <w:sz w:val="24"/>
          <w:szCs w:val="24"/>
        </w:rPr>
        <w:t>Б1</w:t>
      </w:r>
      <w:r w:rsidR="00C7041C" w:rsidRPr="00991002">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AC33E2" w:rsidRPr="00991002" w:rsidTr="00AC50D7">
        <w:tc>
          <w:tcPr>
            <w:tcW w:w="1196" w:type="dxa"/>
            <w:vMerge w:val="restart"/>
            <w:vAlign w:val="center"/>
          </w:tcPr>
          <w:p w:rsidR="00AC33E2" w:rsidRPr="00F272BB" w:rsidRDefault="00AC33E2" w:rsidP="00AC50D7">
            <w:pPr>
              <w:tabs>
                <w:tab w:val="left" w:pos="708"/>
              </w:tabs>
              <w:jc w:val="center"/>
              <w:rPr>
                <w:rFonts w:eastAsia="Calibri"/>
                <w:lang w:eastAsia="en-US"/>
              </w:rPr>
            </w:pPr>
            <w:r w:rsidRPr="00F272BB">
              <w:rPr>
                <w:rFonts w:eastAsia="Calibri"/>
                <w:lang w:eastAsia="en-US"/>
              </w:rPr>
              <w:t>Код</w:t>
            </w:r>
          </w:p>
          <w:p w:rsidR="00AC33E2" w:rsidRPr="00F272BB" w:rsidRDefault="00AC33E2" w:rsidP="00AC50D7">
            <w:pPr>
              <w:tabs>
                <w:tab w:val="left" w:pos="708"/>
              </w:tabs>
              <w:jc w:val="center"/>
              <w:rPr>
                <w:rFonts w:eastAsia="Calibri"/>
                <w:lang w:eastAsia="en-US"/>
              </w:rPr>
            </w:pPr>
            <w:r w:rsidRPr="00F272BB">
              <w:rPr>
                <w:rFonts w:eastAsia="Calibri"/>
                <w:lang w:eastAsia="en-US"/>
              </w:rPr>
              <w:t>дисцип-лины</w:t>
            </w:r>
          </w:p>
        </w:tc>
        <w:tc>
          <w:tcPr>
            <w:tcW w:w="2494" w:type="dxa"/>
            <w:vMerge w:val="restart"/>
            <w:vAlign w:val="center"/>
          </w:tcPr>
          <w:p w:rsidR="00AC33E2" w:rsidRPr="00F272BB" w:rsidRDefault="00AC33E2" w:rsidP="00AC50D7">
            <w:pPr>
              <w:tabs>
                <w:tab w:val="left" w:pos="708"/>
              </w:tabs>
              <w:jc w:val="center"/>
              <w:rPr>
                <w:rFonts w:eastAsia="Calibri"/>
                <w:lang w:eastAsia="en-US"/>
              </w:rPr>
            </w:pPr>
            <w:r w:rsidRPr="00F272BB">
              <w:rPr>
                <w:rFonts w:eastAsia="Calibri"/>
                <w:lang w:eastAsia="en-US"/>
              </w:rPr>
              <w:t>Наименование</w:t>
            </w:r>
          </w:p>
          <w:p w:rsidR="00AC33E2" w:rsidRPr="00F272BB" w:rsidRDefault="00AC33E2" w:rsidP="00AC50D7">
            <w:pPr>
              <w:tabs>
                <w:tab w:val="left" w:pos="708"/>
              </w:tabs>
              <w:jc w:val="center"/>
              <w:rPr>
                <w:rFonts w:eastAsia="Calibri"/>
                <w:lang w:eastAsia="en-US"/>
              </w:rPr>
            </w:pPr>
            <w:r w:rsidRPr="00F272BB">
              <w:rPr>
                <w:rFonts w:eastAsia="Calibri"/>
                <w:lang w:eastAsia="en-US"/>
              </w:rPr>
              <w:t>дисциплины</w:t>
            </w:r>
          </w:p>
        </w:tc>
        <w:tc>
          <w:tcPr>
            <w:tcW w:w="4696" w:type="dxa"/>
            <w:gridSpan w:val="2"/>
            <w:vAlign w:val="center"/>
          </w:tcPr>
          <w:p w:rsidR="00AC33E2" w:rsidRPr="00F272BB" w:rsidRDefault="00AC33E2" w:rsidP="00AC50D7">
            <w:pPr>
              <w:tabs>
                <w:tab w:val="left" w:pos="708"/>
              </w:tabs>
              <w:jc w:val="center"/>
              <w:rPr>
                <w:rFonts w:eastAsia="Calibri"/>
                <w:lang w:eastAsia="en-US"/>
              </w:rPr>
            </w:pPr>
            <w:r w:rsidRPr="00F272BB">
              <w:rPr>
                <w:rFonts w:eastAsia="Calibri"/>
                <w:lang w:eastAsia="en-US"/>
              </w:rPr>
              <w:t>Содержательно-логические связи</w:t>
            </w:r>
          </w:p>
        </w:tc>
        <w:tc>
          <w:tcPr>
            <w:tcW w:w="1185" w:type="dxa"/>
            <w:vMerge w:val="restart"/>
            <w:vAlign w:val="center"/>
          </w:tcPr>
          <w:p w:rsidR="00AC33E2" w:rsidRPr="00F272BB" w:rsidRDefault="00AC33E2" w:rsidP="00AC50D7">
            <w:pPr>
              <w:tabs>
                <w:tab w:val="left" w:pos="708"/>
              </w:tabs>
              <w:jc w:val="center"/>
              <w:rPr>
                <w:rFonts w:eastAsia="Calibri"/>
                <w:lang w:eastAsia="en-US"/>
              </w:rPr>
            </w:pPr>
            <w:r w:rsidRPr="00F272BB">
              <w:rPr>
                <w:rFonts w:eastAsia="Calibri"/>
                <w:lang w:eastAsia="en-US"/>
              </w:rPr>
              <w:t xml:space="preserve">Коды форми-руемых </w:t>
            </w:r>
            <w:r w:rsidRPr="00F272BB">
              <w:rPr>
                <w:rFonts w:eastAsia="Calibri"/>
                <w:lang w:eastAsia="en-US"/>
              </w:rPr>
              <w:lastRenderedPageBreak/>
              <w:t>компе-тенций</w:t>
            </w:r>
          </w:p>
        </w:tc>
      </w:tr>
      <w:tr w:rsidR="00AC33E2" w:rsidRPr="00991002" w:rsidTr="00AC50D7">
        <w:tc>
          <w:tcPr>
            <w:tcW w:w="1196" w:type="dxa"/>
            <w:vMerge/>
            <w:vAlign w:val="center"/>
          </w:tcPr>
          <w:p w:rsidR="00AC33E2" w:rsidRPr="00F272BB" w:rsidRDefault="00AC33E2" w:rsidP="00AC50D7">
            <w:pPr>
              <w:tabs>
                <w:tab w:val="left" w:pos="708"/>
              </w:tabs>
              <w:jc w:val="both"/>
              <w:rPr>
                <w:rFonts w:eastAsia="Calibri"/>
                <w:lang w:eastAsia="en-US"/>
              </w:rPr>
            </w:pPr>
          </w:p>
        </w:tc>
        <w:tc>
          <w:tcPr>
            <w:tcW w:w="2494" w:type="dxa"/>
            <w:vMerge/>
            <w:vAlign w:val="center"/>
          </w:tcPr>
          <w:p w:rsidR="00AC33E2" w:rsidRPr="00F272BB" w:rsidRDefault="00AC33E2" w:rsidP="00AC50D7">
            <w:pPr>
              <w:tabs>
                <w:tab w:val="left" w:pos="708"/>
              </w:tabs>
              <w:jc w:val="both"/>
              <w:rPr>
                <w:rFonts w:eastAsia="Calibri"/>
                <w:lang w:eastAsia="en-US"/>
              </w:rPr>
            </w:pPr>
          </w:p>
        </w:tc>
        <w:tc>
          <w:tcPr>
            <w:tcW w:w="4696" w:type="dxa"/>
            <w:gridSpan w:val="2"/>
            <w:vAlign w:val="center"/>
          </w:tcPr>
          <w:p w:rsidR="00AC33E2" w:rsidRPr="00F272BB" w:rsidRDefault="00AC33E2" w:rsidP="00AC50D7">
            <w:pPr>
              <w:tabs>
                <w:tab w:val="left" w:pos="708"/>
              </w:tabs>
              <w:jc w:val="center"/>
              <w:rPr>
                <w:rFonts w:eastAsia="Calibri"/>
                <w:lang w:eastAsia="en-US"/>
              </w:rPr>
            </w:pPr>
            <w:r w:rsidRPr="00F272BB">
              <w:rPr>
                <w:rFonts w:eastAsia="Calibri"/>
                <w:lang w:eastAsia="en-US"/>
              </w:rPr>
              <w:t>Наименование дисциплин, практик</w:t>
            </w:r>
          </w:p>
        </w:tc>
        <w:tc>
          <w:tcPr>
            <w:tcW w:w="1185" w:type="dxa"/>
            <w:vMerge/>
            <w:vAlign w:val="center"/>
          </w:tcPr>
          <w:p w:rsidR="00AC33E2" w:rsidRPr="00F272BB" w:rsidRDefault="00AC33E2" w:rsidP="00AC50D7">
            <w:pPr>
              <w:tabs>
                <w:tab w:val="left" w:pos="708"/>
              </w:tabs>
              <w:jc w:val="both"/>
              <w:rPr>
                <w:rFonts w:eastAsia="Calibri"/>
                <w:lang w:eastAsia="en-US"/>
              </w:rPr>
            </w:pPr>
          </w:p>
        </w:tc>
      </w:tr>
      <w:tr w:rsidR="00AC33E2" w:rsidRPr="00991002" w:rsidTr="00AC50D7">
        <w:tc>
          <w:tcPr>
            <w:tcW w:w="1196" w:type="dxa"/>
            <w:vMerge/>
            <w:vAlign w:val="center"/>
          </w:tcPr>
          <w:p w:rsidR="00AC33E2" w:rsidRPr="00F272BB" w:rsidRDefault="00AC33E2" w:rsidP="00AC50D7">
            <w:pPr>
              <w:tabs>
                <w:tab w:val="left" w:pos="708"/>
              </w:tabs>
              <w:jc w:val="both"/>
              <w:rPr>
                <w:rFonts w:eastAsia="Calibri"/>
                <w:lang w:eastAsia="en-US"/>
              </w:rPr>
            </w:pPr>
          </w:p>
        </w:tc>
        <w:tc>
          <w:tcPr>
            <w:tcW w:w="2494" w:type="dxa"/>
            <w:vMerge/>
            <w:vAlign w:val="center"/>
          </w:tcPr>
          <w:p w:rsidR="00AC33E2" w:rsidRPr="00F272BB" w:rsidRDefault="00AC33E2" w:rsidP="00AC50D7">
            <w:pPr>
              <w:tabs>
                <w:tab w:val="left" w:pos="708"/>
              </w:tabs>
              <w:jc w:val="both"/>
              <w:rPr>
                <w:rFonts w:eastAsia="Calibri"/>
                <w:lang w:eastAsia="en-US"/>
              </w:rPr>
            </w:pPr>
          </w:p>
        </w:tc>
        <w:tc>
          <w:tcPr>
            <w:tcW w:w="2232" w:type="dxa"/>
            <w:vAlign w:val="center"/>
          </w:tcPr>
          <w:p w:rsidR="00AC33E2" w:rsidRPr="00F272BB" w:rsidRDefault="00AC33E2" w:rsidP="00AC50D7">
            <w:pPr>
              <w:tabs>
                <w:tab w:val="left" w:pos="708"/>
              </w:tabs>
              <w:jc w:val="center"/>
              <w:rPr>
                <w:rFonts w:eastAsia="Calibri"/>
                <w:lang w:eastAsia="en-US"/>
              </w:rPr>
            </w:pPr>
            <w:r w:rsidRPr="00F272BB">
              <w:rPr>
                <w:rFonts w:eastAsia="Calibri"/>
                <w:lang w:eastAsia="en-US"/>
              </w:rPr>
              <w:t xml:space="preserve">на которые опирается </w:t>
            </w:r>
            <w:r w:rsidRPr="00F272BB">
              <w:rPr>
                <w:rFonts w:eastAsia="Calibri"/>
                <w:lang w:eastAsia="en-US"/>
              </w:rPr>
              <w:lastRenderedPageBreak/>
              <w:t>содержание данной учебной дисциплины</w:t>
            </w:r>
          </w:p>
        </w:tc>
        <w:tc>
          <w:tcPr>
            <w:tcW w:w="2464" w:type="dxa"/>
            <w:vAlign w:val="center"/>
          </w:tcPr>
          <w:p w:rsidR="00AC33E2" w:rsidRPr="00F272BB" w:rsidRDefault="00AC33E2" w:rsidP="00AC50D7">
            <w:pPr>
              <w:tabs>
                <w:tab w:val="left" w:pos="708"/>
              </w:tabs>
              <w:jc w:val="center"/>
              <w:rPr>
                <w:rFonts w:eastAsia="Calibri"/>
                <w:lang w:eastAsia="en-US"/>
              </w:rPr>
            </w:pPr>
            <w:r w:rsidRPr="00F272BB">
              <w:rPr>
                <w:rFonts w:eastAsia="Calibri"/>
                <w:lang w:eastAsia="en-US"/>
              </w:rPr>
              <w:lastRenderedPageBreak/>
              <w:t xml:space="preserve">для которых содержание </w:t>
            </w:r>
            <w:r w:rsidRPr="00F272BB">
              <w:rPr>
                <w:rFonts w:eastAsia="Calibri"/>
                <w:lang w:eastAsia="en-US"/>
              </w:rPr>
              <w:lastRenderedPageBreak/>
              <w:t>данной учебной дисциплины является опорой</w:t>
            </w:r>
          </w:p>
        </w:tc>
        <w:tc>
          <w:tcPr>
            <w:tcW w:w="1185" w:type="dxa"/>
            <w:vMerge/>
            <w:vAlign w:val="center"/>
          </w:tcPr>
          <w:p w:rsidR="00AC33E2" w:rsidRPr="00F272BB" w:rsidRDefault="00AC33E2" w:rsidP="00AC50D7">
            <w:pPr>
              <w:tabs>
                <w:tab w:val="left" w:pos="708"/>
              </w:tabs>
              <w:jc w:val="both"/>
              <w:rPr>
                <w:rFonts w:eastAsia="Calibri"/>
                <w:lang w:eastAsia="en-US"/>
              </w:rPr>
            </w:pPr>
          </w:p>
        </w:tc>
      </w:tr>
      <w:tr w:rsidR="00AC33E2" w:rsidRPr="00991002" w:rsidTr="00F272BB">
        <w:trPr>
          <w:trHeight w:val="1250"/>
        </w:trPr>
        <w:tc>
          <w:tcPr>
            <w:tcW w:w="1196" w:type="dxa"/>
            <w:vAlign w:val="center"/>
          </w:tcPr>
          <w:p w:rsidR="00AC33E2" w:rsidRPr="00F272BB" w:rsidRDefault="00AC6BFB" w:rsidP="00AC50D7">
            <w:pPr>
              <w:tabs>
                <w:tab w:val="left" w:pos="708"/>
              </w:tabs>
              <w:jc w:val="both"/>
              <w:rPr>
                <w:rFonts w:eastAsia="Calibri"/>
                <w:lang w:eastAsia="en-US"/>
              </w:rPr>
            </w:pPr>
            <w:r w:rsidRPr="00F272BB">
              <w:rPr>
                <w:rFonts w:eastAsia="Calibri"/>
                <w:lang w:eastAsia="en-US"/>
              </w:rPr>
              <w:t>Б1.</w:t>
            </w:r>
            <w:r w:rsidR="00AC33E2" w:rsidRPr="00F272BB">
              <w:rPr>
                <w:rFonts w:eastAsia="Calibri"/>
                <w:lang w:eastAsia="en-US"/>
              </w:rPr>
              <w:t>Б.14</w:t>
            </w:r>
          </w:p>
        </w:tc>
        <w:tc>
          <w:tcPr>
            <w:tcW w:w="2494" w:type="dxa"/>
            <w:vAlign w:val="center"/>
          </w:tcPr>
          <w:p w:rsidR="00AC33E2" w:rsidRPr="00F272BB" w:rsidRDefault="00AC33E2" w:rsidP="00AC50D7">
            <w:pPr>
              <w:tabs>
                <w:tab w:val="left" w:pos="708"/>
              </w:tabs>
              <w:jc w:val="both"/>
              <w:rPr>
                <w:rFonts w:eastAsia="Calibri"/>
                <w:lang w:eastAsia="en-US"/>
              </w:rPr>
            </w:pPr>
            <w:r w:rsidRPr="00F272BB">
              <w:rPr>
                <w:rFonts w:eastAsia="Calibri"/>
                <w:lang w:eastAsia="en-US"/>
              </w:rPr>
              <w:t>Теория социальной работы</w:t>
            </w:r>
          </w:p>
        </w:tc>
        <w:tc>
          <w:tcPr>
            <w:tcW w:w="2232" w:type="dxa"/>
            <w:shd w:val="clear" w:color="auto" w:fill="auto"/>
            <w:vAlign w:val="center"/>
          </w:tcPr>
          <w:p w:rsidR="00AC33E2" w:rsidRPr="00F272BB" w:rsidRDefault="00342590" w:rsidP="00710AD2">
            <w:pPr>
              <w:tabs>
                <w:tab w:val="left" w:pos="708"/>
              </w:tabs>
              <w:jc w:val="both"/>
            </w:pPr>
            <w:r w:rsidRPr="00F272BB">
              <w:t>Успешное освоение дисциплин:</w:t>
            </w:r>
          </w:p>
          <w:p w:rsidR="00342590" w:rsidRPr="00F272BB" w:rsidRDefault="00342590" w:rsidP="00710AD2">
            <w:pPr>
              <w:tabs>
                <w:tab w:val="left" w:pos="708"/>
              </w:tabs>
              <w:jc w:val="both"/>
              <w:rPr>
                <w:rFonts w:eastAsia="Calibri"/>
                <w:lang w:eastAsia="en-US"/>
              </w:rPr>
            </w:pPr>
            <w:r w:rsidRPr="00F272BB">
              <w:t>История социальной работы</w:t>
            </w:r>
          </w:p>
        </w:tc>
        <w:tc>
          <w:tcPr>
            <w:tcW w:w="2464" w:type="dxa"/>
            <w:vAlign w:val="center"/>
          </w:tcPr>
          <w:p w:rsidR="00AC33E2" w:rsidRPr="00F272BB" w:rsidRDefault="00AC33E2" w:rsidP="00710AD2">
            <w:pPr>
              <w:tabs>
                <w:tab w:val="left" w:pos="708"/>
              </w:tabs>
              <w:jc w:val="both"/>
            </w:pPr>
            <w:r w:rsidRPr="00F272BB">
              <w:t>Технология социальной работы</w:t>
            </w:r>
            <w:r w:rsidR="009764E0" w:rsidRPr="00F272BB">
              <w:t>,</w:t>
            </w:r>
          </w:p>
          <w:p w:rsidR="00AC33E2" w:rsidRPr="00F272BB" w:rsidRDefault="009764E0" w:rsidP="00710AD2">
            <w:pPr>
              <w:tabs>
                <w:tab w:val="left" w:pos="708"/>
              </w:tabs>
              <w:jc w:val="both"/>
            </w:pPr>
            <w:r w:rsidRPr="00F272BB">
              <w:t>Управление в социальной работе</w:t>
            </w:r>
          </w:p>
        </w:tc>
        <w:tc>
          <w:tcPr>
            <w:tcW w:w="1185" w:type="dxa"/>
            <w:vAlign w:val="center"/>
          </w:tcPr>
          <w:p w:rsidR="00AC33E2" w:rsidRPr="00F272BB" w:rsidRDefault="00AC33E2" w:rsidP="00AC50D7">
            <w:pPr>
              <w:tabs>
                <w:tab w:val="left" w:pos="708"/>
              </w:tabs>
              <w:jc w:val="both"/>
              <w:rPr>
                <w:rFonts w:eastAsia="Calibri"/>
                <w:lang w:eastAsia="en-US"/>
              </w:rPr>
            </w:pPr>
            <w:r w:rsidRPr="00F272BB">
              <w:rPr>
                <w:rFonts w:eastAsia="Calibri"/>
                <w:lang w:eastAsia="en-US"/>
              </w:rPr>
              <w:t>ОПК-1,</w:t>
            </w:r>
          </w:p>
          <w:p w:rsidR="00AC33E2" w:rsidRPr="00F272BB" w:rsidRDefault="00AC33E2" w:rsidP="00AC50D7">
            <w:pPr>
              <w:tabs>
                <w:tab w:val="left" w:pos="708"/>
              </w:tabs>
              <w:jc w:val="both"/>
              <w:rPr>
                <w:rFonts w:eastAsia="Calibri"/>
                <w:lang w:eastAsia="en-US"/>
              </w:rPr>
            </w:pPr>
            <w:r w:rsidRPr="00F272BB">
              <w:rPr>
                <w:rFonts w:eastAsia="Calibri"/>
                <w:lang w:eastAsia="en-US"/>
              </w:rPr>
              <w:t>ПК-2,</w:t>
            </w:r>
          </w:p>
          <w:p w:rsidR="00AC33E2" w:rsidRPr="00F272BB" w:rsidRDefault="00AC33E2" w:rsidP="00AC50D7">
            <w:pPr>
              <w:tabs>
                <w:tab w:val="left" w:pos="708"/>
              </w:tabs>
              <w:jc w:val="both"/>
              <w:rPr>
                <w:rFonts w:eastAsia="Calibri"/>
                <w:lang w:eastAsia="en-US"/>
              </w:rPr>
            </w:pPr>
            <w:r w:rsidRPr="00F272BB">
              <w:rPr>
                <w:rFonts w:eastAsia="Calibri"/>
                <w:lang w:eastAsia="en-US"/>
              </w:rPr>
              <w:t>ПК-3,</w:t>
            </w:r>
          </w:p>
          <w:p w:rsidR="00AC33E2" w:rsidRPr="00F272BB" w:rsidRDefault="00AC33E2" w:rsidP="00AC50D7">
            <w:pPr>
              <w:tabs>
                <w:tab w:val="left" w:pos="708"/>
              </w:tabs>
              <w:jc w:val="both"/>
              <w:rPr>
                <w:rFonts w:eastAsia="Calibri"/>
                <w:lang w:eastAsia="en-US"/>
              </w:rPr>
            </w:pPr>
            <w:r w:rsidRPr="00F272BB">
              <w:rPr>
                <w:rFonts w:eastAsia="Calibri"/>
                <w:lang w:eastAsia="en-US"/>
              </w:rPr>
              <w:t>ПК-4</w:t>
            </w:r>
          </w:p>
        </w:tc>
      </w:tr>
    </w:tbl>
    <w:p w:rsidR="0037441F" w:rsidRPr="00991002" w:rsidRDefault="0037441F" w:rsidP="00AC33E2">
      <w:pPr>
        <w:contextualSpacing/>
        <w:jc w:val="both"/>
        <w:rPr>
          <w:rFonts w:eastAsia="Calibri"/>
          <w:b/>
          <w:spacing w:val="4"/>
          <w:sz w:val="24"/>
          <w:szCs w:val="24"/>
          <w:lang w:eastAsia="en-US"/>
        </w:rPr>
      </w:pPr>
    </w:p>
    <w:p w:rsidR="00AC33E2" w:rsidRPr="00991002" w:rsidRDefault="00AC33E2" w:rsidP="00AC33E2">
      <w:pPr>
        <w:ind w:firstLine="709"/>
        <w:contextualSpacing/>
        <w:jc w:val="both"/>
        <w:rPr>
          <w:rFonts w:eastAsia="Calibri"/>
          <w:b/>
          <w:spacing w:val="4"/>
          <w:sz w:val="24"/>
          <w:szCs w:val="24"/>
          <w:lang w:eastAsia="en-US"/>
        </w:rPr>
      </w:pPr>
      <w:r w:rsidRPr="0099100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C33E2" w:rsidRPr="00991002" w:rsidRDefault="00AC33E2" w:rsidP="00AC33E2">
      <w:pPr>
        <w:jc w:val="both"/>
        <w:rPr>
          <w:sz w:val="24"/>
          <w:szCs w:val="24"/>
        </w:rPr>
      </w:pPr>
    </w:p>
    <w:p w:rsidR="00AC33E2" w:rsidRPr="00991002" w:rsidRDefault="00AC50D7" w:rsidP="00AC33E2">
      <w:pPr>
        <w:ind w:firstLine="709"/>
        <w:jc w:val="both"/>
        <w:rPr>
          <w:rFonts w:eastAsia="Calibri"/>
          <w:sz w:val="24"/>
          <w:szCs w:val="24"/>
          <w:lang w:eastAsia="en-US"/>
        </w:rPr>
      </w:pPr>
      <w:r w:rsidRPr="00991002">
        <w:rPr>
          <w:rFonts w:eastAsia="Calibri"/>
          <w:sz w:val="24"/>
          <w:szCs w:val="24"/>
          <w:lang w:eastAsia="en-US"/>
        </w:rPr>
        <w:t>Объем учебной дисциплины – 14 зачетных единицы – 504</w:t>
      </w:r>
      <w:r w:rsidR="00AC33E2" w:rsidRPr="00991002">
        <w:rPr>
          <w:rFonts w:eastAsia="Calibri"/>
          <w:sz w:val="24"/>
          <w:szCs w:val="24"/>
          <w:lang w:eastAsia="en-US"/>
        </w:rPr>
        <w:t xml:space="preserve"> академических часа</w:t>
      </w:r>
    </w:p>
    <w:p w:rsidR="00AC33E2" w:rsidRPr="00991002" w:rsidRDefault="00AC33E2" w:rsidP="00AC33E2">
      <w:pPr>
        <w:ind w:firstLine="709"/>
        <w:jc w:val="both"/>
        <w:rPr>
          <w:rFonts w:eastAsia="Calibri"/>
          <w:sz w:val="24"/>
          <w:szCs w:val="24"/>
          <w:lang w:eastAsia="en-US"/>
        </w:rPr>
      </w:pPr>
      <w:r w:rsidRPr="00991002">
        <w:rPr>
          <w:rFonts w:eastAsia="Calibri"/>
          <w:sz w:val="24"/>
          <w:szCs w:val="24"/>
          <w:lang w:eastAsia="en-US"/>
        </w:rPr>
        <w:t>Из них</w:t>
      </w:r>
      <w:r w:rsidRPr="0099100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C33E2" w:rsidRPr="00F272BB" w:rsidTr="00AC50D7">
        <w:tc>
          <w:tcPr>
            <w:tcW w:w="4365" w:type="dxa"/>
          </w:tcPr>
          <w:p w:rsidR="00AC33E2" w:rsidRPr="00F272BB" w:rsidRDefault="00AC33E2" w:rsidP="00AC50D7">
            <w:pPr>
              <w:jc w:val="both"/>
              <w:rPr>
                <w:rFonts w:eastAsia="Calibri"/>
                <w:lang w:eastAsia="en-US"/>
              </w:rPr>
            </w:pPr>
          </w:p>
        </w:tc>
        <w:tc>
          <w:tcPr>
            <w:tcW w:w="2693" w:type="dxa"/>
            <w:vAlign w:val="center"/>
          </w:tcPr>
          <w:p w:rsidR="00AC33E2" w:rsidRPr="00F272BB" w:rsidRDefault="00AC33E2" w:rsidP="00AC50D7">
            <w:pPr>
              <w:jc w:val="center"/>
              <w:rPr>
                <w:rFonts w:eastAsia="Calibri"/>
                <w:lang w:eastAsia="en-US"/>
              </w:rPr>
            </w:pPr>
            <w:r w:rsidRPr="00F272BB">
              <w:rPr>
                <w:rFonts w:eastAsia="Calibri"/>
                <w:lang w:eastAsia="en-US"/>
              </w:rPr>
              <w:t>Очная форма обучения</w:t>
            </w:r>
          </w:p>
        </w:tc>
        <w:tc>
          <w:tcPr>
            <w:tcW w:w="2517" w:type="dxa"/>
            <w:vAlign w:val="center"/>
          </w:tcPr>
          <w:p w:rsidR="00AC33E2" w:rsidRPr="00F272BB" w:rsidRDefault="00AC33E2" w:rsidP="00AC50D7">
            <w:pPr>
              <w:jc w:val="center"/>
              <w:rPr>
                <w:rFonts w:eastAsia="Calibri"/>
                <w:lang w:eastAsia="en-US"/>
              </w:rPr>
            </w:pPr>
            <w:r w:rsidRPr="00F272BB">
              <w:rPr>
                <w:rFonts w:eastAsia="Calibri"/>
                <w:lang w:eastAsia="en-US"/>
              </w:rPr>
              <w:t xml:space="preserve">Заочная форма </w:t>
            </w:r>
          </w:p>
          <w:p w:rsidR="00AC33E2" w:rsidRPr="00F272BB" w:rsidRDefault="00AC33E2" w:rsidP="00AC50D7">
            <w:pPr>
              <w:jc w:val="center"/>
              <w:rPr>
                <w:rFonts w:eastAsia="Calibri"/>
                <w:lang w:eastAsia="en-US"/>
              </w:rPr>
            </w:pPr>
            <w:r w:rsidRPr="00F272BB">
              <w:rPr>
                <w:rFonts w:eastAsia="Calibri"/>
                <w:lang w:eastAsia="en-US"/>
              </w:rPr>
              <w:t>обучения</w:t>
            </w:r>
          </w:p>
        </w:tc>
      </w:tr>
      <w:tr w:rsidR="00AC33E2" w:rsidRPr="00F272BB" w:rsidTr="00AC50D7">
        <w:tc>
          <w:tcPr>
            <w:tcW w:w="4365" w:type="dxa"/>
          </w:tcPr>
          <w:p w:rsidR="00AC33E2" w:rsidRPr="00F272BB" w:rsidRDefault="00AC33E2" w:rsidP="00AC50D7">
            <w:pPr>
              <w:jc w:val="both"/>
              <w:rPr>
                <w:rFonts w:eastAsia="Calibri"/>
                <w:lang w:eastAsia="en-US"/>
              </w:rPr>
            </w:pPr>
            <w:r w:rsidRPr="00F272BB">
              <w:rPr>
                <w:rFonts w:eastAsia="Calibri"/>
                <w:lang w:eastAsia="en-US"/>
              </w:rPr>
              <w:t>Контактная работа</w:t>
            </w:r>
          </w:p>
        </w:tc>
        <w:tc>
          <w:tcPr>
            <w:tcW w:w="2693" w:type="dxa"/>
            <w:vAlign w:val="center"/>
          </w:tcPr>
          <w:p w:rsidR="00AC33E2" w:rsidRPr="00F272BB" w:rsidRDefault="00AC50D7" w:rsidP="00AC50D7">
            <w:pPr>
              <w:jc w:val="center"/>
              <w:rPr>
                <w:rFonts w:eastAsia="Calibri"/>
                <w:lang w:eastAsia="en-US"/>
              </w:rPr>
            </w:pPr>
            <w:r w:rsidRPr="00F272BB">
              <w:rPr>
                <w:rFonts w:eastAsia="Calibri"/>
                <w:lang w:eastAsia="en-US"/>
              </w:rPr>
              <w:t>126</w:t>
            </w:r>
          </w:p>
        </w:tc>
        <w:tc>
          <w:tcPr>
            <w:tcW w:w="2517" w:type="dxa"/>
            <w:vAlign w:val="center"/>
          </w:tcPr>
          <w:p w:rsidR="00AC33E2" w:rsidRPr="00F272BB" w:rsidRDefault="00B9723F" w:rsidP="00AC50D7">
            <w:pPr>
              <w:jc w:val="center"/>
              <w:rPr>
                <w:rFonts w:eastAsia="Calibri"/>
                <w:lang w:eastAsia="en-US"/>
              </w:rPr>
            </w:pPr>
            <w:r w:rsidRPr="00F272BB">
              <w:rPr>
                <w:rFonts w:eastAsia="Calibri"/>
                <w:lang w:eastAsia="en-US"/>
              </w:rPr>
              <w:t>34</w:t>
            </w:r>
          </w:p>
        </w:tc>
      </w:tr>
      <w:tr w:rsidR="00AC33E2" w:rsidRPr="00F272BB" w:rsidTr="00AC50D7">
        <w:tc>
          <w:tcPr>
            <w:tcW w:w="4365" w:type="dxa"/>
          </w:tcPr>
          <w:p w:rsidR="00AC33E2" w:rsidRPr="00F272BB" w:rsidRDefault="00AC33E2" w:rsidP="00AC50D7">
            <w:pPr>
              <w:jc w:val="both"/>
              <w:rPr>
                <w:rFonts w:eastAsia="Calibri"/>
                <w:i/>
                <w:lang w:eastAsia="en-US"/>
              </w:rPr>
            </w:pPr>
            <w:r w:rsidRPr="00F272BB">
              <w:rPr>
                <w:rFonts w:eastAsia="Calibri"/>
                <w:i/>
                <w:lang w:eastAsia="en-US"/>
              </w:rPr>
              <w:t>Лекций</w:t>
            </w:r>
          </w:p>
        </w:tc>
        <w:tc>
          <w:tcPr>
            <w:tcW w:w="2693" w:type="dxa"/>
            <w:vAlign w:val="center"/>
          </w:tcPr>
          <w:p w:rsidR="00AC33E2" w:rsidRPr="00F272BB" w:rsidRDefault="00AC50D7" w:rsidP="00AC50D7">
            <w:pPr>
              <w:jc w:val="center"/>
              <w:rPr>
                <w:rFonts w:eastAsia="Calibri"/>
                <w:lang w:eastAsia="en-US"/>
              </w:rPr>
            </w:pPr>
            <w:r w:rsidRPr="00F272BB">
              <w:rPr>
                <w:rFonts w:eastAsia="Calibri"/>
                <w:lang w:eastAsia="en-US"/>
              </w:rPr>
              <w:t>54</w:t>
            </w:r>
          </w:p>
        </w:tc>
        <w:tc>
          <w:tcPr>
            <w:tcW w:w="2517" w:type="dxa"/>
            <w:vAlign w:val="center"/>
          </w:tcPr>
          <w:p w:rsidR="00AC33E2" w:rsidRPr="00F272BB" w:rsidRDefault="00AC33E2" w:rsidP="00AC50D7">
            <w:pPr>
              <w:jc w:val="center"/>
              <w:rPr>
                <w:rFonts w:eastAsia="Calibri"/>
                <w:lang w:eastAsia="en-US"/>
              </w:rPr>
            </w:pPr>
            <w:r w:rsidRPr="00F272BB">
              <w:rPr>
                <w:rFonts w:eastAsia="Calibri"/>
                <w:lang w:eastAsia="en-US"/>
              </w:rPr>
              <w:t>1</w:t>
            </w:r>
            <w:r w:rsidR="00AC50D7" w:rsidRPr="00F272BB">
              <w:rPr>
                <w:rFonts w:eastAsia="Calibri"/>
                <w:lang w:eastAsia="en-US"/>
              </w:rPr>
              <w:t>4</w:t>
            </w:r>
          </w:p>
        </w:tc>
      </w:tr>
      <w:tr w:rsidR="00AC33E2" w:rsidRPr="00F272BB" w:rsidTr="00AC50D7">
        <w:tc>
          <w:tcPr>
            <w:tcW w:w="4365" w:type="dxa"/>
          </w:tcPr>
          <w:p w:rsidR="00AC33E2" w:rsidRPr="00F272BB" w:rsidRDefault="00AC33E2" w:rsidP="00AC50D7">
            <w:pPr>
              <w:jc w:val="both"/>
              <w:rPr>
                <w:rFonts w:eastAsia="Calibri"/>
                <w:i/>
                <w:lang w:eastAsia="en-US"/>
              </w:rPr>
            </w:pPr>
            <w:r w:rsidRPr="00F272BB">
              <w:rPr>
                <w:rFonts w:eastAsia="Calibri"/>
                <w:i/>
                <w:lang w:eastAsia="en-US"/>
              </w:rPr>
              <w:t>Лабораторных работ</w:t>
            </w:r>
          </w:p>
        </w:tc>
        <w:tc>
          <w:tcPr>
            <w:tcW w:w="2693" w:type="dxa"/>
            <w:vAlign w:val="center"/>
          </w:tcPr>
          <w:p w:rsidR="00AC33E2" w:rsidRPr="00F272BB" w:rsidRDefault="00AC33E2" w:rsidP="00AC50D7">
            <w:pPr>
              <w:jc w:val="center"/>
              <w:rPr>
                <w:rFonts w:eastAsia="Calibri"/>
                <w:lang w:eastAsia="en-US"/>
              </w:rPr>
            </w:pPr>
            <w:r w:rsidRPr="00F272BB">
              <w:rPr>
                <w:rFonts w:eastAsia="Calibri"/>
                <w:lang w:eastAsia="en-US"/>
              </w:rPr>
              <w:t>-</w:t>
            </w:r>
          </w:p>
        </w:tc>
        <w:tc>
          <w:tcPr>
            <w:tcW w:w="2517" w:type="dxa"/>
            <w:vAlign w:val="center"/>
          </w:tcPr>
          <w:p w:rsidR="00AC33E2" w:rsidRPr="00F272BB" w:rsidRDefault="00AC33E2" w:rsidP="00AC50D7">
            <w:pPr>
              <w:jc w:val="center"/>
              <w:rPr>
                <w:rFonts w:eastAsia="Calibri"/>
                <w:lang w:eastAsia="en-US"/>
              </w:rPr>
            </w:pPr>
            <w:r w:rsidRPr="00F272BB">
              <w:rPr>
                <w:rFonts w:eastAsia="Calibri"/>
                <w:lang w:eastAsia="en-US"/>
              </w:rPr>
              <w:t>-</w:t>
            </w:r>
          </w:p>
        </w:tc>
      </w:tr>
      <w:tr w:rsidR="00AC33E2" w:rsidRPr="00F272BB" w:rsidTr="00AC50D7">
        <w:tc>
          <w:tcPr>
            <w:tcW w:w="4365" w:type="dxa"/>
          </w:tcPr>
          <w:p w:rsidR="00AC33E2" w:rsidRPr="00F272BB" w:rsidRDefault="00AC33E2" w:rsidP="00AC50D7">
            <w:pPr>
              <w:jc w:val="both"/>
              <w:rPr>
                <w:rFonts w:eastAsia="Calibri"/>
                <w:i/>
                <w:lang w:eastAsia="en-US"/>
              </w:rPr>
            </w:pPr>
            <w:r w:rsidRPr="00F272BB">
              <w:rPr>
                <w:rFonts w:eastAsia="Calibri"/>
                <w:i/>
                <w:lang w:eastAsia="en-US"/>
              </w:rPr>
              <w:t>Практических занятий</w:t>
            </w:r>
          </w:p>
        </w:tc>
        <w:tc>
          <w:tcPr>
            <w:tcW w:w="2693" w:type="dxa"/>
            <w:vAlign w:val="center"/>
          </w:tcPr>
          <w:p w:rsidR="00AC33E2" w:rsidRPr="00F272BB" w:rsidRDefault="00AC50D7" w:rsidP="00AC50D7">
            <w:pPr>
              <w:jc w:val="center"/>
              <w:rPr>
                <w:rFonts w:eastAsia="Calibri"/>
                <w:lang w:eastAsia="en-US"/>
              </w:rPr>
            </w:pPr>
            <w:r w:rsidRPr="00F272BB">
              <w:rPr>
                <w:rFonts w:eastAsia="Calibri"/>
                <w:lang w:eastAsia="en-US"/>
              </w:rPr>
              <w:t>72</w:t>
            </w:r>
          </w:p>
        </w:tc>
        <w:tc>
          <w:tcPr>
            <w:tcW w:w="2517" w:type="dxa"/>
            <w:vAlign w:val="center"/>
          </w:tcPr>
          <w:p w:rsidR="00AC33E2" w:rsidRPr="00F272BB" w:rsidRDefault="00AC50D7" w:rsidP="00AC50D7">
            <w:pPr>
              <w:jc w:val="center"/>
              <w:rPr>
                <w:rFonts w:eastAsia="Calibri"/>
                <w:lang w:eastAsia="en-US"/>
              </w:rPr>
            </w:pPr>
            <w:r w:rsidRPr="00F272BB">
              <w:rPr>
                <w:rFonts w:eastAsia="Calibri"/>
                <w:lang w:eastAsia="en-US"/>
              </w:rPr>
              <w:t>20</w:t>
            </w:r>
          </w:p>
        </w:tc>
      </w:tr>
      <w:tr w:rsidR="00AC33E2" w:rsidRPr="00F272BB" w:rsidTr="00AC50D7">
        <w:tc>
          <w:tcPr>
            <w:tcW w:w="4365" w:type="dxa"/>
          </w:tcPr>
          <w:p w:rsidR="00AC33E2" w:rsidRPr="00F272BB" w:rsidRDefault="00AC33E2" w:rsidP="00AC50D7">
            <w:pPr>
              <w:jc w:val="both"/>
              <w:rPr>
                <w:rFonts w:eastAsia="Calibri"/>
                <w:lang w:eastAsia="en-US"/>
              </w:rPr>
            </w:pPr>
            <w:r w:rsidRPr="00F272BB">
              <w:rPr>
                <w:rFonts w:eastAsia="Calibri"/>
                <w:lang w:eastAsia="en-US"/>
              </w:rPr>
              <w:t>Самостоятельная работа обучающихся</w:t>
            </w:r>
          </w:p>
        </w:tc>
        <w:tc>
          <w:tcPr>
            <w:tcW w:w="2693" w:type="dxa"/>
            <w:vAlign w:val="center"/>
          </w:tcPr>
          <w:p w:rsidR="00AC33E2" w:rsidRPr="00F272BB" w:rsidRDefault="00AC50D7" w:rsidP="00AC50D7">
            <w:pPr>
              <w:jc w:val="center"/>
              <w:rPr>
                <w:rFonts w:eastAsia="Calibri"/>
                <w:lang w:eastAsia="en-US"/>
              </w:rPr>
            </w:pPr>
            <w:r w:rsidRPr="00F272BB">
              <w:rPr>
                <w:rFonts w:eastAsia="Calibri"/>
                <w:lang w:eastAsia="en-US"/>
              </w:rPr>
              <w:t>99</w:t>
            </w:r>
          </w:p>
        </w:tc>
        <w:tc>
          <w:tcPr>
            <w:tcW w:w="2517" w:type="dxa"/>
            <w:vAlign w:val="center"/>
          </w:tcPr>
          <w:p w:rsidR="00AC33E2" w:rsidRPr="00F272BB" w:rsidRDefault="00AC50D7" w:rsidP="00AC50D7">
            <w:pPr>
              <w:jc w:val="center"/>
              <w:rPr>
                <w:rFonts w:eastAsia="Calibri"/>
                <w:lang w:eastAsia="en-US"/>
              </w:rPr>
            </w:pPr>
            <w:r w:rsidRPr="00F272BB">
              <w:rPr>
                <w:rFonts w:eastAsia="Calibri"/>
                <w:lang w:eastAsia="en-US"/>
              </w:rPr>
              <w:t>209</w:t>
            </w:r>
          </w:p>
        </w:tc>
      </w:tr>
      <w:tr w:rsidR="00AC33E2" w:rsidRPr="00F272BB" w:rsidTr="00AC50D7">
        <w:tc>
          <w:tcPr>
            <w:tcW w:w="4365" w:type="dxa"/>
          </w:tcPr>
          <w:p w:rsidR="00AC33E2" w:rsidRPr="00F272BB" w:rsidRDefault="00AC33E2" w:rsidP="00AC50D7">
            <w:pPr>
              <w:jc w:val="both"/>
              <w:rPr>
                <w:rFonts w:eastAsia="Calibri"/>
                <w:lang w:eastAsia="en-US"/>
              </w:rPr>
            </w:pPr>
            <w:r w:rsidRPr="00F272BB">
              <w:rPr>
                <w:rFonts w:eastAsia="Calibri"/>
                <w:lang w:eastAsia="en-US"/>
              </w:rPr>
              <w:t>Контроль</w:t>
            </w:r>
          </w:p>
        </w:tc>
        <w:tc>
          <w:tcPr>
            <w:tcW w:w="2693" w:type="dxa"/>
            <w:vAlign w:val="center"/>
          </w:tcPr>
          <w:p w:rsidR="00AC33E2" w:rsidRPr="00F272BB" w:rsidRDefault="00AC50D7" w:rsidP="00AC50D7">
            <w:pPr>
              <w:jc w:val="center"/>
              <w:rPr>
                <w:rFonts w:eastAsia="Calibri"/>
                <w:lang w:eastAsia="en-US"/>
              </w:rPr>
            </w:pPr>
            <w:r w:rsidRPr="00F272BB">
              <w:rPr>
                <w:rFonts w:eastAsia="Calibri"/>
                <w:lang w:eastAsia="en-US"/>
              </w:rPr>
              <w:t>27</w:t>
            </w:r>
          </w:p>
        </w:tc>
        <w:tc>
          <w:tcPr>
            <w:tcW w:w="2517" w:type="dxa"/>
            <w:vAlign w:val="center"/>
          </w:tcPr>
          <w:p w:rsidR="00AC33E2" w:rsidRPr="00F272BB" w:rsidRDefault="00AC33E2" w:rsidP="00AC50D7">
            <w:pPr>
              <w:jc w:val="center"/>
              <w:rPr>
                <w:rFonts w:eastAsia="Calibri"/>
                <w:lang w:eastAsia="en-US"/>
              </w:rPr>
            </w:pPr>
            <w:r w:rsidRPr="00F272BB">
              <w:rPr>
                <w:rFonts w:eastAsia="Calibri"/>
                <w:lang w:eastAsia="en-US"/>
              </w:rPr>
              <w:t>9</w:t>
            </w:r>
          </w:p>
        </w:tc>
      </w:tr>
      <w:tr w:rsidR="00AC33E2" w:rsidRPr="00F272BB" w:rsidTr="00AC50D7">
        <w:tc>
          <w:tcPr>
            <w:tcW w:w="4365" w:type="dxa"/>
            <w:vAlign w:val="center"/>
          </w:tcPr>
          <w:p w:rsidR="00AC33E2" w:rsidRPr="00F272BB" w:rsidRDefault="00AC33E2" w:rsidP="00AC50D7">
            <w:pPr>
              <w:rPr>
                <w:rFonts w:eastAsia="Calibri"/>
                <w:lang w:eastAsia="en-US"/>
              </w:rPr>
            </w:pPr>
            <w:r w:rsidRPr="00F272BB">
              <w:rPr>
                <w:rFonts w:eastAsia="Calibri"/>
                <w:lang w:eastAsia="en-US"/>
              </w:rPr>
              <w:t>Формы промежуточной аттестации</w:t>
            </w:r>
          </w:p>
        </w:tc>
        <w:tc>
          <w:tcPr>
            <w:tcW w:w="2693" w:type="dxa"/>
            <w:vAlign w:val="center"/>
          </w:tcPr>
          <w:p w:rsidR="00AC33E2" w:rsidRPr="00F272BB" w:rsidRDefault="00AC33E2" w:rsidP="00B9723F">
            <w:pPr>
              <w:jc w:val="center"/>
              <w:rPr>
                <w:rFonts w:eastAsia="Calibri"/>
                <w:lang w:eastAsia="en-US"/>
              </w:rPr>
            </w:pPr>
            <w:r w:rsidRPr="00F272BB">
              <w:rPr>
                <w:rFonts w:eastAsia="Calibri"/>
                <w:lang w:eastAsia="en-US"/>
              </w:rPr>
              <w:t>экзамен 2 семест</w:t>
            </w:r>
            <w:r w:rsidR="00B9723F" w:rsidRPr="00F272BB">
              <w:rPr>
                <w:rFonts w:eastAsia="Calibri"/>
                <w:lang w:eastAsia="en-US"/>
              </w:rPr>
              <w:t>р</w:t>
            </w:r>
          </w:p>
        </w:tc>
        <w:tc>
          <w:tcPr>
            <w:tcW w:w="2517" w:type="dxa"/>
            <w:vAlign w:val="center"/>
          </w:tcPr>
          <w:p w:rsidR="00AC33E2" w:rsidRPr="00F272BB" w:rsidRDefault="00AC50D7" w:rsidP="00B9723F">
            <w:pPr>
              <w:jc w:val="center"/>
              <w:rPr>
                <w:rFonts w:eastAsia="Calibri"/>
                <w:lang w:eastAsia="en-US"/>
              </w:rPr>
            </w:pPr>
            <w:r w:rsidRPr="00F272BB">
              <w:rPr>
                <w:rFonts w:eastAsia="Calibri"/>
                <w:lang w:eastAsia="en-US"/>
              </w:rPr>
              <w:t xml:space="preserve">экзамен </w:t>
            </w:r>
            <w:r w:rsidR="00A61272" w:rsidRPr="00F272BB">
              <w:rPr>
                <w:rFonts w:eastAsia="Calibri"/>
                <w:lang w:eastAsia="en-US"/>
              </w:rPr>
              <w:t xml:space="preserve">2 </w:t>
            </w:r>
            <w:r w:rsidR="00231E75" w:rsidRPr="00F272BB">
              <w:rPr>
                <w:rFonts w:eastAsia="Calibri"/>
                <w:lang w:eastAsia="en-US"/>
              </w:rPr>
              <w:t>семестр</w:t>
            </w:r>
          </w:p>
        </w:tc>
      </w:tr>
    </w:tbl>
    <w:p w:rsidR="00A32A5F" w:rsidRPr="00F272BB" w:rsidRDefault="00A32A5F" w:rsidP="00A76E53">
      <w:pPr>
        <w:widowControl/>
        <w:autoSpaceDE/>
        <w:autoSpaceDN/>
        <w:adjustRightInd/>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C50D7" w:rsidRPr="00F272BB" w:rsidTr="00AC50D7">
        <w:tc>
          <w:tcPr>
            <w:tcW w:w="4365" w:type="dxa"/>
          </w:tcPr>
          <w:p w:rsidR="00AC50D7" w:rsidRPr="00F272BB" w:rsidRDefault="00AC50D7" w:rsidP="00AC50D7">
            <w:pPr>
              <w:jc w:val="both"/>
              <w:rPr>
                <w:rFonts w:eastAsia="Calibri"/>
                <w:lang w:eastAsia="en-US"/>
              </w:rPr>
            </w:pPr>
          </w:p>
        </w:tc>
        <w:tc>
          <w:tcPr>
            <w:tcW w:w="2693" w:type="dxa"/>
            <w:vAlign w:val="center"/>
          </w:tcPr>
          <w:p w:rsidR="00AC50D7" w:rsidRPr="00F272BB" w:rsidRDefault="00AC50D7" w:rsidP="00AC50D7">
            <w:pPr>
              <w:jc w:val="center"/>
              <w:rPr>
                <w:rFonts w:eastAsia="Calibri"/>
                <w:lang w:eastAsia="en-US"/>
              </w:rPr>
            </w:pPr>
            <w:r w:rsidRPr="00F272BB">
              <w:rPr>
                <w:rFonts w:eastAsia="Calibri"/>
                <w:lang w:eastAsia="en-US"/>
              </w:rPr>
              <w:t>Очная форма обучения</w:t>
            </w:r>
          </w:p>
        </w:tc>
        <w:tc>
          <w:tcPr>
            <w:tcW w:w="2517" w:type="dxa"/>
            <w:vAlign w:val="center"/>
          </w:tcPr>
          <w:p w:rsidR="00AC50D7" w:rsidRPr="00F272BB" w:rsidRDefault="00AC50D7" w:rsidP="00AC50D7">
            <w:pPr>
              <w:jc w:val="center"/>
              <w:rPr>
                <w:rFonts w:eastAsia="Calibri"/>
                <w:lang w:eastAsia="en-US"/>
              </w:rPr>
            </w:pPr>
            <w:r w:rsidRPr="00F272BB">
              <w:rPr>
                <w:rFonts w:eastAsia="Calibri"/>
                <w:lang w:eastAsia="en-US"/>
              </w:rPr>
              <w:t xml:space="preserve">Заочная форма </w:t>
            </w:r>
          </w:p>
          <w:p w:rsidR="00AC50D7" w:rsidRPr="00F272BB" w:rsidRDefault="00AC50D7" w:rsidP="00AC50D7">
            <w:pPr>
              <w:jc w:val="center"/>
              <w:rPr>
                <w:rFonts w:eastAsia="Calibri"/>
                <w:lang w:eastAsia="en-US"/>
              </w:rPr>
            </w:pPr>
            <w:r w:rsidRPr="00F272BB">
              <w:rPr>
                <w:rFonts w:eastAsia="Calibri"/>
                <w:lang w:eastAsia="en-US"/>
              </w:rPr>
              <w:t>обучения</w:t>
            </w:r>
          </w:p>
        </w:tc>
      </w:tr>
      <w:tr w:rsidR="00AC50D7" w:rsidRPr="00F272BB" w:rsidTr="00AC50D7">
        <w:tc>
          <w:tcPr>
            <w:tcW w:w="4365" w:type="dxa"/>
          </w:tcPr>
          <w:p w:rsidR="00AC50D7" w:rsidRPr="00F272BB" w:rsidRDefault="00AC50D7" w:rsidP="00AC50D7">
            <w:pPr>
              <w:jc w:val="both"/>
              <w:rPr>
                <w:rFonts w:eastAsia="Calibri"/>
                <w:lang w:eastAsia="en-US"/>
              </w:rPr>
            </w:pPr>
            <w:r w:rsidRPr="00F272BB">
              <w:rPr>
                <w:rFonts w:eastAsia="Calibri"/>
                <w:lang w:eastAsia="en-US"/>
              </w:rPr>
              <w:t>Контактная работа</w:t>
            </w:r>
          </w:p>
        </w:tc>
        <w:tc>
          <w:tcPr>
            <w:tcW w:w="2693" w:type="dxa"/>
            <w:vAlign w:val="center"/>
          </w:tcPr>
          <w:p w:rsidR="00AC50D7" w:rsidRPr="00F272BB" w:rsidRDefault="00AC50D7" w:rsidP="00AC50D7">
            <w:pPr>
              <w:jc w:val="center"/>
              <w:rPr>
                <w:rFonts w:eastAsia="Calibri"/>
                <w:lang w:eastAsia="en-US"/>
              </w:rPr>
            </w:pPr>
            <w:r w:rsidRPr="00F272BB">
              <w:rPr>
                <w:rFonts w:eastAsia="Calibri"/>
                <w:lang w:eastAsia="en-US"/>
              </w:rPr>
              <w:t>144</w:t>
            </w:r>
          </w:p>
        </w:tc>
        <w:tc>
          <w:tcPr>
            <w:tcW w:w="2517" w:type="dxa"/>
            <w:vAlign w:val="center"/>
          </w:tcPr>
          <w:p w:rsidR="00AC50D7" w:rsidRPr="00F272BB" w:rsidRDefault="00B9723F" w:rsidP="00AC50D7">
            <w:pPr>
              <w:jc w:val="center"/>
              <w:rPr>
                <w:rFonts w:eastAsia="Calibri"/>
                <w:lang w:eastAsia="en-US"/>
              </w:rPr>
            </w:pPr>
            <w:r w:rsidRPr="00F272BB">
              <w:rPr>
                <w:rFonts w:eastAsia="Calibri"/>
                <w:lang w:eastAsia="en-US"/>
              </w:rPr>
              <w:t>18</w:t>
            </w:r>
          </w:p>
        </w:tc>
      </w:tr>
      <w:tr w:rsidR="00AC50D7" w:rsidRPr="00F272BB" w:rsidTr="00AC50D7">
        <w:tc>
          <w:tcPr>
            <w:tcW w:w="4365" w:type="dxa"/>
          </w:tcPr>
          <w:p w:rsidR="00AC50D7" w:rsidRPr="00F272BB" w:rsidRDefault="00AC50D7" w:rsidP="00AC50D7">
            <w:pPr>
              <w:jc w:val="both"/>
              <w:rPr>
                <w:rFonts w:eastAsia="Calibri"/>
                <w:i/>
                <w:lang w:eastAsia="en-US"/>
              </w:rPr>
            </w:pPr>
            <w:r w:rsidRPr="00F272BB">
              <w:rPr>
                <w:rFonts w:eastAsia="Calibri"/>
                <w:i/>
                <w:lang w:eastAsia="en-US"/>
              </w:rPr>
              <w:t>Лекций</w:t>
            </w:r>
          </w:p>
        </w:tc>
        <w:tc>
          <w:tcPr>
            <w:tcW w:w="2693" w:type="dxa"/>
            <w:vAlign w:val="center"/>
          </w:tcPr>
          <w:p w:rsidR="00AC50D7" w:rsidRPr="00F272BB" w:rsidRDefault="00AC50D7" w:rsidP="00AC50D7">
            <w:pPr>
              <w:jc w:val="center"/>
              <w:rPr>
                <w:rFonts w:eastAsia="Calibri"/>
                <w:lang w:eastAsia="en-US"/>
              </w:rPr>
            </w:pPr>
            <w:r w:rsidRPr="00F272BB">
              <w:rPr>
                <w:rFonts w:eastAsia="Calibri"/>
                <w:lang w:eastAsia="en-US"/>
              </w:rPr>
              <w:t>64</w:t>
            </w:r>
          </w:p>
        </w:tc>
        <w:tc>
          <w:tcPr>
            <w:tcW w:w="2517" w:type="dxa"/>
            <w:vAlign w:val="center"/>
          </w:tcPr>
          <w:p w:rsidR="00AC50D7" w:rsidRPr="00F272BB" w:rsidRDefault="00AC50D7" w:rsidP="00AC50D7">
            <w:pPr>
              <w:jc w:val="center"/>
              <w:rPr>
                <w:rFonts w:eastAsia="Calibri"/>
                <w:lang w:eastAsia="en-US"/>
              </w:rPr>
            </w:pPr>
            <w:r w:rsidRPr="00F272BB">
              <w:rPr>
                <w:rFonts w:eastAsia="Calibri"/>
                <w:lang w:eastAsia="en-US"/>
              </w:rPr>
              <w:t>6</w:t>
            </w:r>
          </w:p>
        </w:tc>
      </w:tr>
      <w:tr w:rsidR="00AC50D7" w:rsidRPr="00F272BB" w:rsidTr="00AC50D7">
        <w:tc>
          <w:tcPr>
            <w:tcW w:w="4365" w:type="dxa"/>
          </w:tcPr>
          <w:p w:rsidR="00AC50D7" w:rsidRPr="00F272BB" w:rsidRDefault="00AC50D7" w:rsidP="00AC50D7">
            <w:pPr>
              <w:jc w:val="both"/>
              <w:rPr>
                <w:rFonts w:eastAsia="Calibri"/>
                <w:i/>
                <w:lang w:eastAsia="en-US"/>
              </w:rPr>
            </w:pPr>
            <w:r w:rsidRPr="00F272BB">
              <w:rPr>
                <w:rFonts w:eastAsia="Calibri"/>
                <w:i/>
                <w:lang w:eastAsia="en-US"/>
              </w:rPr>
              <w:t>Лабораторных работ</w:t>
            </w:r>
          </w:p>
        </w:tc>
        <w:tc>
          <w:tcPr>
            <w:tcW w:w="2693" w:type="dxa"/>
            <w:vAlign w:val="center"/>
          </w:tcPr>
          <w:p w:rsidR="00AC50D7" w:rsidRPr="00F272BB" w:rsidRDefault="00AC50D7" w:rsidP="00AC50D7">
            <w:pPr>
              <w:jc w:val="center"/>
              <w:rPr>
                <w:rFonts w:eastAsia="Calibri"/>
                <w:lang w:eastAsia="en-US"/>
              </w:rPr>
            </w:pPr>
            <w:r w:rsidRPr="00F272BB">
              <w:rPr>
                <w:rFonts w:eastAsia="Calibri"/>
                <w:lang w:eastAsia="en-US"/>
              </w:rPr>
              <w:t>-</w:t>
            </w:r>
          </w:p>
        </w:tc>
        <w:tc>
          <w:tcPr>
            <w:tcW w:w="2517" w:type="dxa"/>
            <w:vAlign w:val="center"/>
          </w:tcPr>
          <w:p w:rsidR="00AC50D7" w:rsidRPr="00F272BB" w:rsidRDefault="00AC50D7" w:rsidP="00AC50D7">
            <w:pPr>
              <w:jc w:val="center"/>
              <w:rPr>
                <w:rFonts w:eastAsia="Calibri"/>
                <w:lang w:eastAsia="en-US"/>
              </w:rPr>
            </w:pPr>
            <w:r w:rsidRPr="00F272BB">
              <w:rPr>
                <w:rFonts w:eastAsia="Calibri"/>
                <w:lang w:eastAsia="en-US"/>
              </w:rPr>
              <w:t>-</w:t>
            </w:r>
          </w:p>
        </w:tc>
      </w:tr>
      <w:tr w:rsidR="00AC50D7" w:rsidRPr="00F272BB" w:rsidTr="00AC50D7">
        <w:tc>
          <w:tcPr>
            <w:tcW w:w="4365" w:type="dxa"/>
          </w:tcPr>
          <w:p w:rsidR="00AC50D7" w:rsidRPr="00F272BB" w:rsidRDefault="00AC50D7" w:rsidP="00AC50D7">
            <w:pPr>
              <w:jc w:val="both"/>
              <w:rPr>
                <w:rFonts w:eastAsia="Calibri"/>
                <w:i/>
                <w:lang w:eastAsia="en-US"/>
              </w:rPr>
            </w:pPr>
            <w:r w:rsidRPr="00F272BB">
              <w:rPr>
                <w:rFonts w:eastAsia="Calibri"/>
                <w:i/>
                <w:lang w:eastAsia="en-US"/>
              </w:rPr>
              <w:t>Практических занятий</w:t>
            </w:r>
          </w:p>
        </w:tc>
        <w:tc>
          <w:tcPr>
            <w:tcW w:w="2693" w:type="dxa"/>
            <w:vAlign w:val="center"/>
          </w:tcPr>
          <w:p w:rsidR="00AC50D7" w:rsidRPr="00F272BB" w:rsidRDefault="00AC50D7" w:rsidP="00AC50D7">
            <w:pPr>
              <w:jc w:val="center"/>
              <w:rPr>
                <w:rFonts w:eastAsia="Calibri"/>
                <w:lang w:eastAsia="en-US"/>
              </w:rPr>
            </w:pPr>
            <w:r w:rsidRPr="00F272BB">
              <w:rPr>
                <w:rFonts w:eastAsia="Calibri"/>
                <w:lang w:eastAsia="en-US"/>
              </w:rPr>
              <w:t>80</w:t>
            </w:r>
          </w:p>
        </w:tc>
        <w:tc>
          <w:tcPr>
            <w:tcW w:w="2517" w:type="dxa"/>
            <w:vAlign w:val="center"/>
          </w:tcPr>
          <w:p w:rsidR="00AC50D7" w:rsidRPr="00F272BB" w:rsidRDefault="00AC50D7" w:rsidP="00AC50D7">
            <w:pPr>
              <w:jc w:val="center"/>
              <w:rPr>
                <w:rFonts w:eastAsia="Calibri"/>
                <w:lang w:eastAsia="en-US"/>
              </w:rPr>
            </w:pPr>
            <w:r w:rsidRPr="00F272BB">
              <w:rPr>
                <w:rFonts w:eastAsia="Calibri"/>
                <w:lang w:eastAsia="en-US"/>
              </w:rPr>
              <w:t>12</w:t>
            </w:r>
          </w:p>
        </w:tc>
      </w:tr>
      <w:tr w:rsidR="00AC50D7" w:rsidRPr="00F272BB" w:rsidTr="00AC50D7">
        <w:tc>
          <w:tcPr>
            <w:tcW w:w="4365" w:type="dxa"/>
          </w:tcPr>
          <w:p w:rsidR="00AC50D7" w:rsidRPr="00F272BB" w:rsidRDefault="00AC50D7" w:rsidP="00AC50D7">
            <w:pPr>
              <w:jc w:val="both"/>
              <w:rPr>
                <w:rFonts w:eastAsia="Calibri"/>
                <w:lang w:eastAsia="en-US"/>
              </w:rPr>
            </w:pPr>
            <w:r w:rsidRPr="00F272BB">
              <w:rPr>
                <w:rFonts w:eastAsia="Calibri"/>
                <w:lang w:eastAsia="en-US"/>
              </w:rPr>
              <w:t>Самостоятельная работа обучающихся</w:t>
            </w:r>
          </w:p>
        </w:tc>
        <w:tc>
          <w:tcPr>
            <w:tcW w:w="2693" w:type="dxa"/>
            <w:vAlign w:val="center"/>
          </w:tcPr>
          <w:p w:rsidR="00AC50D7" w:rsidRPr="00F272BB" w:rsidRDefault="00AC50D7" w:rsidP="00AC50D7">
            <w:pPr>
              <w:jc w:val="center"/>
              <w:rPr>
                <w:rFonts w:eastAsia="Calibri"/>
                <w:lang w:eastAsia="en-US"/>
              </w:rPr>
            </w:pPr>
            <w:r w:rsidRPr="00F272BB">
              <w:rPr>
                <w:rFonts w:eastAsia="Calibri"/>
                <w:lang w:eastAsia="en-US"/>
              </w:rPr>
              <w:t>81</w:t>
            </w:r>
          </w:p>
        </w:tc>
        <w:tc>
          <w:tcPr>
            <w:tcW w:w="2517" w:type="dxa"/>
            <w:vAlign w:val="center"/>
          </w:tcPr>
          <w:p w:rsidR="00AC50D7" w:rsidRPr="00F272BB" w:rsidRDefault="00B9723F" w:rsidP="00AC50D7">
            <w:pPr>
              <w:jc w:val="center"/>
              <w:rPr>
                <w:rFonts w:eastAsia="Calibri"/>
                <w:lang w:eastAsia="en-US"/>
              </w:rPr>
            </w:pPr>
            <w:r w:rsidRPr="00F272BB">
              <w:rPr>
                <w:rFonts w:eastAsia="Calibri"/>
                <w:lang w:eastAsia="en-US"/>
              </w:rPr>
              <w:t>225</w:t>
            </w:r>
          </w:p>
        </w:tc>
      </w:tr>
      <w:tr w:rsidR="00AC50D7" w:rsidRPr="00F272BB" w:rsidTr="00AC50D7">
        <w:tc>
          <w:tcPr>
            <w:tcW w:w="4365" w:type="dxa"/>
          </w:tcPr>
          <w:p w:rsidR="00AC50D7" w:rsidRPr="00F272BB" w:rsidRDefault="00AC50D7" w:rsidP="00AC50D7">
            <w:pPr>
              <w:jc w:val="both"/>
              <w:rPr>
                <w:rFonts w:eastAsia="Calibri"/>
                <w:lang w:eastAsia="en-US"/>
              </w:rPr>
            </w:pPr>
            <w:r w:rsidRPr="00F272BB">
              <w:rPr>
                <w:rFonts w:eastAsia="Calibri"/>
                <w:lang w:eastAsia="en-US"/>
              </w:rPr>
              <w:t>Контроль</w:t>
            </w:r>
          </w:p>
        </w:tc>
        <w:tc>
          <w:tcPr>
            <w:tcW w:w="2693" w:type="dxa"/>
            <w:vAlign w:val="center"/>
          </w:tcPr>
          <w:p w:rsidR="00AC50D7" w:rsidRPr="00F272BB" w:rsidRDefault="00AC50D7" w:rsidP="00AC50D7">
            <w:pPr>
              <w:jc w:val="center"/>
              <w:rPr>
                <w:rFonts w:eastAsia="Calibri"/>
                <w:lang w:eastAsia="en-US"/>
              </w:rPr>
            </w:pPr>
            <w:r w:rsidRPr="00F272BB">
              <w:rPr>
                <w:rFonts w:eastAsia="Calibri"/>
                <w:lang w:eastAsia="en-US"/>
              </w:rPr>
              <w:t>27</w:t>
            </w:r>
          </w:p>
        </w:tc>
        <w:tc>
          <w:tcPr>
            <w:tcW w:w="2517" w:type="dxa"/>
            <w:vAlign w:val="center"/>
          </w:tcPr>
          <w:p w:rsidR="00AC50D7" w:rsidRPr="00F272BB" w:rsidRDefault="00AC50D7" w:rsidP="00AC50D7">
            <w:pPr>
              <w:jc w:val="center"/>
              <w:rPr>
                <w:rFonts w:eastAsia="Calibri"/>
                <w:lang w:eastAsia="en-US"/>
              </w:rPr>
            </w:pPr>
            <w:r w:rsidRPr="00F272BB">
              <w:rPr>
                <w:rFonts w:eastAsia="Calibri"/>
                <w:lang w:eastAsia="en-US"/>
              </w:rPr>
              <w:t>9</w:t>
            </w:r>
          </w:p>
        </w:tc>
      </w:tr>
      <w:tr w:rsidR="00AC50D7" w:rsidRPr="00F272BB" w:rsidTr="00AC50D7">
        <w:tc>
          <w:tcPr>
            <w:tcW w:w="4365" w:type="dxa"/>
            <w:vAlign w:val="center"/>
          </w:tcPr>
          <w:p w:rsidR="00AC50D7" w:rsidRPr="00F272BB" w:rsidRDefault="00AC50D7" w:rsidP="00AC50D7">
            <w:pPr>
              <w:rPr>
                <w:rFonts w:eastAsia="Calibri"/>
                <w:lang w:eastAsia="en-US"/>
              </w:rPr>
            </w:pPr>
            <w:r w:rsidRPr="00F272BB">
              <w:rPr>
                <w:rFonts w:eastAsia="Calibri"/>
                <w:lang w:eastAsia="en-US"/>
              </w:rPr>
              <w:t>Формы промежуточной аттестации</w:t>
            </w:r>
          </w:p>
        </w:tc>
        <w:tc>
          <w:tcPr>
            <w:tcW w:w="2693" w:type="dxa"/>
            <w:vAlign w:val="center"/>
          </w:tcPr>
          <w:p w:rsidR="00AC50D7" w:rsidRPr="00F272BB" w:rsidRDefault="00AC50D7" w:rsidP="00AC50D7">
            <w:pPr>
              <w:jc w:val="center"/>
              <w:rPr>
                <w:rFonts w:eastAsia="Calibri"/>
                <w:lang w:eastAsia="en-US"/>
              </w:rPr>
            </w:pPr>
            <w:r w:rsidRPr="00F272BB">
              <w:rPr>
                <w:rFonts w:eastAsia="Calibri"/>
                <w:lang w:eastAsia="en-US"/>
              </w:rPr>
              <w:t>экзамен 3 семестр</w:t>
            </w:r>
          </w:p>
        </w:tc>
        <w:tc>
          <w:tcPr>
            <w:tcW w:w="2517" w:type="dxa"/>
            <w:vAlign w:val="center"/>
          </w:tcPr>
          <w:p w:rsidR="00AC50D7" w:rsidRPr="00F272BB" w:rsidRDefault="00B9723F" w:rsidP="00B9723F">
            <w:pPr>
              <w:jc w:val="center"/>
              <w:rPr>
                <w:rFonts w:eastAsia="Calibri"/>
                <w:lang w:eastAsia="en-US"/>
              </w:rPr>
            </w:pPr>
            <w:r w:rsidRPr="00F272BB">
              <w:rPr>
                <w:rFonts w:eastAsia="Calibri"/>
                <w:lang w:eastAsia="en-US"/>
              </w:rPr>
              <w:t xml:space="preserve">экзамен </w:t>
            </w:r>
            <w:r w:rsidR="00A61272" w:rsidRPr="00F272BB">
              <w:rPr>
                <w:rFonts w:eastAsia="Calibri"/>
                <w:lang w:eastAsia="en-US"/>
              </w:rPr>
              <w:t>3 с</w:t>
            </w:r>
            <w:r w:rsidR="00231E75" w:rsidRPr="00F272BB">
              <w:rPr>
                <w:rFonts w:eastAsia="Calibri"/>
                <w:lang w:eastAsia="en-US"/>
              </w:rPr>
              <w:t>еместр</w:t>
            </w:r>
          </w:p>
        </w:tc>
      </w:tr>
    </w:tbl>
    <w:p w:rsidR="00AC50D7" w:rsidRPr="00991002" w:rsidRDefault="00AC50D7" w:rsidP="00A76E53">
      <w:pPr>
        <w:widowControl/>
        <w:autoSpaceDE/>
        <w:autoSpaceDN/>
        <w:adjustRightInd/>
        <w:ind w:firstLine="709"/>
        <w:jc w:val="both"/>
        <w:rPr>
          <w:rFonts w:eastAsia="Calibri"/>
          <w:sz w:val="24"/>
          <w:szCs w:val="24"/>
          <w:lang w:eastAsia="en-US"/>
        </w:rPr>
      </w:pPr>
    </w:p>
    <w:p w:rsidR="007F4B97" w:rsidRPr="00FD4F7D" w:rsidRDefault="0047572F" w:rsidP="00A76E53">
      <w:pPr>
        <w:keepNext/>
        <w:ind w:firstLine="709"/>
        <w:jc w:val="both"/>
        <w:rPr>
          <w:rFonts w:eastAsia="Calibri"/>
          <w:b/>
          <w:sz w:val="24"/>
          <w:szCs w:val="24"/>
        </w:rPr>
      </w:pPr>
      <w:r w:rsidRPr="00FD4F7D">
        <w:rPr>
          <w:b/>
          <w:sz w:val="24"/>
          <w:szCs w:val="24"/>
        </w:rPr>
        <w:t xml:space="preserve">5. </w:t>
      </w:r>
      <w:r w:rsidR="0047633A" w:rsidRPr="00FD4F7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D4F7D" w:rsidRDefault="007F4B97" w:rsidP="00A76E53">
      <w:pPr>
        <w:keepNext/>
        <w:ind w:firstLine="709"/>
        <w:contextualSpacing/>
        <w:jc w:val="both"/>
        <w:rPr>
          <w:rFonts w:eastAsia="Calibri"/>
          <w:b/>
          <w:sz w:val="24"/>
          <w:szCs w:val="24"/>
        </w:rPr>
      </w:pPr>
    </w:p>
    <w:p w:rsidR="00114770" w:rsidRPr="00FD4F7D" w:rsidRDefault="00114770" w:rsidP="00A76E53">
      <w:pPr>
        <w:tabs>
          <w:tab w:val="left" w:pos="900"/>
        </w:tabs>
        <w:ind w:firstLine="709"/>
        <w:jc w:val="both"/>
        <w:rPr>
          <w:b/>
          <w:sz w:val="24"/>
          <w:szCs w:val="24"/>
        </w:rPr>
      </w:pPr>
      <w:r w:rsidRPr="00FD4F7D">
        <w:rPr>
          <w:b/>
          <w:sz w:val="24"/>
          <w:szCs w:val="24"/>
        </w:rPr>
        <w:t>5.1. Тематический план для очной формы обучения</w:t>
      </w:r>
    </w:p>
    <w:tbl>
      <w:tblPr>
        <w:tblW w:w="0" w:type="auto"/>
        <w:tblInd w:w="15" w:type="dxa"/>
        <w:tblCellMar>
          <w:left w:w="15" w:type="dxa"/>
          <w:right w:w="15" w:type="dxa"/>
        </w:tblCellMar>
        <w:tblLook w:val="0000" w:firstRow="0" w:lastRow="0" w:firstColumn="0" w:lastColumn="0" w:noHBand="0" w:noVBand="0"/>
      </w:tblPr>
      <w:tblGrid>
        <w:gridCol w:w="9653"/>
      </w:tblGrid>
      <w:tr w:rsidR="00E53AAF" w:rsidRPr="00FD4F7D" w:rsidTr="0063455A">
        <w:trPr>
          <w:trHeight w:val="240"/>
        </w:trPr>
        <w:tc>
          <w:tcPr>
            <w:tcW w:w="0" w:type="auto"/>
            <w:tcBorders>
              <w:top w:val="nil"/>
              <w:left w:val="nil"/>
              <w:bottom w:val="nil"/>
              <w:right w:val="nil"/>
            </w:tcBorders>
            <w:shd w:val="clear" w:color="auto" w:fill="FFFFFF"/>
          </w:tcPr>
          <w:p w:rsidR="00E53AAF" w:rsidRPr="00FD4F7D" w:rsidRDefault="00E53AAF" w:rsidP="003722E1">
            <w:pPr>
              <w:rPr>
                <w:rFonts w:ascii="Tahoma" w:hAnsi="Tahoma" w:cs="Tahoma"/>
              </w:rPr>
            </w:pPr>
          </w:p>
        </w:tc>
      </w:tr>
      <w:tr w:rsidR="00E53AAF" w:rsidRPr="00FD4F7D" w:rsidTr="004353B5">
        <w:trPr>
          <w:trHeight w:val="24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3D3D3"/>
            <w:vAlign w:val="center"/>
          </w:tcPr>
          <w:p w:rsidR="00E53AAF" w:rsidRPr="00C06E7E" w:rsidRDefault="004353B5" w:rsidP="004353B5">
            <w:pPr>
              <w:spacing w:line="218" w:lineRule="exact"/>
              <w:ind w:left="15" w:right="15"/>
              <w:rPr>
                <w:b/>
                <w:bCs/>
              </w:rPr>
            </w:pPr>
            <w:r w:rsidRPr="00C06E7E">
              <w:rPr>
                <w:rFonts w:eastAsia="Calibri"/>
                <w:b/>
                <w:lang w:eastAsia="en-US"/>
              </w:rPr>
              <w:t>2 семестр</w:t>
            </w:r>
          </w:p>
        </w:tc>
      </w:tr>
      <w:tr w:rsidR="00E53AAF" w:rsidRPr="00FD4F7D" w:rsidTr="0063455A">
        <w:trPr>
          <w:trHeight w:val="241"/>
        </w:trPr>
        <w:tc>
          <w:tcPr>
            <w:tcW w:w="0" w:type="auto"/>
            <w:vMerge/>
            <w:tcBorders>
              <w:top w:val="single" w:sz="8" w:space="0" w:color="000000"/>
              <w:left w:val="single" w:sz="8" w:space="0" w:color="000000"/>
              <w:bottom w:val="single" w:sz="8" w:space="0" w:color="000000"/>
              <w:right w:val="single" w:sz="8" w:space="0" w:color="000000"/>
            </w:tcBorders>
          </w:tcPr>
          <w:p w:rsidR="00E53AAF" w:rsidRPr="00C06E7E" w:rsidRDefault="00E53AAF" w:rsidP="003722E1">
            <w:pPr>
              <w:rPr>
                <w:rFonts w:ascii="Tahoma" w:hAnsi="Tahoma" w:cs="Tahoma"/>
              </w:rPr>
            </w:pPr>
          </w:p>
        </w:tc>
      </w:tr>
      <w:tr w:rsidR="00E53AAF" w:rsidRPr="00FD4F7D" w:rsidTr="00C06E7E">
        <w:trPr>
          <w:trHeight w:val="1538"/>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53AAF" w:rsidRPr="00C06E7E" w:rsidRDefault="00E53AAF" w:rsidP="004353B5"/>
          <w:tbl>
            <w:tblPr>
              <w:tblW w:w="0" w:type="auto"/>
              <w:tblLook w:val="04A0" w:firstRow="1" w:lastRow="0" w:firstColumn="1" w:lastColumn="0" w:noHBand="0" w:noVBand="1"/>
            </w:tblPr>
            <w:tblGrid>
              <w:gridCol w:w="5083"/>
              <w:gridCol w:w="581"/>
              <w:gridCol w:w="452"/>
              <w:gridCol w:w="364"/>
              <w:gridCol w:w="538"/>
              <w:gridCol w:w="543"/>
              <w:gridCol w:w="461"/>
              <w:gridCol w:w="595"/>
              <w:gridCol w:w="718"/>
            </w:tblGrid>
            <w:tr w:rsidR="00E53AAF" w:rsidRPr="00C06E7E" w:rsidTr="00F272BB">
              <w:trPr>
                <w:trHeight w:val="315"/>
              </w:trPr>
              <w:tc>
                <w:tcPr>
                  <w:tcW w:w="5664" w:type="dxa"/>
                  <w:gridSpan w:val="2"/>
                  <w:tcBorders>
                    <w:top w:val="single" w:sz="4" w:space="0" w:color="auto"/>
                    <w:left w:val="single" w:sz="4" w:space="0" w:color="auto"/>
                    <w:bottom w:val="single" w:sz="4" w:space="0" w:color="auto"/>
                    <w:right w:val="single" w:sz="4" w:space="0" w:color="auto"/>
                  </w:tcBorders>
                  <w:noWrap/>
                  <w:vAlign w:val="bottom"/>
                  <w:hideMark/>
                </w:tcPr>
                <w:p w:rsidR="00E53AAF" w:rsidRPr="00C06E7E" w:rsidRDefault="00E53AAF" w:rsidP="003722E1">
                  <w:pPr>
                    <w:jc w:val="center"/>
                  </w:pPr>
                  <w:r w:rsidRPr="00C06E7E">
                    <w:t>Форма обучения:</w:t>
                  </w:r>
                </w:p>
              </w:tc>
              <w:tc>
                <w:tcPr>
                  <w:tcW w:w="0" w:type="auto"/>
                  <w:gridSpan w:val="5"/>
                  <w:tcBorders>
                    <w:top w:val="single" w:sz="4" w:space="0" w:color="auto"/>
                    <w:bottom w:val="single" w:sz="4" w:space="0" w:color="auto"/>
                    <w:right w:val="single" w:sz="4" w:space="0" w:color="auto"/>
                  </w:tcBorders>
                  <w:shd w:val="clear" w:color="auto" w:fill="auto"/>
                  <w:noWrap/>
                  <w:vAlign w:val="bottom"/>
                  <w:hideMark/>
                </w:tcPr>
                <w:p w:rsidR="00E53AAF" w:rsidRPr="00C06E7E" w:rsidRDefault="00116DA8" w:rsidP="003722E1">
                  <w:pPr>
                    <w:jc w:val="center"/>
                  </w:pPr>
                  <w:r w:rsidRPr="00C06E7E">
                    <w:t>О</w:t>
                  </w:r>
                  <w:r w:rsidR="000F27B8" w:rsidRPr="00C06E7E">
                    <w:t>чная</w:t>
                  </w:r>
                </w:p>
              </w:tc>
              <w:tc>
                <w:tcPr>
                  <w:tcW w:w="0" w:type="auto"/>
                  <w:noWrap/>
                  <w:vAlign w:val="bottom"/>
                  <w:hideMark/>
                </w:tcPr>
                <w:p w:rsidR="00E53AAF" w:rsidRPr="00C06E7E" w:rsidRDefault="00E53AAF" w:rsidP="003722E1">
                  <w:pPr>
                    <w:rPr>
                      <w:rFonts w:ascii="Calibri" w:hAnsi="Calibri"/>
                    </w:rPr>
                  </w:pPr>
                </w:p>
              </w:tc>
              <w:tc>
                <w:tcPr>
                  <w:tcW w:w="0" w:type="auto"/>
                  <w:noWrap/>
                  <w:vAlign w:val="bottom"/>
                  <w:hideMark/>
                </w:tcPr>
                <w:p w:rsidR="00E53AAF" w:rsidRPr="00C06E7E" w:rsidRDefault="00E53AAF" w:rsidP="003722E1">
                  <w:pPr>
                    <w:rPr>
                      <w:rFonts w:ascii="Calibri" w:hAnsi="Calibri"/>
                    </w:rPr>
                  </w:pPr>
                </w:p>
              </w:tc>
            </w:tr>
            <w:tr w:rsidR="00E53AAF" w:rsidRPr="00C06E7E" w:rsidTr="00F272BB">
              <w:trPr>
                <w:trHeight w:val="315"/>
              </w:trPr>
              <w:tc>
                <w:tcPr>
                  <w:tcW w:w="5664" w:type="dxa"/>
                  <w:gridSpan w:val="2"/>
                  <w:tcBorders>
                    <w:left w:val="single" w:sz="4" w:space="0" w:color="auto"/>
                    <w:bottom w:val="single" w:sz="4" w:space="0" w:color="auto"/>
                    <w:right w:val="single" w:sz="4" w:space="0" w:color="auto"/>
                  </w:tcBorders>
                  <w:noWrap/>
                  <w:vAlign w:val="bottom"/>
                  <w:hideMark/>
                </w:tcPr>
                <w:p w:rsidR="00E53AAF" w:rsidRPr="00C06E7E" w:rsidRDefault="00E53AAF" w:rsidP="003722E1">
                  <w:pPr>
                    <w:jc w:val="center"/>
                  </w:pPr>
                  <w:r w:rsidRPr="00C06E7E">
                    <w:t>Форма контроля:</w:t>
                  </w:r>
                </w:p>
              </w:tc>
              <w:tc>
                <w:tcPr>
                  <w:tcW w:w="0" w:type="auto"/>
                  <w:gridSpan w:val="5"/>
                  <w:tcBorders>
                    <w:top w:val="single" w:sz="4" w:space="0" w:color="auto"/>
                    <w:bottom w:val="single" w:sz="4" w:space="0" w:color="auto"/>
                    <w:right w:val="single" w:sz="4" w:space="0" w:color="auto"/>
                  </w:tcBorders>
                  <w:noWrap/>
                  <w:vAlign w:val="bottom"/>
                  <w:hideMark/>
                </w:tcPr>
                <w:p w:rsidR="00E53AAF" w:rsidRPr="00C06E7E" w:rsidRDefault="00E53AAF" w:rsidP="003722E1">
                  <w:pPr>
                    <w:jc w:val="center"/>
                  </w:pPr>
                  <w:r w:rsidRPr="00C06E7E">
                    <w:t>Экзамен</w:t>
                  </w:r>
                </w:p>
              </w:tc>
              <w:tc>
                <w:tcPr>
                  <w:tcW w:w="0" w:type="auto"/>
                  <w:noWrap/>
                  <w:vAlign w:val="bottom"/>
                  <w:hideMark/>
                </w:tcPr>
                <w:p w:rsidR="00E53AAF" w:rsidRPr="00C06E7E" w:rsidRDefault="00E53AAF" w:rsidP="003722E1">
                  <w:pPr>
                    <w:rPr>
                      <w:rFonts w:ascii="Calibri" w:hAnsi="Calibri"/>
                    </w:rPr>
                  </w:pPr>
                </w:p>
              </w:tc>
              <w:tc>
                <w:tcPr>
                  <w:tcW w:w="0" w:type="auto"/>
                  <w:noWrap/>
                  <w:vAlign w:val="bottom"/>
                  <w:hideMark/>
                </w:tcPr>
                <w:p w:rsidR="00E53AAF" w:rsidRPr="00C06E7E" w:rsidRDefault="00E53AAF" w:rsidP="003722E1">
                  <w:pPr>
                    <w:rPr>
                      <w:rFonts w:ascii="Calibri" w:hAnsi="Calibri"/>
                    </w:rPr>
                  </w:pPr>
                </w:p>
              </w:tc>
            </w:tr>
            <w:tr w:rsidR="00E53AAF" w:rsidRPr="00C06E7E" w:rsidTr="00F272BB">
              <w:trPr>
                <w:trHeight w:val="90"/>
              </w:trPr>
              <w:tc>
                <w:tcPr>
                  <w:tcW w:w="5664" w:type="dxa"/>
                  <w:gridSpan w:val="2"/>
                  <w:noWrap/>
                  <w:vAlign w:val="bottom"/>
                  <w:hideMark/>
                </w:tcPr>
                <w:p w:rsidR="00E53AAF" w:rsidRPr="00C06E7E" w:rsidRDefault="00E53AAF" w:rsidP="003722E1">
                  <w:pPr>
                    <w:rPr>
                      <w:rFonts w:ascii="Calibri" w:hAnsi="Calibri"/>
                    </w:rPr>
                  </w:pPr>
                </w:p>
              </w:tc>
              <w:tc>
                <w:tcPr>
                  <w:tcW w:w="0" w:type="auto"/>
                  <w:noWrap/>
                  <w:vAlign w:val="bottom"/>
                  <w:hideMark/>
                </w:tcPr>
                <w:p w:rsidR="00E53AAF" w:rsidRPr="00C06E7E" w:rsidRDefault="00E53AAF" w:rsidP="003722E1">
                  <w:pPr>
                    <w:rPr>
                      <w:rFonts w:ascii="Calibri" w:hAnsi="Calibri"/>
                    </w:rPr>
                  </w:pPr>
                </w:p>
              </w:tc>
              <w:tc>
                <w:tcPr>
                  <w:tcW w:w="0" w:type="auto"/>
                  <w:noWrap/>
                  <w:vAlign w:val="bottom"/>
                  <w:hideMark/>
                </w:tcPr>
                <w:p w:rsidR="00E53AAF" w:rsidRPr="00C06E7E" w:rsidRDefault="00E53AAF" w:rsidP="003722E1">
                  <w:pPr>
                    <w:rPr>
                      <w:rFonts w:ascii="Calibri" w:hAnsi="Calibri"/>
                    </w:rPr>
                  </w:pPr>
                </w:p>
              </w:tc>
              <w:tc>
                <w:tcPr>
                  <w:tcW w:w="0" w:type="auto"/>
                  <w:noWrap/>
                  <w:vAlign w:val="bottom"/>
                  <w:hideMark/>
                </w:tcPr>
                <w:p w:rsidR="00E53AAF" w:rsidRPr="00C06E7E" w:rsidRDefault="00E53AAF" w:rsidP="003722E1">
                  <w:pPr>
                    <w:rPr>
                      <w:rFonts w:ascii="Calibri" w:hAnsi="Calibri"/>
                    </w:rPr>
                  </w:pPr>
                </w:p>
              </w:tc>
              <w:tc>
                <w:tcPr>
                  <w:tcW w:w="0" w:type="auto"/>
                  <w:noWrap/>
                  <w:vAlign w:val="bottom"/>
                  <w:hideMark/>
                </w:tcPr>
                <w:p w:rsidR="00E53AAF" w:rsidRPr="00C06E7E" w:rsidRDefault="00E53AAF" w:rsidP="003722E1">
                  <w:pPr>
                    <w:rPr>
                      <w:rFonts w:ascii="Calibri" w:hAnsi="Calibri"/>
                    </w:rPr>
                  </w:pPr>
                </w:p>
              </w:tc>
              <w:tc>
                <w:tcPr>
                  <w:tcW w:w="0" w:type="auto"/>
                  <w:noWrap/>
                  <w:vAlign w:val="bottom"/>
                  <w:hideMark/>
                </w:tcPr>
                <w:p w:rsidR="00E53AAF" w:rsidRPr="00C06E7E" w:rsidRDefault="00E53AAF" w:rsidP="003722E1">
                  <w:pPr>
                    <w:rPr>
                      <w:rFonts w:ascii="Calibri" w:hAnsi="Calibri"/>
                    </w:rPr>
                  </w:pPr>
                </w:p>
              </w:tc>
              <w:tc>
                <w:tcPr>
                  <w:tcW w:w="0" w:type="auto"/>
                  <w:noWrap/>
                  <w:vAlign w:val="bottom"/>
                  <w:hideMark/>
                </w:tcPr>
                <w:p w:rsidR="00E53AAF" w:rsidRPr="00C06E7E" w:rsidRDefault="00E53AAF" w:rsidP="003722E1">
                  <w:pPr>
                    <w:rPr>
                      <w:rFonts w:ascii="Calibri" w:hAnsi="Calibri"/>
                    </w:rPr>
                  </w:pPr>
                </w:p>
              </w:tc>
              <w:tc>
                <w:tcPr>
                  <w:tcW w:w="0" w:type="auto"/>
                  <w:noWrap/>
                  <w:vAlign w:val="bottom"/>
                  <w:hideMark/>
                </w:tcPr>
                <w:p w:rsidR="00E53AAF" w:rsidRPr="00C06E7E" w:rsidRDefault="00E53AAF" w:rsidP="003722E1">
                  <w:pPr>
                    <w:rPr>
                      <w:rFonts w:ascii="Calibri" w:hAnsi="Calibri"/>
                    </w:rPr>
                  </w:pPr>
                </w:p>
              </w:tc>
            </w:tr>
            <w:tr w:rsidR="00E53AAF" w:rsidRPr="00C06E7E" w:rsidTr="00F272BB">
              <w:trPr>
                <w:trHeight w:val="510"/>
              </w:trPr>
              <w:tc>
                <w:tcPr>
                  <w:tcW w:w="5664" w:type="dxa"/>
                  <w:gridSpan w:val="2"/>
                  <w:tcBorders>
                    <w:top w:val="single" w:sz="8" w:space="0" w:color="auto"/>
                    <w:left w:val="single" w:sz="8" w:space="0" w:color="auto"/>
                    <w:bottom w:val="single" w:sz="8" w:space="0" w:color="auto"/>
                    <w:right w:val="single" w:sz="8" w:space="0" w:color="auto"/>
                  </w:tcBorders>
                  <w:vAlign w:val="center"/>
                  <w:hideMark/>
                </w:tcPr>
                <w:p w:rsidR="00E53AAF" w:rsidRPr="00C06E7E" w:rsidRDefault="00E53AAF" w:rsidP="003722E1">
                  <w:pPr>
                    <w:jc w:val="center"/>
                  </w:pPr>
                  <w:r w:rsidRPr="00C06E7E">
                    <w:t>Наименование раздела дисциплины</w:t>
                  </w:r>
                </w:p>
              </w:tc>
              <w:tc>
                <w:tcPr>
                  <w:tcW w:w="0" w:type="auto"/>
                  <w:gridSpan w:val="2"/>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 xml:space="preserve"> </w:t>
                  </w:r>
                </w:p>
              </w:tc>
              <w:tc>
                <w:tcPr>
                  <w:tcW w:w="0" w:type="auto"/>
                  <w:tcBorders>
                    <w:top w:val="single" w:sz="8" w:space="0" w:color="auto"/>
                    <w:bottom w:val="single" w:sz="8" w:space="0" w:color="auto"/>
                    <w:right w:val="single" w:sz="8" w:space="0" w:color="auto"/>
                  </w:tcBorders>
                  <w:vAlign w:val="center"/>
                  <w:hideMark/>
                </w:tcPr>
                <w:p w:rsidR="00E53AAF" w:rsidRPr="00C06E7E" w:rsidRDefault="00E53AAF" w:rsidP="003722E1">
                  <w:pPr>
                    <w:jc w:val="center"/>
                  </w:pPr>
                  <w:r w:rsidRPr="00C06E7E">
                    <w:t>Лек</w:t>
                  </w:r>
                </w:p>
              </w:tc>
              <w:tc>
                <w:tcPr>
                  <w:tcW w:w="0" w:type="auto"/>
                  <w:tcBorders>
                    <w:top w:val="single" w:sz="8" w:space="0" w:color="auto"/>
                    <w:bottom w:val="single" w:sz="8" w:space="0" w:color="auto"/>
                    <w:right w:val="single" w:sz="8" w:space="0" w:color="auto"/>
                  </w:tcBorders>
                  <w:vAlign w:val="center"/>
                  <w:hideMark/>
                </w:tcPr>
                <w:p w:rsidR="00E53AAF" w:rsidRPr="00C06E7E" w:rsidRDefault="00E53AAF" w:rsidP="003722E1">
                  <w:pPr>
                    <w:jc w:val="center"/>
                  </w:pPr>
                  <w:r w:rsidRPr="00C06E7E">
                    <w:t>Лаб</w:t>
                  </w:r>
                </w:p>
              </w:tc>
              <w:tc>
                <w:tcPr>
                  <w:tcW w:w="0" w:type="auto"/>
                  <w:tcBorders>
                    <w:top w:val="single" w:sz="8" w:space="0" w:color="auto"/>
                    <w:bottom w:val="single" w:sz="8" w:space="0" w:color="auto"/>
                    <w:right w:val="single" w:sz="8" w:space="0" w:color="auto"/>
                  </w:tcBorders>
                  <w:vAlign w:val="center"/>
                  <w:hideMark/>
                </w:tcPr>
                <w:p w:rsidR="00E53AAF" w:rsidRPr="00C06E7E" w:rsidRDefault="00E53AAF" w:rsidP="003722E1">
                  <w:pPr>
                    <w:jc w:val="center"/>
                  </w:pPr>
                  <w:r w:rsidRPr="00C06E7E">
                    <w:t>Пр</w:t>
                  </w:r>
                </w:p>
              </w:tc>
              <w:tc>
                <w:tcPr>
                  <w:tcW w:w="0" w:type="auto"/>
                  <w:tcBorders>
                    <w:top w:val="single" w:sz="8" w:space="0" w:color="auto"/>
                    <w:bottom w:val="single" w:sz="8" w:space="0" w:color="auto"/>
                    <w:right w:val="single" w:sz="8" w:space="0" w:color="auto"/>
                  </w:tcBorders>
                  <w:vAlign w:val="center"/>
                  <w:hideMark/>
                </w:tcPr>
                <w:p w:rsidR="00E53AAF" w:rsidRPr="00C06E7E" w:rsidRDefault="00E53AAF" w:rsidP="003722E1">
                  <w:pPr>
                    <w:jc w:val="center"/>
                  </w:pPr>
                  <w:r w:rsidRPr="00C06E7E">
                    <w:t>СРС</w:t>
                  </w:r>
                </w:p>
              </w:tc>
              <w:tc>
                <w:tcPr>
                  <w:tcW w:w="0" w:type="auto"/>
                  <w:tcBorders>
                    <w:top w:val="single" w:sz="8" w:space="0" w:color="auto"/>
                    <w:bottom w:val="single" w:sz="8" w:space="0" w:color="auto"/>
                    <w:right w:val="single" w:sz="8" w:space="0" w:color="auto"/>
                  </w:tcBorders>
                  <w:vAlign w:val="center"/>
                  <w:hideMark/>
                </w:tcPr>
                <w:p w:rsidR="00E53AAF" w:rsidRPr="00C06E7E" w:rsidRDefault="00E53AAF" w:rsidP="003722E1">
                  <w:pPr>
                    <w:jc w:val="center"/>
                    <w:rPr>
                      <w:b/>
                      <w:bCs/>
                    </w:rPr>
                  </w:pPr>
                  <w:r w:rsidRPr="00C06E7E">
                    <w:rPr>
                      <w:b/>
                      <w:bCs/>
                    </w:rPr>
                    <w:t>Всего</w:t>
                  </w:r>
                </w:p>
              </w:tc>
            </w:tr>
            <w:tr w:rsidR="00E53AAF" w:rsidRPr="00C06E7E" w:rsidTr="00C06E7E">
              <w:trPr>
                <w:trHeight w:val="465"/>
              </w:trPr>
              <w:tc>
                <w:tcPr>
                  <w:tcW w:w="9335"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pPr>
                  <w:r w:rsidRPr="00C06E7E">
                    <w:t>Раздел 1. Теоретико-методологические основы социальной работы</w:t>
                  </w:r>
                </w:p>
              </w:tc>
            </w:tr>
            <w:tr w:rsidR="00E53AAF" w:rsidRPr="00C06E7E" w:rsidTr="00F272BB">
              <w:trPr>
                <w:trHeight w:val="533"/>
              </w:trPr>
              <w:tc>
                <w:tcPr>
                  <w:tcW w:w="5083" w:type="dxa"/>
                  <w:vMerge w:val="restart"/>
                  <w:tcBorders>
                    <w:left w:val="single" w:sz="8" w:space="0" w:color="auto"/>
                    <w:bottom w:val="single" w:sz="8" w:space="0" w:color="000000"/>
                    <w:right w:val="single" w:sz="8" w:space="0" w:color="auto"/>
                  </w:tcBorders>
                  <w:vAlign w:val="center"/>
                  <w:hideMark/>
                </w:tcPr>
                <w:p w:rsidR="00E53AAF" w:rsidRPr="00C06E7E" w:rsidRDefault="00045CBF" w:rsidP="004D621F">
                  <w:pPr>
                    <w:jc w:val="center"/>
                  </w:pPr>
                  <w:r w:rsidRPr="00C06E7E">
                    <w:t>Тема</w:t>
                  </w:r>
                  <w:r w:rsidR="00BF05B7" w:rsidRPr="00C06E7E">
                    <w:t xml:space="preserve"> 1. </w:t>
                  </w:r>
                  <w:r w:rsidR="00E53AAF" w:rsidRPr="00C06E7E">
                    <w:t>Цели и задачи курса «Теория социальной работы» как науки и учебной дисциплины</w:t>
                  </w:r>
                </w:p>
              </w:tc>
              <w:tc>
                <w:tcPr>
                  <w:tcW w:w="1397" w:type="dxa"/>
                  <w:gridSpan w:val="3"/>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Всего часов</w:t>
                  </w:r>
                </w:p>
              </w:tc>
              <w:tc>
                <w:tcPr>
                  <w:tcW w:w="0" w:type="auto"/>
                  <w:tcBorders>
                    <w:bottom w:val="single" w:sz="8" w:space="0" w:color="auto"/>
                    <w:right w:val="single" w:sz="8" w:space="0" w:color="auto"/>
                  </w:tcBorders>
                  <w:vAlign w:val="center"/>
                  <w:hideMark/>
                </w:tcPr>
                <w:p w:rsidR="00E53AAF" w:rsidRPr="00C06E7E" w:rsidRDefault="00C71F5D" w:rsidP="003722E1">
                  <w:pPr>
                    <w:jc w:val="center"/>
                  </w:pPr>
                  <w:r w:rsidRPr="00C06E7E">
                    <w:t>6</w:t>
                  </w:r>
                </w:p>
              </w:tc>
              <w:tc>
                <w:tcPr>
                  <w:tcW w:w="0" w:type="auto"/>
                  <w:tcBorders>
                    <w:bottom w:val="single" w:sz="8" w:space="0" w:color="auto"/>
                    <w:right w:val="single" w:sz="8" w:space="0" w:color="auto"/>
                  </w:tcBorders>
                  <w:vAlign w:val="center"/>
                  <w:hideMark/>
                </w:tcPr>
                <w:p w:rsidR="00E53AAF" w:rsidRPr="00C06E7E" w:rsidRDefault="00E53AAF" w:rsidP="003722E1">
                  <w:pPr>
                    <w:jc w:val="center"/>
                  </w:pPr>
                  <w:r w:rsidRPr="00C06E7E">
                    <w:t> </w:t>
                  </w:r>
                </w:p>
              </w:tc>
              <w:tc>
                <w:tcPr>
                  <w:tcW w:w="0" w:type="auto"/>
                  <w:tcBorders>
                    <w:bottom w:val="single" w:sz="8" w:space="0" w:color="auto"/>
                    <w:right w:val="single" w:sz="8" w:space="0" w:color="auto"/>
                  </w:tcBorders>
                  <w:vAlign w:val="center"/>
                  <w:hideMark/>
                </w:tcPr>
                <w:p w:rsidR="00E53AAF" w:rsidRPr="00C06E7E" w:rsidRDefault="00C71F5D" w:rsidP="00C71F5D">
                  <w:r w:rsidRPr="00C06E7E">
                    <w:t>8</w:t>
                  </w:r>
                </w:p>
              </w:tc>
              <w:tc>
                <w:tcPr>
                  <w:tcW w:w="0" w:type="auto"/>
                  <w:tcBorders>
                    <w:bottom w:val="single" w:sz="8" w:space="0" w:color="auto"/>
                    <w:right w:val="single" w:sz="8" w:space="0" w:color="auto"/>
                  </w:tcBorders>
                  <w:vAlign w:val="center"/>
                  <w:hideMark/>
                </w:tcPr>
                <w:p w:rsidR="00E53AAF" w:rsidRPr="00C06E7E" w:rsidRDefault="00101F9E" w:rsidP="003722E1">
                  <w:pPr>
                    <w:jc w:val="center"/>
                  </w:pPr>
                  <w:r w:rsidRPr="00C06E7E">
                    <w:t>10</w:t>
                  </w:r>
                </w:p>
              </w:tc>
              <w:tc>
                <w:tcPr>
                  <w:tcW w:w="0" w:type="auto"/>
                  <w:tcBorders>
                    <w:bottom w:val="single" w:sz="8" w:space="0" w:color="auto"/>
                    <w:right w:val="single" w:sz="8" w:space="0" w:color="auto"/>
                  </w:tcBorders>
                  <w:vAlign w:val="center"/>
                  <w:hideMark/>
                </w:tcPr>
                <w:p w:rsidR="00E53AAF" w:rsidRPr="00C06E7E" w:rsidRDefault="00FC6CC7" w:rsidP="003722E1">
                  <w:pPr>
                    <w:jc w:val="center"/>
                    <w:rPr>
                      <w:b/>
                      <w:bCs/>
                    </w:rPr>
                  </w:pPr>
                  <w:r w:rsidRPr="00C06E7E">
                    <w:rPr>
                      <w:b/>
                      <w:bCs/>
                    </w:rPr>
                    <w:t>24</w:t>
                  </w:r>
                </w:p>
              </w:tc>
            </w:tr>
            <w:tr w:rsidR="00E53AAF" w:rsidRPr="00C06E7E" w:rsidTr="00C06E7E">
              <w:trPr>
                <w:trHeight w:val="423"/>
              </w:trPr>
              <w:tc>
                <w:tcPr>
                  <w:tcW w:w="5083" w:type="dxa"/>
                  <w:vMerge/>
                  <w:tcBorders>
                    <w:left w:val="single" w:sz="8" w:space="0" w:color="auto"/>
                    <w:bottom w:val="single" w:sz="8" w:space="0" w:color="000000"/>
                    <w:right w:val="single" w:sz="8" w:space="0" w:color="auto"/>
                  </w:tcBorders>
                  <w:vAlign w:val="center"/>
                  <w:hideMark/>
                </w:tcPr>
                <w:p w:rsidR="00E53AAF" w:rsidRPr="00C06E7E" w:rsidRDefault="00E53AAF" w:rsidP="003722E1"/>
              </w:tc>
              <w:tc>
                <w:tcPr>
                  <w:tcW w:w="1397" w:type="dxa"/>
                  <w:gridSpan w:val="3"/>
                  <w:tcBorders>
                    <w:top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rPr>
                      <w:i/>
                      <w:iCs/>
                    </w:rPr>
                  </w:pPr>
                  <w:r w:rsidRPr="00C06E7E">
                    <w:rPr>
                      <w:i/>
                      <w:iCs/>
                    </w:rPr>
                    <w:t>В т.ч. в интер-акт. ф.</w:t>
                  </w:r>
                </w:p>
              </w:tc>
              <w:tc>
                <w:tcPr>
                  <w:tcW w:w="0" w:type="auto"/>
                  <w:tcBorders>
                    <w:bottom w:val="single" w:sz="8" w:space="0" w:color="auto"/>
                    <w:right w:val="single" w:sz="8" w:space="0" w:color="auto"/>
                  </w:tcBorders>
                  <w:shd w:val="clear" w:color="000000" w:fill="F2F2F2"/>
                  <w:vAlign w:val="center"/>
                  <w:hideMark/>
                </w:tcPr>
                <w:p w:rsidR="00E53AAF" w:rsidRPr="00C06E7E" w:rsidRDefault="00FC6CC7" w:rsidP="003722E1">
                  <w:pPr>
                    <w:jc w:val="center"/>
                    <w:rPr>
                      <w:i/>
                      <w:iCs/>
                    </w:rPr>
                  </w:pPr>
                  <w:r w:rsidRPr="00C06E7E">
                    <w:rPr>
                      <w:i/>
                      <w:iCs/>
                    </w:rPr>
                    <w:t>2</w:t>
                  </w:r>
                </w:p>
              </w:tc>
              <w:tc>
                <w:tcPr>
                  <w:tcW w:w="0" w:type="auto"/>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0" w:type="auto"/>
                  <w:tcBorders>
                    <w:bottom w:val="single" w:sz="8" w:space="0" w:color="auto"/>
                    <w:right w:val="single" w:sz="8" w:space="0" w:color="auto"/>
                  </w:tcBorders>
                  <w:shd w:val="clear" w:color="000000" w:fill="F2F2F2"/>
                  <w:vAlign w:val="center"/>
                  <w:hideMark/>
                </w:tcPr>
                <w:p w:rsidR="00E53AAF" w:rsidRPr="00C06E7E" w:rsidRDefault="00101F9E" w:rsidP="003722E1">
                  <w:pPr>
                    <w:jc w:val="center"/>
                    <w:rPr>
                      <w:i/>
                      <w:iCs/>
                    </w:rPr>
                  </w:pPr>
                  <w:r w:rsidRPr="00C06E7E">
                    <w:rPr>
                      <w:i/>
                      <w:iCs/>
                    </w:rPr>
                    <w:t>2</w:t>
                  </w:r>
                </w:p>
              </w:tc>
              <w:tc>
                <w:tcPr>
                  <w:tcW w:w="0" w:type="auto"/>
                  <w:tcBorders>
                    <w:bottom w:val="single" w:sz="8" w:space="0" w:color="auto"/>
                    <w:right w:val="single" w:sz="8" w:space="0" w:color="auto"/>
                  </w:tcBorders>
                  <w:shd w:val="clear" w:color="000000" w:fill="595959"/>
                  <w:vAlign w:val="center"/>
                  <w:hideMark/>
                </w:tcPr>
                <w:p w:rsidR="00E53AAF" w:rsidRPr="00C06E7E" w:rsidRDefault="00E53AAF" w:rsidP="003722E1">
                  <w:pPr>
                    <w:jc w:val="center"/>
                    <w:rPr>
                      <w:i/>
                      <w:iCs/>
                    </w:rPr>
                  </w:pPr>
                </w:p>
              </w:tc>
              <w:tc>
                <w:tcPr>
                  <w:tcW w:w="0" w:type="auto"/>
                  <w:tcBorders>
                    <w:bottom w:val="single" w:sz="8" w:space="0" w:color="auto"/>
                    <w:right w:val="single" w:sz="8" w:space="0" w:color="auto"/>
                  </w:tcBorders>
                  <w:shd w:val="clear" w:color="000000" w:fill="F2F2F2"/>
                  <w:vAlign w:val="center"/>
                  <w:hideMark/>
                </w:tcPr>
                <w:p w:rsidR="00E53AAF" w:rsidRPr="00C06E7E" w:rsidRDefault="00101F9E" w:rsidP="00101F9E">
                  <w:pPr>
                    <w:rPr>
                      <w:b/>
                      <w:bCs/>
                      <w:i/>
                      <w:iCs/>
                    </w:rPr>
                  </w:pPr>
                  <w:r w:rsidRPr="00C06E7E">
                    <w:rPr>
                      <w:b/>
                      <w:bCs/>
                      <w:i/>
                      <w:iCs/>
                    </w:rPr>
                    <w:t>4</w:t>
                  </w:r>
                </w:p>
              </w:tc>
            </w:tr>
            <w:tr w:rsidR="00E53AAF" w:rsidRPr="00C06E7E" w:rsidTr="00C06E7E">
              <w:trPr>
                <w:trHeight w:val="359"/>
              </w:trPr>
              <w:tc>
                <w:tcPr>
                  <w:tcW w:w="5083" w:type="dxa"/>
                  <w:vMerge w:val="restart"/>
                  <w:tcBorders>
                    <w:left w:val="single" w:sz="8" w:space="0" w:color="auto"/>
                    <w:bottom w:val="single" w:sz="8" w:space="0" w:color="000000"/>
                    <w:right w:val="single" w:sz="8" w:space="0" w:color="auto"/>
                  </w:tcBorders>
                  <w:vAlign w:val="center"/>
                  <w:hideMark/>
                </w:tcPr>
                <w:p w:rsidR="00E53AAF" w:rsidRPr="00C06E7E" w:rsidRDefault="00045CBF" w:rsidP="00F272BB">
                  <w:pPr>
                    <w:jc w:val="center"/>
                  </w:pPr>
                  <w:r w:rsidRPr="00C06E7E">
                    <w:t>Тема</w:t>
                  </w:r>
                  <w:r w:rsidR="00BF05B7" w:rsidRPr="00C06E7E">
                    <w:t xml:space="preserve"> 2. </w:t>
                  </w:r>
                  <w:r w:rsidR="00F272BB" w:rsidRPr="00C06E7E">
                    <w:rPr>
                      <w:bCs/>
                    </w:rPr>
                    <w:t>Методология дисциплины «Теория социальной работы»</w:t>
                  </w:r>
                </w:p>
              </w:tc>
              <w:tc>
                <w:tcPr>
                  <w:tcW w:w="1397" w:type="dxa"/>
                  <w:gridSpan w:val="3"/>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Всего часов</w:t>
                  </w:r>
                </w:p>
              </w:tc>
              <w:tc>
                <w:tcPr>
                  <w:tcW w:w="0" w:type="auto"/>
                  <w:tcBorders>
                    <w:bottom w:val="single" w:sz="8" w:space="0" w:color="auto"/>
                    <w:right w:val="single" w:sz="8" w:space="0" w:color="auto"/>
                  </w:tcBorders>
                  <w:vAlign w:val="center"/>
                  <w:hideMark/>
                </w:tcPr>
                <w:p w:rsidR="00E53AAF" w:rsidRPr="00C06E7E" w:rsidRDefault="00C71F5D" w:rsidP="00C71F5D">
                  <w:r w:rsidRPr="00C06E7E">
                    <w:t>6</w:t>
                  </w:r>
                </w:p>
              </w:tc>
              <w:tc>
                <w:tcPr>
                  <w:tcW w:w="0" w:type="auto"/>
                  <w:tcBorders>
                    <w:bottom w:val="single" w:sz="8" w:space="0" w:color="auto"/>
                    <w:right w:val="single" w:sz="8" w:space="0" w:color="auto"/>
                  </w:tcBorders>
                  <w:vAlign w:val="center"/>
                  <w:hideMark/>
                </w:tcPr>
                <w:p w:rsidR="00E53AAF" w:rsidRPr="00C06E7E" w:rsidRDefault="00E53AAF" w:rsidP="003722E1">
                  <w:pPr>
                    <w:jc w:val="center"/>
                  </w:pPr>
                  <w:r w:rsidRPr="00C06E7E">
                    <w:t> </w:t>
                  </w:r>
                </w:p>
              </w:tc>
              <w:tc>
                <w:tcPr>
                  <w:tcW w:w="0" w:type="auto"/>
                  <w:tcBorders>
                    <w:bottom w:val="single" w:sz="8" w:space="0" w:color="auto"/>
                    <w:right w:val="single" w:sz="8" w:space="0" w:color="auto"/>
                  </w:tcBorders>
                  <w:vAlign w:val="center"/>
                  <w:hideMark/>
                </w:tcPr>
                <w:p w:rsidR="00E53AAF" w:rsidRPr="00C06E7E" w:rsidRDefault="00C71F5D" w:rsidP="003722E1">
                  <w:pPr>
                    <w:jc w:val="center"/>
                  </w:pPr>
                  <w:r w:rsidRPr="00C06E7E">
                    <w:t>6</w:t>
                  </w:r>
                </w:p>
              </w:tc>
              <w:tc>
                <w:tcPr>
                  <w:tcW w:w="0" w:type="auto"/>
                  <w:tcBorders>
                    <w:bottom w:val="single" w:sz="8" w:space="0" w:color="auto"/>
                    <w:right w:val="single" w:sz="8" w:space="0" w:color="auto"/>
                  </w:tcBorders>
                  <w:vAlign w:val="center"/>
                  <w:hideMark/>
                </w:tcPr>
                <w:p w:rsidR="00E53AAF" w:rsidRPr="00C06E7E" w:rsidRDefault="00101F9E" w:rsidP="003722E1">
                  <w:pPr>
                    <w:jc w:val="center"/>
                  </w:pPr>
                  <w:r w:rsidRPr="00C06E7E">
                    <w:t>1</w:t>
                  </w:r>
                  <w:r w:rsidR="00FC6CC7" w:rsidRPr="00C06E7E">
                    <w:t>0</w:t>
                  </w:r>
                </w:p>
              </w:tc>
              <w:tc>
                <w:tcPr>
                  <w:tcW w:w="0" w:type="auto"/>
                  <w:tcBorders>
                    <w:bottom w:val="single" w:sz="8" w:space="0" w:color="auto"/>
                    <w:right w:val="single" w:sz="8" w:space="0" w:color="auto"/>
                  </w:tcBorders>
                  <w:vAlign w:val="center"/>
                  <w:hideMark/>
                </w:tcPr>
                <w:p w:rsidR="00E53AAF" w:rsidRPr="00C06E7E" w:rsidRDefault="00FC6CC7" w:rsidP="003722E1">
                  <w:pPr>
                    <w:jc w:val="center"/>
                    <w:rPr>
                      <w:b/>
                      <w:bCs/>
                    </w:rPr>
                  </w:pPr>
                  <w:r w:rsidRPr="00C06E7E">
                    <w:rPr>
                      <w:b/>
                      <w:bCs/>
                    </w:rPr>
                    <w:t>2</w:t>
                  </w:r>
                  <w:r w:rsidR="00101F9E" w:rsidRPr="00C06E7E">
                    <w:rPr>
                      <w:b/>
                      <w:bCs/>
                    </w:rPr>
                    <w:t>2</w:t>
                  </w:r>
                </w:p>
              </w:tc>
            </w:tr>
            <w:tr w:rsidR="00E53AAF" w:rsidRPr="00C06E7E" w:rsidTr="00C06E7E">
              <w:trPr>
                <w:trHeight w:val="399"/>
              </w:trPr>
              <w:tc>
                <w:tcPr>
                  <w:tcW w:w="5083" w:type="dxa"/>
                  <w:vMerge/>
                  <w:tcBorders>
                    <w:left w:val="single" w:sz="8" w:space="0" w:color="auto"/>
                    <w:bottom w:val="single" w:sz="8" w:space="0" w:color="000000"/>
                    <w:right w:val="single" w:sz="8" w:space="0" w:color="auto"/>
                  </w:tcBorders>
                  <w:vAlign w:val="center"/>
                  <w:hideMark/>
                </w:tcPr>
                <w:p w:rsidR="00E53AAF" w:rsidRPr="00C06E7E" w:rsidRDefault="00E53AAF" w:rsidP="003722E1"/>
              </w:tc>
              <w:tc>
                <w:tcPr>
                  <w:tcW w:w="1397" w:type="dxa"/>
                  <w:gridSpan w:val="3"/>
                  <w:tcBorders>
                    <w:top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rPr>
                      <w:i/>
                      <w:iCs/>
                    </w:rPr>
                  </w:pPr>
                  <w:r w:rsidRPr="00C06E7E">
                    <w:rPr>
                      <w:i/>
                      <w:iCs/>
                    </w:rPr>
                    <w:t>В т.ч. в интер-акт. ф.</w:t>
                  </w:r>
                </w:p>
              </w:tc>
              <w:tc>
                <w:tcPr>
                  <w:tcW w:w="0" w:type="auto"/>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0" w:type="auto"/>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0" w:type="auto"/>
                  <w:tcBorders>
                    <w:bottom w:val="single" w:sz="8" w:space="0" w:color="auto"/>
                    <w:right w:val="single" w:sz="8" w:space="0" w:color="auto"/>
                  </w:tcBorders>
                  <w:shd w:val="clear" w:color="000000" w:fill="F2F2F2"/>
                  <w:vAlign w:val="center"/>
                  <w:hideMark/>
                </w:tcPr>
                <w:p w:rsidR="00E53AAF" w:rsidRPr="00C06E7E" w:rsidRDefault="00FC6CC7" w:rsidP="003722E1">
                  <w:pPr>
                    <w:jc w:val="center"/>
                    <w:rPr>
                      <w:i/>
                      <w:iCs/>
                    </w:rPr>
                  </w:pPr>
                  <w:r w:rsidRPr="00C06E7E">
                    <w:rPr>
                      <w:i/>
                      <w:iCs/>
                    </w:rPr>
                    <w:t>2</w:t>
                  </w:r>
                </w:p>
              </w:tc>
              <w:tc>
                <w:tcPr>
                  <w:tcW w:w="0" w:type="auto"/>
                  <w:tcBorders>
                    <w:bottom w:val="single" w:sz="8" w:space="0" w:color="auto"/>
                    <w:right w:val="single" w:sz="8" w:space="0" w:color="auto"/>
                  </w:tcBorders>
                  <w:shd w:val="clear" w:color="000000" w:fill="595959"/>
                  <w:vAlign w:val="center"/>
                  <w:hideMark/>
                </w:tcPr>
                <w:p w:rsidR="00E53AAF" w:rsidRPr="00C06E7E" w:rsidRDefault="00E53AAF" w:rsidP="003722E1">
                  <w:pPr>
                    <w:jc w:val="center"/>
                    <w:rPr>
                      <w:i/>
                      <w:iCs/>
                    </w:rPr>
                  </w:pPr>
                </w:p>
              </w:tc>
              <w:tc>
                <w:tcPr>
                  <w:tcW w:w="0" w:type="auto"/>
                  <w:tcBorders>
                    <w:bottom w:val="single" w:sz="8" w:space="0" w:color="auto"/>
                    <w:right w:val="single" w:sz="8" w:space="0" w:color="auto"/>
                  </w:tcBorders>
                  <w:shd w:val="clear" w:color="000000" w:fill="F2F2F2"/>
                  <w:vAlign w:val="center"/>
                  <w:hideMark/>
                </w:tcPr>
                <w:p w:rsidR="00E53AAF" w:rsidRPr="00C06E7E" w:rsidRDefault="00FC6CC7" w:rsidP="003722E1">
                  <w:pPr>
                    <w:jc w:val="center"/>
                    <w:rPr>
                      <w:b/>
                      <w:bCs/>
                      <w:i/>
                      <w:iCs/>
                    </w:rPr>
                  </w:pPr>
                  <w:r w:rsidRPr="00C06E7E">
                    <w:rPr>
                      <w:b/>
                      <w:bCs/>
                      <w:i/>
                      <w:iCs/>
                    </w:rPr>
                    <w:t>2</w:t>
                  </w:r>
                </w:p>
              </w:tc>
            </w:tr>
            <w:tr w:rsidR="00E53AAF" w:rsidRPr="00C06E7E" w:rsidTr="00C06E7E">
              <w:trPr>
                <w:trHeight w:val="340"/>
              </w:trPr>
              <w:tc>
                <w:tcPr>
                  <w:tcW w:w="5083" w:type="dxa"/>
                  <w:vMerge w:val="restart"/>
                  <w:tcBorders>
                    <w:left w:val="single" w:sz="8" w:space="0" w:color="auto"/>
                    <w:bottom w:val="single" w:sz="8" w:space="0" w:color="000000"/>
                    <w:right w:val="single" w:sz="8" w:space="0" w:color="auto"/>
                  </w:tcBorders>
                  <w:vAlign w:val="center"/>
                  <w:hideMark/>
                </w:tcPr>
                <w:p w:rsidR="00E53AAF" w:rsidRPr="00C06E7E" w:rsidRDefault="00045CBF" w:rsidP="003722E1">
                  <w:pPr>
                    <w:jc w:val="center"/>
                  </w:pPr>
                  <w:r w:rsidRPr="00C06E7E">
                    <w:lastRenderedPageBreak/>
                    <w:t>Тема</w:t>
                  </w:r>
                  <w:r w:rsidR="00BF05B7" w:rsidRPr="00C06E7E">
                    <w:t xml:space="preserve"> 3. </w:t>
                  </w:r>
                  <w:r w:rsidR="00E53AAF" w:rsidRPr="00C06E7E">
                    <w:rPr>
                      <w:bCs/>
                    </w:rPr>
                    <w:t>Человек как предмет целостного познания и объект социальной работы.</w:t>
                  </w:r>
                  <w:r w:rsidR="00E53AAF" w:rsidRPr="00C06E7E">
                    <w:t xml:space="preserve"> </w:t>
                  </w:r>
                  <w:r w:rsidR="00E53AAF" w:rsidRPr="00C06E7E">
                    <w:rPr>
                      <w:bCs/>
                    </w:rPr>
                    <w:t>Нравственно-гуманистические аспекты социальной работы</w:t>
                  </w:r>
                </w:p>
              </w:tc>
              <w:tc>
                <w:tcPr>
                  <w:tcW w:w="1397" w:type="dxa"/>
                  <w:gridSpan w:val="3"/>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Всего часов</w:t>
                  </w:r>
                </w:p>
              </w:tc>
              <w:tc>
                <w:tcPr>
                  <w:tcW w:w="0" w:type="auto"/>
                  <w:tcBorders>
                    <w:bottom w:val="single" w:sz="8" w:space="0" w:color="auto"/>
                    <w:right w:val="single" w:sz="8" w:space="0" w:color="auto"/>
                  </w:tcBorders>
                  <w:vAlign w:val="center"/>
                  <w:hideMark/>
                </w:tcPr>
                <w:p w:rsidR="00E53AAF" w:rsidRPr="00C06E7E" w:rsidRDefault="00C71F5D" w:rsidP="003722E1">
                  <w:pPr>
                    <w:jc w:val="center"/>
                  </w:pPr>
                  <w:r w:rsidRPr="00C06E7E">
                    <w:t>6</w:t>
                  </w:r>
                </w:p>
              </w:tc>
              <w:tc>
                <w:tcPr>
                  <w:tcW w:w="0" w:type="auto"/>
                  <w:tcBorders>
                    <w:bottom w:val="single" w:sz="8" w:space="0" w:color="auto"/>
                    <w:right w:val="single" w:sz="8" w:space="0" w:color="auto"/>
                  </w:tcBorders>
                  <w:vAlign w:val="center"/>
                  <w:hideMark/>
                </w:tcPr>
                <w:p w:rsidR="00E53AAF" w:rsidRPr="00C06E7E" w:rsidRDefault="00E53AAF" w:rsidP="003722E1">
                  <w:pPr>
                    <w:jc w:val="center"/>
                  </w:pPr>
                  <w:r w:rsidRPr="00C06E7E">
                    <w:t> </w:t>
                  </w:r>
                </w:p>
              </w:tc>
              <w:tc>
                <w:tcPr>
                  <w:tcW w:w="0" w:type="auto"/>
                  <w:tcBorders>
                    <w:bottom w:val="single" w:sz="8" w:space="0" w:color="auto"/>
                    <w:right w:val="single" w:sz="8" w:space="0" w:color="auto"/>
                  </w:tcBorders>
                  <w:vAlign w:val="center"/>
                  <w:hideMark/>
                </w:tcPr>
                <w:p w:rsidR="00E53AAF" w:rsidRPr="00C06E7E" w:rsidRDefault="00C71F5D" w:rsidP="003722E1">
                  <w:pPr>
                    <w:jc w:val="center"/>
                  </w:pPr>
                  <w:r w:rsidRPr="00C06E7E">
                    <w:t>6</w:t>
                  </w:r>
                </w:p>
              </w:tc>
              <w:tc>
                <w:tcPr>
                  <w:tcW w:w="0" w:type="auto"/>
                  <w:tcBorders>
                    <w:bottom w:val="single" w:sz="8" w:space="0" w:color="auto"/>
                    <w:right w:val="single" w:sz="8" w:space="0" w:color="auto"/>
                  </w:tcBorders>
                  <w:vAlign w:val="center"/>
                  <w:hideMark/>
                </w:tcPr>
                <w:p w:rsidR="00E53AAF" w:rsidRPr="00C06E7E" w:rsidRDefault="00101F9E" w:rsidP="003722E1">
                  <w:pPr>
                    <w:jc w:val="center"/>
                  </w:pPr>
                  <w:r w:rsidRPr="00C06E7E">
                    <w:t>1</w:t>
                  </w:r>
                  <w:r w:rsidR="00FC6CC7" w:rsidRPr="00C06E7E">
                    <w:t>0</w:t>
                  </w:r>
                </w:p>
              </w:tc>
              <w:tc>
                <w:tcPr>
                  <w:tcW w:w="0" w:type="auto"/>
                  <w:tcBorders>
                    <w:bottom w:val="single" w:sz="8" w:space="0" w:color="auto"/>
                    <w:right w:val="single" w:sz="8" w:space="0" w:color="auto"/>
                  </w:tcBorders>
                  <w:vAlign w:val="center"/>
                  <w:hideMark/>
                </w:tcPr>
                <w:p w:rsidR="00E53AAF" w:rsidRPr="00C06E7E" w:rsidRDefault="00FC6CC7" w:rsidP="003722E1">
                  <w:pPr>
                    <w:jc w:val="center"/>
                    <w:rPr>
                      <w:b/>
                      <w:bCs/>
                    </w:rPr>
                  </w:pPr>
                  <w:r w:rsidRPr="00C06E7E">
                    <w:rPr>
                      <w:b/>
                      <w:bCs/>
                    </w:rPr>
                    <w:t>2</w:t>
                  </w:r>
                  <w:r w:rsidR="00101F9E" w:rsidRPr="00C06E7E">
                    <w:rPr>
                      <w:b/>
                      <w:bCs/>
                    </w:rPr>
                    <w:t>2</w:t>
                  </w:r>
                </w:p>
              </w:tc>
            </w:tr>
            <w:tr w:rsidR="00E53AAF" w:rsidRPr="00C06E7E" w:rsidTr="00C06E7E">
              <w:trPr>
                <w:trHeight w:val="327"/>
              </w:trPr>
              <w:tc>
                <w:tcPr>
                  <w:tcW w:w="5083" w:type="dxa"/>
                  <w:vMerge/>
                  <w:tcBorders>
                    <w:left w:val="single" w:sz="8" w:space="0" w:color="auto"/>
                    <w:bottom w:val="single" w:sz="8" w:space="0" w:color="000000"/>
                    <w:right w:val="single" w:sz="8" w:space="0" w:color="auto"/>
                  </w:tcBorders>
                  <w:vAlign w:val="center"/>
                  <w:hideMark/>
                </w:tcPr>
                <w:p w:rsidR="00E53AAF" w:rsidRPr="00C06E7E" w:rsidRDefault="00E53AAF" w:rsidP="003722E1"/>
              </w:tc>
              <w:tc>
                <w:tcPr>
                  <w:tcW w:w="1397" w:type="dxa"/>
                  <w:gridSpan w:val="3"/>
                  <w:tcBorders>
                    <w:top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rPr>
                      <w:i/>
                      <w:iCs/>
                    </w:rPr>
                  </w:pPr>
                  <w:r w:rsidRPr="00C06E7E">
                    <w:rPr>
                      <w:i/>
                      <w:iCs/>
                    </w:rPr>
                    <w:t>В т.ч. в интер-акт. ф.</w:t>
                  </w:r>
                </w:p>
              </w:tc>
              <w:tc>
                <w:tcPr>
                  <w:tcW w:w="0" w:type="auto"/>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0" w:type="auto"/>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0" w:type="auto"/>
                  <w:tcBorders>
                    <w:bottom w:val="single" w:sz="8" w:space="0" w:color="auto"/>
                    <w:right w:val="single" w:sz="8" w:space="0" w:color="auto"/>
                  </w:tcBorders>
                  <w:shd w:val="clear" w:color="000000" w:fill="F2F2F2"/>
                  <w:vAlign w:val="center"/>
                  <w:hideMark/>
                </w:tcPr>
                <w:p w:rsidR="00E53AAF" w:rsidRPr="00C06E7E" w:rsidRDefault="00FC6CC7" w:rsidP="003722E1">
                  <w:pPr>
                    <w:jc w:val="center"/>
                    <w:rPr>
                      <w:i/>
                      <w:iCs/>
                    </w:rPr>
                  </w:pPr>
                  <w:r w:rsidRPr="00C06E7E">
                    <w:rPr>
                      <w:i/>
                      <w:iCs/>
                    </w:rPr>
                    <w:t>2</w:t>
                  </w:r>
                </w:p>
              </w:tc>
              <w:tc>
                <w:tcPr>
                  <w:tcW w:w="0" w:type="auto"/>
                  <w:tcBorders>
                    <w:bottom w:val="single" w:sz="8" w:space="0" w:color="auto"/>
                    <w:right w:val="single" w:sz="8" w:space="0" w:color="auto"/>
                  </w:tcBorders>
                  <w:shd w:val="clear" w:color="000000" w:fill="595959"/>
                  <w:vAlign w:val="center"/>
                  <w:hideMark/>
                </w:tcPr>
                <w:p w:rsidR="00E53AAF" w:rsidRPr="00C06E7E" w:rsidRDefault="00E53AAF" w:rsidP="003722E1">
                  <w:pPr>
                    <w:jc w:val="center"/>
                    <w:rPr>
                      <w:i/>
                      <w:iCs/>
                    </w:rPr>
                  </w:pPr>
                </w:p>
              </w:tc>
              <w:tc>
                <w:tcPr>
                  <w:tcW w:w="0" w:type="auto"/>
                  <w:tcBorders>
                    <w:bottom w:val="single" w:sz="8" w:space="0" w:color="auto"/>
                    <w:right w:val="single" w:sz="8" w:space="0" w:color="auto"/>
                  </w:tcBorders>
                  <w:shd w:val="clear" w:color="000000" w:fill="F2F2F2"/>
                  <w:vAlign w:val="center"/>
                  <w:hideMark/>
                </w:tcPr>
                <w:p w:rsidR="00E53AAF" w:rsidRPr="00C06E7E" w:rsidRDefault="00FC6CC7" w:rsidP="003722E1">
                  <w:pPr>
                    <w:jc w:val="center"/>
                    <w:rPr>
                      <w:b/>
                      <w:bCs/>
                      <w:i/>
                      <w:iCs/>
                    </w:rPr>
                  </w:pPr>
                  <w:r w:rsidRPr="00C06E7E">
                    <w:rPr>
                      <w:b/>
                      <w:bCs/>
                      <w:i/>
                      <w:iCs/>
                    </w:rPr>
                    <w:t>2</w:t>
                  </w:r>
                </w:p>
              </w:tc>
            </w:tr>
            <w:tr w:rsidR="00E53AAF" w:rsidRPr="00C06E7E" w:rsidTr="00C06E7E">
              <w:trPr>
                <w:trHeight w:val="337"/>
              </w:trPr>
              <w:tc>
                <w:tcPr>
                  <w:tcW w:w="5083" w:type="dxa"/>
                  <w:vMerge w:val="restart"/>
                  <w:tcBorders>
                    <w:left w:val="single" w:sz="8" w:space="0" w:color="auto"/>
                    <w:bottom w:val="single" w:sz="8" w:space="0" w:color="000000"/>
                    <w:right w:val="single" w:sz="8" w:space="0" w:color="auto"/>
                  </w:tcBorders>
                  <w:vAlign w:val="center"/>
                  <w:hideMark/>
                </w:tcPr>
                <w:p w:rsidR="00E53AAF" w:rsidRPr="00C06E7E" w:rsidRDefault="00045CBF" w:rsidP="003722E1">
                  <w:pPr>
                    <w:jc w:val="center"/>
                  </w:pPr>
                  <w:r w:rsidRPr="00C06E7E">
                    <w:t>Тема</w:t>
                  </w:r>
                  <w:r w:rsidR="00BF05B7" w:rsidRPr="00C06E7E">
                    <w:t xml:space="preserve"> 4. </w:t>
                  </w:r>
                  <w:r w:rsidR="00E53AAF" w:rsidRPr="00C06E7E">
                    <w:rPr>
                      <w:bCs/>
                    </w:rPr>
                    <w:t>Теоретические основы социальной работы. Модели теоретического обоснования</w:t>
                  </w:r>
                  <w:r w:rsidR="00E53AAF" w:rsidRPr="00C06E7E">
                    <w:t xml:space="preserve"> </w:t>
                  </w:r>
                  <w:r w:rsidR="00E53AAF" w:rsidRPr="00C06E7E">
                    <w:rPr>
                      <w:bCs/>
                    </w:rPr>
                    <w:t>социальной работы</w:t>
                  </w:r>
                </w:p>
              </w:tc>
              <w:tc>
                <w:tcPr>
                  <w:tcW w:w="1397" w:type="dxa"/>
                  <w:gridSpan w:val="3"/>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Всего часов</w:t>
                  </w:r>
                </w:p>
              </w:tc>
              <w:tc>
                <w:tcPr>
                  <w:tcW w:w="0" w:type="auto"/>
                  <w:tcBorders>
                    <w:bottom w:val="single" w:sz="8" w:space="0" w:color="auto"/>
                    <w:right w:val="single" w:sz="8" w:space="0" w:color="auto"/>
                  </w:tcBorders>
                  <w:vAlign w:val="center"/>
                  <w:hideMark/>
                </w:tcPr>
                <w:p w:rsidR="00E53AAF" w:rsidRPr="00C06E7E" w:rsidRDefault="00C71F5D" w:rsidP="003722E1">
                  <w:pPr>
                    <w:jc w:val="center"/>
                  </w:pPr>
                  <w:r w:rsidRPr="00C06E7E">
                    <w:t>6</w:t>
                  </w:r>
                </w:p>
              </w:tc>
              <w:tc>
                <w:tcPr>
                  <w:tcW w:w="0" w:type="auto"/>
                  <w:tcBorders>
                    <w:bottom w:val="single" w:sz="8" w:space="0" w:color="auto"/>
                    <w:right w:val="single" w:sz="8" w:space="0" w:color="auto"/>
                  </w:tcBorders>
                  <w:vAlign w:val="center"/>
                  <w:hideMark/>
                </w:tcPr>
                <w:p w:rsidR="00E53AAF" w:rsidRPr="00C06E7E" w:rsidRDefault="00E53AAF" w:rsidP="003722E1">
                  <w:pPr>
                    <w:jc w:val="center"/>
                  </w:pPr>
                  <w:r w:rsidRPr="00C06E7E">
                    <w:t> </w:t>
                  </w:r>
                </w:p>
              </w:tc>
              <w:tc>
                <w:tcPr>
                  <w:tcW w:w="0" w:type="auto"/>
                  <w:tcBorders>
                    <w:bottom w:val="single" w:sz="8" w:space="0" w:color="auto"/>
                    <w:right w:val="single" w:sz="8" w:space="0" w:color="auto"/>
                  </w:tcBorders>
                  <w:vAlign w:val="center"/>
                  <w:hideMark/>
                </w:tcPr>
                <w:p w:rsidR="00E53AAF" w:rsidRPr="00C06E7E" w:rsidRDefault="00101F9E" w:rsidP="003722E1">
                  <w:pPr>
                    <w:jc w:val="center"/>
                  </w:pPr>
                  <w:r w:rsidRPr="00C06E7E">
                    <w:t>8</w:t>
                  </w:r>
                </w:p>
              </w:tc>
              <w:tc>
                <w:tcPr>
                  <w:tcW w:w="0" w:type="auto"/>
                  <w:tcBorders>
                    <w:bottom w:val="single" w:sz="8" w:space="0" w:color="auto"/>
                    <w:right w:val="single" w:sz="8" w:space="0" w:color="auto"/>
                  </w:tcBorders>
                  <w:vAlign w:val="center"/>
                  <w:hideMark/>
                </w:tcPr>
                <w:p w:rsidR="00E53AAF" w:rsidRPr="00C06E7E" w:rsidRDefault="00101F9E" w:rsidP="003722E1">
                  <w:pPr>
                    <w:jc w:val="center"/>
                  </w:pPr>
                  <w:r w:rsidRPr="00C06E7E">
                    <w:t>1</w:t>
                  </w:r>
                  <w:r w:rsidR="00FC6CC7" w:rsidRPr="00C06E7E">
                    <w:t>0</w:t>
                  </w:r>
                </w:p>
              </w:tc>
              <w:tc>
                <w:tcPr>
                  <w:tcW w:w="0" w:type="auto"/>
                  <w:tcBorders>
                    <w:bottom w:val="single" w:sz="8" w:space="0" w:color="auto"/>
                    <w:right w:val="single" w:sz="8" w:space="0" w:color="auto"/>
                  </w:tcBorders>
                  <w:vAlign w:val="center"/>
                  <w:hideMark/>
                </w:tcPr>
                <w:p w:rsidR="00E53AAF" w:rsidRPr="00C06E7E" w:rsidRDefault="00FC6CC7" w:rsidP="003722E1">
                  <w:pPr>
                    <w:jc w:val="center"/>
                    <w:rPr>
                      <w:b/>
                      <w:bCs/>
                    </w:rPr>
                  </w:pPr>
                  <w:r w:rsidRPr="00C06E7E">
                    <w:rPr>
                      <w:b/>
                      <w:bCs/>
                    </w:rPr>
                    <w:t>24</w:t>
                  </w:r>
                </w:p>
              </w:tc>
            </w:tr>
            <w:tr w:rsidR="00E53AAF" w:rsidRPr="00C06E7E" w:rsidTr="00C06E7E">
              <w:trPr>
                <w:trHeight w:val="427"/>
              </w:trPr>
              <w:tc>
                <w:tcPr>
                  <w:tcW w:w="5083" w:type="dxa"/>
                  <w:vMerge/>
                  <w:tcBorders>
                    <w:left w:val="single" w:sz="8" w:space="0" w:color="auto"/>
                    <w:bottom w:val="single" w:sz="8" w:space="0" w:color="000000"/>
                    <w:right w:val="single" w:sz="8" w:space="0" w:color="auto"/>
                  </w:tcBorders>
                  <w:vAlign w:val="center"/>
                  <w:hideMark/>
                </w:tcPr>
                <w:p w:rsidR="00E53AAF" w:rsidRPr="00C06E7E" w:rsidRDefault="00E53AAF" w:rsidP="003722E1"/>
              </w:tc>
              <w:tc>
                <w:tcPr>
                  <w:tcW w:w="1397" w:type="dxa"/>
                  <w:gridSpan w:val="3"/>
                  <w:tcBorders>
                    <w:top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rPr>
                      <w:i/>
                      <w:iCs/>
                    </w:rPr>
                  </w:pPr>
                  <w:r w:rsidRPr="00C06E7E">
                    <w:rPr>
                      <w:i/>
                      <w:iCs/>
                    </w:rPr>
                    <w:t>В т.ч. в интер-акт. ф.</w:t>
                  </w:r>
                </w:p>
              </w:tc>
              <w:tc>
                <w:tcPr>
                  <w:tcW w:w="0" w:type="auto"/>
                  <w:tcBorders>
                    <w:bottom w:val="single" w:sz="8" w:space="0" w:color="auto"/>
                    <w:right w:val="single" w:sz="8" w:space="0" w:color="auto"/>
                  </w:tcBorders>
                  <w:shd w:val="clear" w:color="000000" w:fill="F2F2F2"/>
                  <w:vAlign w:val="center"/>
                  <w:hideMark/>
                </w:tcPr>
                <w:p w:rsidR="00E53AAF" w:rsidRPr="00C06E7E" w:rsidRDefault="00101F9E" w:rsidP="003722E1">
                  <w:pPr>
                    <w:jc w:val="center"/>
                    <w:rPr>
                      <w:i/>
                      <w:iCs/>
                    </w:rPr>
                  </w:pPr>
                  <w:r w:rsidRPr="00C06E7E">
                    <w:rPr>
                      <w:i/>
                      <w:iCs/>
                    </w:rPr>
                    <w:t>2</w:t>
                  </w:r>
                </w:p>
              </w:tc>
              <w:tc>
                <w:tcPr>
                  <w:tcW w:w="0" w:type="auto"/>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0" w:type="auto"/>
                  <w:tcBorders>
                    <w:bottom w:val="single" w:sz="8" w:space="0" w:color="auto"/>
                    <w:right w:val="single" w:sz="8" w:space="0" w:color="auto"/>
                  </w:tcBorders>
                  <w:shd w:val="clear" w:color="000000" w:fill="F2F2F2"/>
                  <w:vAlign w:val="center"/>
                  <w:hideMark/>
                </w:tcPr>
                <w:p w:rsidR="00E53AAF" w:rsidRPr="00C06E7E" w:rsidRDefault="00FC6CC7" w:rsidP="003722E1">
                  <w:pPr>
                    <w:jc w:val="center"/>
                    <w:rPr>
                      <w:i/>
                      <w:iCs/>
                    </w:rPr>
                  </w:pPr>
                  <w:r w:rsidRPr="00C06E7E">
                    <w:rPr>
                      <w:i/>
                      <w:iCs/>
                    </w:rPr>
                    <w:t>2</w:t>
                  </w:r>
                </w:p>
              </w:tc>
              <w:tc>
                <w:tcPr>
                  <w:tcW w:w="0" w:type="auto"/>
                  <w:tcBorders>
                    <w:bottom w:val="single" w:sz="8" w:space="0" w:color="auto"/>
                    <w:right w:val="single" w:sz="8" w:space="0" w:color="auto"/>
                  </w:tcBorders>
                  <w:shd w:val="clear" w:color="000000" w:fill="595959"/>
                  <w:vAlign w:val="center"/>
                  <w:hideMark/>
                </w:tcPr>
                <w:p w:rsidR="00E53AAF" w:rsidRPr="00C06E7E" w:rsidRDefault="00E53AAF" w:rsidP="003722E1">
                  <w:pPr>
                    <w:jc w:val="center"/>
                    <w:rPr>
                      <w:i/>
                      <w:iCs/>
                    </w:rPr>
                  </w:pPr>
                </w:p>
              </w:tc>
              <w:tc>
                <w:tcPr>
                  <w:tcW w:w="0" w:type="auto"/>
                  <w:tcBorders>
                    <w:bottom w:val="single" w:sz="8" w:space="0" w:color="auto"/>
                    <w:right w:val="single" w:sz="8" w:space="0" w:color="auto"/>
                  </w:tcBorders>
                  <w:shd w:val="clear" w:color="000000" w:fill="F2F2F2"/>
                  <w:vAlign w:val="center"/>
                  <w:hideMark/>
                </w:tcPr>
                <w:p w:rsidR="00E53AAF" w:rsidRPr="00C06E7E" w:rsidRDefault="00101F9E" w:rsidP="003722E1">
                  <w:pPr>
                    <w:jc w:val="center"/>
                    <w:rPr>
                      <w:b/>
                      <w:bCs/>
                      <w:i/>
                      <w:iCs/>
                    </w:rPr>
                  </w:pPr>
                  <w:r w:rsidRPr="00C06E7E">
                    <w:rPr>
                      <w:b/>
                      <w:bCs/>
                      <w:i/>
                      <w:iCs/>
                    </w:rPr>
                    <w:t>4</w:t>
                  </w:r>
                </w:p>
              </w:tc>
            </w:tr>
            <w:tr w:rsidR="00E53AAF" w:rsidRPr="00C06E7E" w:rsidTr="00C06E7E">
              <w:trPr>
                <w:trHeight w:val="410"/>
              </w:trPr>
              <w:tc>
                <w:tcPr>
                  <w:tcW w:w="5083" w:type="dxa"/>
                  <w:vMerge w:val="restart"/>
                  <w:tcBorders>
                    <w:left w:val="single" w:sz="8" w:space="0" w:color="auto"/>
                    <w:bottom w:val="single" w:sz="8" w:space="0" w:color="000000"/>
                    <w:right w:val="single" w:sz="8" w:space="0" w:color="auto"/>
                  </w:tcBorders>
                  <w:vAlign w:val="center"/>
                  <w:hideMark/>
                </w:tcPr>
                <w:p w:rsidR="00E53AAF" w:rsidRPr="00C06E7E" w:rsidRDefault="00045CBF" w:rsidP="003722E1">
                  <w:pPr>
                    <w:jc w:val="center"/>
                  </w:pPr>
                  <w:r w:rsidRPr="00C06E7E">
                    <w:t>Тема</w:t>
                  </w:r>
                  <w:r w:rsidR="00BF05B7" w:rsidRPr="00C06E7E">
                    <w:t xml:space="preserve"> 5. </w:t>
                  </w:r>
                  <w:r w:rsidR="00E53AAF" w:rsidRPr="00C06E7E">
                    <w:rPr>
                      <w:bCs/>
                    </w:rPr>
                    <w:t>Принципы и закономерности социальной работы. Направления, уровни, формы</w:t>
                  </w:r>
                  <w:r w:rsidR="00E53AAF" w:rsidRPr="00C06E7E">
                    <w:t xml:space="preserve"> </w:t>
                  </w:r>
                  <w:r w:rsidR="00E53AAF" w:rsidRPr="00C06E7E">
                    <w:rPr>
                      <w:bCs/>
                    </w:rPr>
                    <w:t>и методы социальной работы</w:t>
                  </w:r>
                </w:p>
              </w:tc>
              <w:tc>
                <w:tcPr>
                  <w:tcW w:w="1397" w:type="dxa"/>
                  <w:gridSpan w:val="3"/>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Всего часов</w:t>
                  </w:r>
                </w:p>
              </w:tc>
              <w:tc>
                <w:tcPr>
                  <w:tcW w:w="0" w:type="auto"/>
                  <w:tcBorders>
                    <w:bottom w:val="single" w:sz="8" w:space="0" w:color="auto"/>
                    <w:right w:val="single" w:sz="8" w:space="0" w:color="auto"/>
                  </w:tcBorders>
                  <w:vAlign w:val="center"/>
                  <w:hideMark/>
                </w:tcPr>
                <w:p w:rsidR="00E53AAF" w:rsidRPr="00C06E7E" w:rsidRDefault="00C71F5D" w:rsidP="003722E1">
                  <w:pPr>
                    <w:jc w:val="center"/>
                  </w:pPr>
                  <w:r w:rsidRPr="00C06E7E">
                    <w:t>6</w:t>
                  </w:r>
                </w:p>
              </w:tc>
              <w:tc>
                <w:tcPr>
                  <w:tcW w:w="0" w:type="auto"/>
                  <w:tcBorders>
                    <w:bottom w:val="single" w:sz="8" w:space="0" w:color="auto"/>
                    <w:right w:val="single" w:sz="8" w:space="0" w:color="auto"/>
                  </w:tcBorders>
                  <w:vAlign w:val="center"/>
                  <w:hideMark/>
                </w:tcPr>
                <w:p w:rsidR="00E53AAF" w:rsidRPr="00C06E7E" w:rsidRDefault="00E53AAF" w:rsidP="003722E1">
                  <w:pPr>
                    <w:jc w:val="center"/>
                  </w:pPr>
                  <w:r w:rsidRPr="00C06E7E">
                    <w:t> </w:t>
                  </w:r>
                </w:p>
              </w:tc>
              <w:tc>
                <w:tcPr>
                  <w:tcW w:w="0" w:type="auto"/>
                  <w:tcBorders>
                    <w:bottom w:val="single" w:sz="8" w:space="0" w:color="auto"/>
                    <w:right w:val="single" w:sz="8" w:space="0" w:color="auto"/>
                  </w:tcBorders>
                  <w:vAlign w:val="center"/>
                  <w:hideMark/>
                </w:tcPr>
                <w:p w:rsidR="00E53AAF" w:rsidRPr="00C06E7E" w:rsidRDefault="00C71F5D" w:rsidP="003722E1">
                  <w:pPr>
                    <w:jc w:val="center"/>
                  </w:pPr>
                  <w:r w:rsidRPr="00C06E7E">
                    <w:t>6</w:t>
                  </w:r>
                </w:p>
              </w:tc>
              <w:tc>
                <w:tcPr>
                  <w:tcW w:w="0" w:type="auto"/>
                  <w:tcBorders>
                    <w:bottom w:val="single" w:sz="8" w:space="0" w:color="auto"/>
                    <w:right w:val="single" w:sz="8" w:space="0" w:color="auto"/>
                  </w:tcBorders>
                  <w:vAlign w:val="center"/>
                  <w:hideMark/>
                </w:tcPr>
                <w:p w:rsidR="00E53AAF" w:rsidRPr="00C06E7E" w:rsidRDefault="00101F9E" w:rsidP="003722E1">
                  <w:pPr>
                    <w:jc w:val="center"/>
                  </w:pPr>
                  <w:r w:rsidRPr="00C06E7E">
                    <w:t>1</w:t>
                  </w:r>
                  <w:r w:rsidR="00FC6CC7" w:rsidRPr="00C06E7E">
                    <w:t>0</w:t>
                  </w:r>
                </w:p>
              </w:tc>
              <w:tc>
                <w:tcPr>
                  <w:tcW w:w="0" w:type="auto"/>
                  <w:tcBorders>
                    <w:bottom w:val="single" w:sz="8" w:space="0" w:color="auto"/>
                    <w:right w:val="single" w:sz="8" w:space="0" w:color="auto"/>
                  </w:tcBorders>
                  <w:vAlign w:val="center"/>
                  <w:hideMark/>
                </w:tcPr>
                <w:p w:rsidR="00E53AAF" w:rsidRPr="00C06E7E" w:rsidRDefault="00FC6CC7" w:rsidP="003722E1">
                  <w:pPr>
                    <w:jc w:val="center"/>
                    <w:rPr>
                      <w:b/>
                      <w:bCs/>
                    </w:rPr>
                  </w:pPr>
                  <w:r w:rsidRPr="00C06E7E">
                    <w:rPr>
                      <w:b/>
                      <w:bCs/>
                    </w:rPr>
                    <w:t>22</w:t>
                  </w:r>
                </w:p>
              </w:tc>
            </w:tr>
            <w:tr w:rsidR="00E53AAF" w:rsidRPr="00C06E7E" w:rsidTr="00C06E7E">
              <w:trPr>
                <w:trHeight w:val="390"/>
              </w:trPr>
              <w:tc>
                <w:tcPr>
                  <w:tcW w:w="5083" w:type="dxa"/>
                  <w:vMerge/>
                  <w:tcBorders>
                    <w:left w:val="single" w:sz="8" w:space="0" w:color="auto"/>
                    <w:bottom w:val="single" w:sz="8" w:space="0" w:color="000000"/>
                    <w:right w:val="single" w:sz="8" w:space="0" w:color="auto"/>
                  </w:tcBorders>
                  <w:vAlign w:val="center"/>
                  <w:hideMark/>
                </w:tcPr>
                <w:p w:rsidR="00E53AAF" w:rsidRPr="00C06E7E" w:rsidRDefault="00E53AAF" w:rsidP="003722E1"/>
              </w:tc>
              <w:tc>
                <w:tcPr>
                  <w:tcW w:w="1397" w:type="dxa"/>
                  <w:gridSpan w:val="3"/>
                  <w:tcBorders>
                    <w:top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rPr>
                      <w:i/>
                      <w:iCs/>
                    </w:rPr>
                  </w:pPr>
                  <w:r w:rsidRPr="00C06E7E">
                    <w:rPr>
                      <w:i/>
                      <w:iCs/>
                    </w:rPr>
                    <w:t>В т.ч. в интер-акт. ф.</w:t>
                  </w:r>
                </w:p>
              </w:tc>
              <w:tc>
                <w:tcPr>
                  <w:tcW w:w="0" w:type="auto"/>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0" w:type="auto"/>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0" w:type="auto"/>
                  <w:tcBorders>
                    <w:bottom w:val="single" w:sz="8" w:space="0" w:color="auto"/>
                    <w:right w:val="single" w:sz="8" w:space="0" w:color="auto"/>
                  </w:tcBorders>
                  <w:shd w:val="clear" w:color="000000" w:fill="F2F2F2"/>
                  <w:vAlign w:val="center"/>
                  <w:hideMark/>
                </w:tcPr>
                <w:p w:rsidR="00E53AAF" w:rsidRPr="00C06E7E" w:rsidRDefault="00101F9E" w:rsidP="003722E1">
                  <w:pPr>
                    <w:jc w:val="center"/>
                    <w:rPr>
                      <w:i/>
                      <w:iCs/>
                    </w:rPr>
                  </w:pPr>
                  <w:r w:rsidRPr="00C06E7E">
                    <w:rPr>
                      <w:i/>
                      <w:iCs/>
                    </w:rPr>
                    <w:t>2</w:t>
                  </w:r>
                </w:p>
              </w:tc>
              <w:tc>
                <w:tcPr>
                  <w:tcW w:w="0" w:type="auto"/>
                  <w:tcBorders>
                    <w:bottom w:val="single" w:sz="8" w:space="0" w:color="auto"/>
                    <w:right w:val="single" w:sz="8" w:space="0" w:color="auto"/>
                  </w:tcBorders>
                  <w:shd w:val="clear" w:color="000000" w:fill="595959"/>
                  <w:vAlign w:val="center"/>
                  <w:hideMark/>
                </w:tcPr>
                <w:p w:rsidR="00E53AAF" w:rsidRPr="00C06E7E" w:rsidRDefault="00E53AAF" w:rsidP="003722E1">
                  <w:pPr>
                    <w:jc w:val="center"/>
                    <w:rPr>
                      <w:i/>
                      <w:iCs/>
                    </w:rPr>
                  </w:pPr>
                </w:p>
              </w:tc>
              <w:tc>
                <w:tcPr>
                  <w:tcW w:w="0" w:type="auto"/>
                  <w:tcBorders>
                    <w:bottom w:val="single" w:sz="8" w:space="0" w:color="auto"/>
                    <w:right w:val="single" w:sz="8" w:space="0" w:color="auto"/>
                  </w:tcBorders>
                  <w:shd w:val="clear" w:color="000000" w:fill="F2F2F2"/>
                  <w:vAlign w:val="center"/>
                  <w:hideMark/>
                </w:tcPr>
                <w:p w:rsidR="00E53AAF" w:rsidRPr="00C06E7E" w:rsidRDefault="00101F9E" w:rsidP="003722E1">
                  <w:pPr>
                    <w:jc w:val="center"/>
                    <w:rPr>
                      <w:b/>
                      <w:bCs/>
                      <w:i/>
                      <w:iCs/>
                    </w:rPr>
                  </w:pPr>
                  <w:r w:rsidRPr="00C06E7E">
                    <w:rPr>
                      <w:b/>
                      <w:bCs/>
                      <w:i/>
                      <w:iCs/>
                    </w:rPr>
                    <w:t>2</w:t>
                  </w:r>
                </w:p>
              </w:tc>
            </w:tr>
            <w:tr w:rsidR="00E53AAF" w:rsidRPr="00C06E7E" w:rsidTr="00C06E7E">
              <w:trPr>
                <w:trHeight w:val="339"/>
              </w:trPr>
              <w:tc>
                <w:tcPr>
                  <w:tcW w:w="5083" w:type="dxa"/>
                  <w:vMerge w:val="restart"/>
                  <w:tcBorders>
                    <w:left w:val="single" w:sz="8" w:space="0" w:color="auto"/>
                    <w:bottom w:val="single" w:sz="8" w:space="0" w:color="000000"/>
                    <w:right w:val="single" w:sz="8" w:space="0" w:color="auto"/>
                  </w:tcBorders>
                  <w:vAlign w:val="center"/>
                  <w:hideMark/>
                </w:tcPr>
                <w:p w:rsidR="00BF05B7" w:rsidRPr="00C06E7E" w:rsidRDefault="00045CBF" w:rsidP="00045CBF">
                  <w:pPr>
                    <w:jc w:val="center"/>
                    <w:rPr>
                      <w:bCs/>
                    </w:rPr>
                  </w:pPr>
                  <w:r w:rsidRPr="00C06E7E">
                    <w:t>Тема</w:t>
                  </w:r>
                  <w:r w:rsidR="00BF05B7" w:rsidRPr="00C06E7E">
                    <w:t xml:space="preserve"> 6. </w:t>
                  </w:r>
                  <w:r w:rsidR="00E53AAF" w:rsidRPr="00C06E7E">
                    <w:rPr>
                      <w:bCs/>
                    </w:rPr>
                    <w:t>Проблемы эффективности в социальной работе</w:t>
                  </w:r>
                </w:p>
              </w:tc>
              <w:tc>
                <w:tcPr>
                  <w:tcW w:w="1397" w:type="dxa"/>
                  <w:gridSpan w:val="3"/>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Всего часов</w:t>
                  </w:r>
                </w:p>
              </w:tc>
              <w:tc>
                <w:tcPr>
                  <w:tcW w:w="0" w:type="auto"/>
                  <w:tcBorders>
                    <w:bottom w:val="single" w:sz="8" w:space="0" w:color="auto"/>
                    <w:right w:val="single" w:sz="8" w:space="0" w:color="auto"/>
                  </w:tcBorders>
                  <w:vAlign w:val="center"/>
                  <w:hideMark/>
                </w:tcPr>
                <w:p w:rsidR="00E53AAF" w:rsidRPr="00C06E7E" w:rsidRDefault="00C71F5D" w:rsidP="00C71F5D">
                  <w:r w:rsidRPr="00C06E7E">
                    <w:t>6</w:t>
                  </w:r>
                </w:p>
              </w:tc>
              <w:tc>
                <w:tcPr>
                  <w:tcW w:w="0" w:type="auto"/>
                  <w:tcBorders>
                    <w:bottom w:val="single" w:sz="8" w:space="0" w:color="auto"/>
                    <w:right w:val="single" w:sz="8" w:space="0" w:color="auto"/>
                  </w:tcBorders>
                  <w:vAlign w:val="center"/>
                  <w:hideMark/>
                </w:tcPr>
                <w:p w:rsidR="00E53AAF" w:rsidRPr="00C06E7E" w:rsidRDefault="00E53AAF" w:rsidP="003722E1">
                  <w:pPr>
                    <w:jc w:val="center"/>
                  </w:pPr>
                  <w:r w:rsidRPr="00C06E7E">
                    <w:t> </w:t>
                  </w:r>
                </w:p>
              </w:tc>
              <w:tc>
                <w:tcPr>
                  <w:tcW w:w="0" w:type="auto"/>
                  <w:tcBorders>
                    <w:bottom w:val="single" w:sz="8" w:space="0" w:color="auto"/>
                    <w:right w:val="single" w:sz="8" w:space="0" w:color="auto"/>
                  </w:tcBorders>
                  <w:vAlign w:val="center"/>
                  <w:hideMark/>
                </w:tcPr>
                <w:p w:rsidR="00E53AAF" w:rsidRPr="00C06E7E" w:rsidRDefault="00C71F5D" w:rsidP="003722E1">
                  <w:pPr>
                    <w:jc w:val="center"/>
                  </w:pPr>
                  <w:r w:rsidRPr="00C06E7E">
                    <w:t>6</w:t>
                  </w:r>
                </w:p>
              </w:tc>
              <w:tc>
                <w:tcPr>
                  <w:tcW w:w="0" w:type="auto"/>
                  <w:tcBorders>
                    <w:bottom w:val="single" w:sz="8" w:space="0" w:color="auto"/>
                    <w:right w:val="single" w:sz="8" w:space="0" w:color="auto"/>
                  </w:tcBorders>
                  <w:vAlign w:val="center"/>
                  <w:hideMark/>
                </w:tcPr>
                <w:p w:rsidR="00E53AAF" w:rsidRPr="00C06E7E" w:rsidRDefault="00101F9E" w:rsidP="003722E1">
                  <w:pPr>
                    <w:jc w:val="center"/>
                  </w:pPr>
                  <w:r w:rsidRPr="00C06E7E">
                    <w:t>1</w:t>
                  </w:r>
                  <w:r w:rsidR="00FC6CC7" w:rsidRPr="00C06E7E">
                    <w:t>0</w:t>
                  </w:r>
                </w:p>
              </w:tc>
              <w:tc>
                <w:tcPr>
                  <w:tcW w:w="0" w:type="auto"/>
                  <w:tcBorders>
                    <w:bottom w:val="single" w:sz="8" w:space="0" w:color="auto"/>
                    <w:right w:val="single" w:sz="8" w:space="0" w:color="auto"/>
                  </w:tcBorders>
                  <w:vAlign w:val="center"/>
                  <w:hideMark/>
                </w:tcPr>
                <w:p w:rsidR="00E53AAF" w:rsidRPr="00C06E7E" w:rsidRDefault="00FC6CC7" w:rsidP="003722E1">
                  <w:pPr>
                    <w:jc w:val="center"/>
                    <w:rPr>
                      <w:b/>
                      <w:bCs/>
                    </w:rPr>
                  </w:pPr>
                  <w:r w:rsidRPr="00C06E7E">
                    <w:rPr>
                      <w:b/>
                      <w:bCs/>
                    </w:rPr>
                    <w:t>2</w:t>
                  </w:r>
                  <w:r w:rsidR="00101F9E" w:rsidRPr="00C06E7E">
                    <w:rPr>
                      <w:b/>
                      <w:bCs/>
                    </w:rPr>
                    <w:t>2</w:t>
                  </w:r>
                </w:p>
              </w:tc>
            </w:tr>
            <w:tr w:rsidR="00E53AAF" w:rsidRPr="00C06E7E" w:rsidTr="00C06E7E">
              <w:trPr>
                <w:trHeight w:val="414"/>
              </w:trPr>
              <w:tc>
                <w:tcPr>
                  <w:tcW w:w="5083" w:type="dxa"/>
                  <w:vMerge/>
                  <w:tcBorders>
                    <w:left w:val="single" w:sz="8" w:space="0" w:color="auto"/>
                    <w:bottom w:val="single" w:sz="8" w:space="0" w:color="000000"/>
                    <w:right w:val="single" w:sz="8" w:space="0" w:color="auto"/>
                  </w:tcBorders>
                  <w:vAlign w:val="center"/>
                  <w:hideMark/>
                </w:tcPr>
                <w:p w:rsidR="00E53AAF" w:rsidRPr="00C06E7E" w:rsidRDefault="00E53AAF" w:rsidP="003722E1"/>
              </w:tc>
              <w:tc>
                <w:tcPr>
                  <w:tcW w:w="1397" w:type="dxa"/>
                  <w:gridSpan w:val="3"/>
                  <w:tcBorders>
                    <w:top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rPr>
                      <w:i/>
                      <w:iCs/>
                    </w:rPr>
                  </w:pPr>
                  <w:r w:rsidRPr="00C06E7E">
                    <w:rPr>
                      <w:i/>
                      <w:iCs/>
                    </w:rPr>
                    <w:t>В т.ч. в интер-акт. ф.</w:t>
                  </w:r>
                </w:p>
              </w:tc>
              <w:tc>
                <w:tcPr>
                  <w:tcW w:w="0" w:type="auto"/>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r w:rsidRPr="00C06E7E">
                    <w:rPr>
                      <w:i/>
                      <w:iCs/>
                    </w:rPr>
                    <w:t> </w:t>
                  </w:r>
                </w:p>
              </w:tc>
              <w:tc>
                <w:tcPr>
                  <w:tcW w:w="0" w:type="auto"/>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0" w:type="auto"/>
                  <w:tcBorders>
                    <w:bottom w:val="single" w:sz="8" w:space="0" w:color="auto"/>
                    <w:right w:val="single" w:sz="8" w:space="0" w:color="auto"/>
                  </w:tcBorders>
                  <w:shd w:val="clear" w:color="000000" w:fill="F2F2F2"/>
                  <w:vAlign w:val="center"/>
                  <w:hideMark/>
                </w:tcPr>
                <w:p w:rsidR="00E53AAF" w:rsidRPr="00C06E7E" w:rsidRDefault="00101F9E" w:rsidP="003722E1">
                  <w:pPr>
                    <w:jc w:val="center"/>
                    <w:rPr>
                      <w:i/>
                      <w:iCs/>
                    </w:rPr>
                  </w:pPr>
                  <w:r w:rsidRPr="00C06E7E">
                    <w:rPr>
                      <w:i/>
                      <w:iCs/>
                    </w:rPr>
                    <w:t>2</w:t>
                  </w:r>
                </w:p>
              </w:tc>
              <w:tc>
                <w:tcPr>
                  <w:tcW w:w="0" w:type="auto"/>
                  <w:tcBorders>
                    <w:bottom w:val="single" w:sz="8" w:space="0" w:color="auto"/>
                    <w:right w:val="single" w:sz="8" w:space="0" w:color="auto"/>
                  </w:tcBorders>
                  <w:shd w:val="clear" w:color="000000" w:fill="595959"/>
                  <w:vAlign w:val="center"/>
                  <w:hideMark/>
                </w:tcPr>
                <w:p w:rsidR="00E53AAF" w:rsidRPr="00C06E7E" w:rsidRDefault="00E53AAF" w:rsidP="003722E1">
                  <w:pPr>
                    <w:jc w:val="center"/>
                    <w:rPr>
                      <w:i/>
                      <w:iCs/>
                    </w:rPr>
                  </w:pPr>
                </w:p>
              </w:tc>
              <w:tc>
                <w:tcPr>
                  <w:tcW w:w="0" w:type="auto"/>
                  <w:tcBorders>
                    <w:bottom w:val="single" w:sz="8" w:space="0" w:color="auto"/>
                    <w:right w:val="single" w:sz="8" w:space="0" w:color="auto"/>
                  </w:tcBorders>
                  <w:shd w:val="clear" w:color="000000" w:fill="F2F2F2"/>
                  <w:vAlign w:val="center"/>
                  <w:hideMark/>
                </w:tcPr>
                <w:p w:rsidR="00E53AAF" w:rsidRPr="00C06E7E" w:rsidRDefault="00101F9E" w:rsidP="003722E1">
                  <w:pPr>
                    <w:jc w:val="center"/>
                    <w:rPr>
                      <w:b/>
                      <w:bCs/>
                      <w:i/>
                      <w:iCs/>
                    </w:rPr>
                  </w:pPr>
                  <w:r w:rsidRPr="00C06E7E">
                    <w:rPr>
                      <w:b/>
                      <w:bCs/>
                      <w:i/>
                      <w:iCs/>
                    </w:rPr>
                    <w:t>2</w:t>
                  </w:r>
                </w:p>
              </w:tc>
            </w:tr>
            <w:tr w:rsidR="00E53AAF" w:rsidRPr="00C06E7E" w:rsidTr="00C06E7E">
              <w:trPr>
                <w:trHeight w:val="400"/>
              </w:trPr>
              <w:tc>
                <w:tcPr>
                  <w:tcW w:w="5083" w:type="dxa"/>
                  <w:vMerge w:val="restart"/>
                  <w:tcBorders>
                    <w:left w:val="single" w:sz="8" w:space="0" w:color="auto"/>
                    <w:bottom w:val="single" w:sz="8" w:space="0" w:color="000000"/>
                    <w:right w:val="single" w:sz="8" w:space="0" w:color="auto"/>
                  </w:tcBorders>
                  <w:vAlign w:val="center"/>
                  <w:hideMark/>
                </w:tcPr>
                <w:p w:rsidR="00E53AAF" w:rsidRPr="00C06E7E" w:rsidRDefault="00045CBF" w:rsidP="003722E1">
                  <w:pPr>
                    <w:jc w:val="center"/>
                  </w:pPr>
                  <w:r w:rsidRPr="00C06E7E">
                    <w:t>Тема</w:t>
                  </w:r>
                  <w:r w:rsidR="00BF05B7" w:rsidRPr="00C06E7E">
                    <w:t xml:space="preserve"> 7. </w:t>
                  </w:r>
                  <w:r w:rsidR="00E53AAF" w:rsidRPr="00C06E7E">
                    <w:rPr>
                      <w:bCs/>
                    </w:rPr>
                    <w:t>Объекты и субъекты социальной работы. Социальная политика государства</w:t>
                  </w:r>
                </w:p>
              </w:tc>
              <w:tc>
                <w:tcPr>
                  <w:tcW w:w="1397" w:type="dxa"/>
                  <w:gridSpan w:val="3"/>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Всего часов</w:t>
                  </w:r>
                </w:p>
              </w:tc>
              <w:tc>
                <w:tcPr>
                  <w:tcW w:w="0" w:type="auto"/>
                  <w:tcBorders>
                    <w:bottom w:val="single" w:sz="8" w:space="0" w:color="auto"/>
                    <w:right w:val="single" w:sz="8" w:space="0" w:color="auto"/>
                  </w:tcBorders>
                  <w:vAlign w:val="center"/>
                  <w:hideMark/>
                </w:tcPr>
                <w:p w:rsidR="00E53AAF" w:rsidRPr="00C06E7E" w:rsidRDefault="00C71F5D" w:rsidP="00C71F5D">
                  <w:r w:rsidRPr="00C06E7E">
                    <w:t>6</w:t>
                  </w:r>
                </w:p>
              </w:tc>
              <w:tc>
                <w:tcPr>
                  <w:tcW w:w="0" w:type="auto"/>
                  <w:tcBorders>
                    <w:bottom w:val="single" w:sz="8" w:space="0" w:color="auto"/>
                    <w:right w:val="single" w:sz="8" w:space="0" w:color="auto"/>
                  </w:tcBorders>
                  <w:vAlign w:val="center"/>
                  <w:hideMark/>
                </w:tcPr>
                <w:p w:rsidR="00E53AAF" w:rsidRPr="00C06E7E" w:rsidRDefault="00E53AAF" w:rsidP="003722E1">
                  <w:pPr>
                    <w:jc w:val="center"/>
                  </w:pPr>
                  <w:r w:rsidRPr="00C06E7E">
                    <w:t> </w:t>
                  </w:r>
                </w:p>
              </w:tc>
              <w:tc>
                <w:tcPr>
                  <w:tcW w:w="0" w:type="auto"/>
                  <w:tcBorders>
                    <w:bottom w:val="single" w:sz="8" w:space="0" w:color="auto"/>
                    <w:right w:val="single" w:sz="8" w:space="0" w:color="auto"/>
                  </w:tcBorders>
                  <w:vAlign w:val="center"/>
                  <w:hideMark/>
                </w:tcPr>
                <w:p w:rsidR="00E53AAF" w:rsidRPr="00C06E7E" w:rsidRDefault="00101F9E" w:rsidP="003722E1">
                  <w:pPr>
                    <w:jc w:val="center"/>
                  </w:pPr>
                  <w:r w:rsidRPr="00C06E7E">
                    <w:t>8</w:t>
                  </w:r>
                </w:p>
              </w:tc>
              <w:tc>
                <w:tcPr>
                  <w:tcW w:w="0" w:type="auto"/>
                  <w:tcBorders>
                    <w:bottom w:val="single" w:sz="8" w:space="0" w:color="auto"/>
                    <w:right w:val="single" w:sz="8" w:space="0" w:color="auto"/>
                  </w:tcBorders>
                  <w:vAlign w:val="center"/>
                  <w:hideMark/>
                </w:tcPr>
                <w:p w:rsidR="00E53AAF" w:rsidRPr="00C06E7E" w:rsidRDefault="00101F9E" w:rsidP="003722E1">
                  <w:pPr>
                    <w:jc w:val="center"/>
                  </w:pPr>
                  <w:r w:rsidRPr="00C06E7E">
                    <w:t>1</w:t>
                  </w:r>
                  <w:r w:rsidR="00FC6CC7" w:rsidRPr="00C06E7E">
                    <w:t>0</w:t>
                  </w:r>
                </w:p>
              </w:tc>
              <w:tc>
                <w:tcPr>
                  <w:tcW w:w="0" w:type="auto"/>
                  <w:tcBorders>
                    <w:bottom w:val="single" w:sz="8" w:space="0" w:color="auto"/>
                    <w:right w:val="single" w:sz="8" w:space="0" w:color="auto"/>
                  </w:tcBorders>
                  <w:vAlign w:val="center"/>
                  <w:hideMark/>
                </w:tcPr>
                <w:p w:rsidR="00E53AAF" w:rsidRPr="00C06E7E" w:rsidRDefault="00FC6CC7" w:rsidP="003722E1">
                  <w:pPr>
                    <w:jc w:val="center"/>
                    <w:rPr>
                      <w:b/>
                      <w:bCs/>
                    </w:rPr>
                  </w:pPr>
                  <w:r w:rsidRPr="00C06E7E">
                    <w:rPr>
                      <w:b/>
                      <w:bCs/>
                    </w:rPr>
                    <w:t>24</w:t>
                  </w:r>
                </w:p>
              </w:tc>
            </w:tr>
            <w:tr w:rsidR="00E53AAF" w:rsidRPr="00C06E7E" w:rsidTr="00C06E7E">
              <w:trPr>
                <w:trHeight w:val="358"/>
              </w:trPr>
              <w:tc>
                <w:tcPr>
                  <w:tcW w:w="5083" w:type="dxa"/>
                  <w:vMerge/>
                  <w:tcBorders>
                    <w:left w:val="single" w:sz="8" w:space="0" w:color="auto"/>
                    <w:bottom w:val="single" w:sz="8" w:space="0" w:color="000000"/>
                    <w:right w:val="single" w:sz="8" w:space="0" w:color="auto"/>
                  </w:tcBorders>
                  <w:vAlign w:val="center"/>
                  <w:hideMark/>
                </w:tcPr>
                <w:p w:rsidR="00E53AAF" w:rsidRPr="00C06E7E" w:rsidRDefault="00E53AAF" w:rsidP="003722E1"/>
              </w:tc>
              <w:tc>
                <w:tcPr>
                  <w:tcW w:w="1397" w:type="dxa"/>
                  <w:gridSpan w:val="3"/>
                  <w:tcBorders>
                    <w:top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rPr>
                      <w:i/>
                      <w:iCs/>
                    </w:rPr>
                  </w:pPr>
                  <w:r w:rsidRPr="00C06E7E">
                    <w:rPr>
                      <w:i/>
                      <w:iCs/>
                    </w:rPr>
                    <w:t>В т.ч. в интер-акт. ф.</w:t>
                  </w:r>
                </w:p>
              </w:tc>
              <w:tc>
                <w:tcPr>
                  <w:tcW w:w="0" w:type="auto"/>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r w:rsidRPr="00C06E7E">
                    <w:rPr>
                      <w:i/>
                      <w:iCs/>
                    </w:rPr>
                    <w:t> </w:t>
                  </w:r>
                </w:p>
              </w:tc>
              <w:tc>
                <w:tcPr>
                  <w:tcW w:w="0" w:type="auto"/>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r w:rsidRPr="00C06E7E">
                    <w:rPr>
                      <w:i/>
                      <w:iCs/>
                    </w:rPr>
                    <w:t> </w:t>
                  </w:r>
                </w:p>
              </w:tc>
              <w:tc>
                <w:tcPr>
                  <w:tcW w:w="0" w:type="auto"/>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r w:rsidRPr="00C06E7E">
                    <w:rPr>
                      <w:i/>
                      <w:iCs/>
                    </w:rPr>
                    <w:t> </w:t>
                  </w:r>
                  <w:r w:rsidR="00101F9E" w:rsidRPr="00C06E7E">
                    <w:rPr>
                      <w:i/>
                      <w:iCs/>
                    </w:rPr>
                    <w:t>2</w:t>
                  </w:r>
                </w:p>
              </w:tc>
              <w:tc>
                <w:tcPr>
                  <w:tcW w:w="0" w:type="auto"/>
                  <w:tcBorders>
                    <w:bottom w:val="single" w:sz="8" w:space="0" w:color="auto"/>
                    <w:right w:val="single" w:sz="8" w:space="0" w:color="auto"/>
                  </w:tcBorders>
                  <w:shd w:val="clear" w:color="000000" w:fill="595959"/>
                  <w:vAlign w:val="center"/>
                  <w:hideMark/>
                </w:tcPr>
                <w:p w:rsidR="00E53AAF" w:rsidRPr="00C06E7E" w:rsidRDefault="00E53AAF" w:rsidP="003722E1">
                  <w:pPr>
                    <w:jc w:val="center"/>
                    <w:rPr>
                      <w:i/>
                      <w:iCs/>
                    </w:rPr>
                  </w:pPr>
                  <w:r w:rsidRPr="00C06E7E">
                    <w:rPr>
                      <w:i/>
                      <w:iCs/>
                    </w:rPr>
                    <w:t> </w:t>
                  </w:r>
                </w:p>
              </w:tc>
              <w:tc>
                <w:tcPr>
                  <w:tcW w:w="0" w:type="auto"/>
                  <w:tcBorders>
                    <w:bottom w:val="single" w:sz="8" w:space="0" w:color="auto"/>
                    <w:right w:val="single" w:sz="8" w:space="0" w:color="auto"/>
                  </w:tcBorders>
                  <w:shd w:val="clear" w:color="000000" w:fill="F2F2F2"/>
                  <w:vAlign w:val="center"/>
                  <w:hideMark/>
                </w:tcPr>
                <w:p w:rsidR="00E53AAF" w:rsidRPr="00C06E7E" w:rsidRDefault="00F43CF2" w:rsidP="003722E1">
                  <w:pPr>
                    <w:jc w:val="center"/>
                    <w:rPr>
                      <w:b/>
                      <w:bCs/>
                      <w:i/>
                      <w:iCs/>
                    </w:rPr>
                  </w:pPr>
                  <w:r w:rsidRPr="00C06E7E">
                    <w:rPr>
                      <w:b/>
                      <w:bCs/>
                      <w:i/>
                      <w:iCs/>
                    </w:rPr>
                    <w:t>2</w:t>
                  </w:r>
                </w:p>
              </w:tc>
            </w:tr>
            <w:tr w:rsidR="00E53AAF" w:rsidRPr="00C06E7E" w:rsidTr="00C06E7E">
              <w:trPr>
                <w:trHeight w:val="341"/>
              </w:trPr>
              <w:tc>
                <w:tcPr>
                  <w:tcW w:w="9335" w:type="dxa"/>
                  <w:gridSpan w:val="9"/>
                  <w:tcBorders>
                    <w:left w:val="single" w:sz="8" w:space="0" w:color="auto"/>
                    <w:bottom w:val="single" w:sz="8" w:space="0" w:color="000000"/>
                    <w:right w:val="single" w:sz="8" w:space="0" w:color="auto"/>
                  </w:tcBorders>
                  <w:vAlign w:val="center"/>
                  <w:hideMark/>
                </w:tcPr>
                <w:p w:rsidR="00E53AAF" w:rsidRPr="00C06E7E" w:rsidRDefault="00E53AAF" w:rsidP="003722E1">
                  <w:pPr>
                    <w:jc w:val="center"/>
                    <w:rPr>
                      <w:bCs/>
                    </w:rPr>
                  </w:pPr>
                  <w:r w:rsidRPr="00C06E7E">
                    <w:rPr>
                      <w:bCs/>
                    </w:rPr>
                    <w:t>Раздел 2</w:t>
                  </w:r>
                  <w:r w:rsidRPr="00C06E7E">
                    <w:rPr>
                      <w:bCs/>
                      <w:i/>
                      <w:iCs/>
                    </w:rPr>
                    <w:t xml:space="preserve">. </w:t>
                  </w:r>
                  <w:r w:rsidRPr="00C06E7E">
                    <w:rPr>
                      <w:bCs/>
                    </w:rPr>
                    <w:t>Социальные учреждения и кадры социальной работы</w:t>
                  </w:r>
                </w:p>
              </w:tc>
            </w:tr>
            <w:tr w:rsidR="00E53AAF" w:rsidRPr="00C06E7E" w:rsidTr="00F272BB">
              <w:trPr>
                <w:trHeight w:val="395"/>
              </w:trPr>
              <w:tc>
                <w:tcPr>
                  <w:tcW w:w="5083" w:type="dxa"/>
                  <w:vMerge w:val="restart"/>
                  <w:tcBorders>
                    <w:left w:val="single" w:sz="8" w:space="0" w:color="auto"/>
                    <w:bottom w:val="single" w:sz="8" w:space="0" w:color="000000"/>
                    <w:right w:val="single" w:sz="8" w:space="0" w:color="auto"/>
                  </w:tcBorders>
                  <w:vAlign w:val="center"/>
                  <w:hideMark/>
                </w:tcPr>
                <w:p w:rsidR="00E53AAF" w:rsidRPr="00C06E7E" w:rsidRDefault="00C06E7E" w:rsidP="003722E1">
                  <w:pPr>
                    <w:jc w:val="center"/>
                  </w:pPr>
                  <w:r w:rsidRPr="00C06E7E">
                    <w:t>Тема</w:t>
                  </w:r>
                  <w:r w:rsidR="00BF05B7" w:rsidRPr="00C06E7E">
                    <w:t xml:space="preserve"> 8. </w:t>
                  </w:r>
                  <w:r w:rsidR="00E53AAF" w:rsidRPr="00C06E7E">
                    <w:rPr>
                      <w:bCs/>
                    </w:rPr>
                    <w:t>Структура, функции и принципы деятельности органов социальной работы в</w:t>
                  </w:r>
                  <w:r w:rsidR="00E53AAF" w:rsidRPr="00C06E7E">
                    <w:t xml:space="preserve"> </w:t>
                  </w:r>
                  <w:r w:rsidR="00E53AAF" w:rsidRPr="00C06E7E">
                    <w:rPr>
                      <w:bCs/>
                    </w:rPr>
                    <w:t>обществе</w:t>
                  </w:r>
                </w:p>
              </w:tc>
              <w:tc>
                <w:tcPr>
                  <w:tcW w:w="1397" w:type="dxa"/>
                  <w:gridSpan w:val="3"/>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Всего часов</w:t>
                  </w:r>
                </w:p>
              </w:tc>
              <w:tc>
                <w:tcPr>
                  <w:tcW w:w="0" w:type="auto"/>
                  <w:tcBorders>
                    <w:bottom w:val="single" w:sz="8" w:space="0" w:color="auto"/>
                    <w:right w:val="single" w:sz="8" w:space="0" w:color="auto"/>
                  </w:tcBorders>
                  <w:vAlign w:val="center"/>
                  <w:hideMark/>
                </w:tcPr>
                <w:p w:rsidR="00E53AAF" w:rsidRPr="00C06E7E" w:rsidRDefault="00C71F5D" w:rsidP="003722E1">
                  <w:pPr>
                    <w:jc w:val="center"/>
                  </w:pPr>
                  <w:r w:rsidRPr="00C06E7E">
                    <w:t>4</w:t>
                  </w:r>
                </w:p>
              </w:tc>
              <w:tc>
                <w:tcPr>
                  <w:tcW w:w="0" w:type="auto"/>
                  <w:tcBorders>
                    <w:bottom w:val="single" w:sz="8" w:space="0" w:color="auto"/>
                    <w:right w:val="single" w:sz="8" w:space="0" w:color="auto"/>
                  </w:tcBorders>
                  <w:vAlign w:val="center"/>
                  <w:hideMark/>
                </w:tcPr>
                <w:p w:rsidR="00E53AAF" w:rsidRPr="00C06E7E" w:rsidRDefault="00E53AAF" w:rsidP="003722E1">
                  <w:pPr>
                    <w:jc w:val="center"/>
                  </w:pPr>
                  <w:r w:rsidRPr="00C06E7E">
                    <w:t> </w:t>
                  </w:r>
                </w:p>
              </w:tc>
              <w:tc>
                <w:tcPr>
                  <w:tcW w:w="0" w:type="auto"/>
                  <w:tcBorders>
                    <w:bottom w:val="single" w:sz="8" w:space="0" w:color="auto"/>
                    <w:right w:val="single" w:sz="8" w:space="0" w:color="auto"/>
                  </w:tcBorders>
                  <w:vAlign w:val="center"/>
                  <w:hideMark/>
                </w:tcPr>
                <w:p w:rsidR="00E53AAF" w:rsidRPr="00C06E7E" w:rsidRDefault="00C71F5D" w:rsidP="00C71F5D">
                  <w:r w:rsidRPr="00C06E7E">
                    <w:t>8</w:t>
                  </w:r>
                </w:p>
              </w:tc>
              <w:tc>
                <w:tcPr>
                  <w:tcW w:w="0" w:type="auto"/>
                  <w:tcBorders>
                    <w:bottom w:val="single" w:sz="8" w:space="0" w:color="auto"/>
                    <w:right w:val="single" w:sz="8" w:space="0" w:color="auto"/>
                  </w:tcBorders>
                  <w:vAlign w:val="center"/>
                  <w:hideMark/>
                </w:tcPr>
                <w:p w:rsidR="00E53AAF" w:rsidRPr="00C06E7E" w:rsidRDefault="00101F9E" w:rsidP="003722E1">
                  <w:pPr>
                    <w:jc w:val="center"/>
                  </w:pPr>
                  <w:r w:rsidRPr="00C06E7E">
                    <w:t>1</w:t>
                  </w:r>
                  <w:r w:rsidR="00FC6CC7" w:rsidRPr="00C06E7E">
                    <w:t>0</w:t>
                  </w:r>
                </w:p>
              </w:tc>
              <w:tc>
                <w:tcPr>
                  <w:tcW w:w="0" w:type="auto"/>
                  <w:tcBorders>
                    <w:bottom w:val="single" w:sz="8" w:space="0" w:color="auto"/>
                    <w:right w:val="single" w:sz="8" w:space="0" w:color="auto"/>
                  </w:tcBorders>
                  <w:vAlign w:val="center"/>
                  <w:hideMark/>
                </w:tcPr>
                <w:p w:rsidR="00E53AAF" w:rsidRPr="00C06E7E" w:rsidRDefault="00FC6CC7" w:rsidP="003722E1">
                  <w:pPr>
                    <w:jc w:val="center"/>
                    <w:rPr>
                      <w:b/>
                      <w:bCs/>
                    </w:rPr>
                  </w:pPr>
                  <w:r w:rsidRPr="00C06E7E">
                    <w:rPr>
                      <w:b/>
                      <w:bCs/>
                    </w:rPr>
                    <w:t>2</w:t>
                  </w:r>
                  <w:r w:rsidR="00101F9E" w:rsidRPr="00C06E7E">
                    <w:rPr>
                      <w:b/>
                      <w:bCs/>
                    </w:rPr>
                    <w:t>2</w:t>
                  </w:r>
                </w:p>
              </w:tc>
            </w:tr>
            <w:tr w:rsidR="00E53AAF" w:rsidRPr="00C06E7E" w:rsidTr="00F272BB">
              <w:trPr>
                <w:trHeight w:val="557"/>
              </w:trPr>
              <w:tc>
                <w:tcPr>
                  <w:tcW w:w="5083" w:type="dxa"/>
                  <w:vMerge/>
                  <w:tcBorders>
                    <w:left w:val="single" w:sz="8" w:space="0" w:color="auto"/>
                    <w:bottom w:val="single" w:sz="8" w:space="0" w:color="000000"/>
                    <w:right w:val="single" w:sz="8" w:space="0" w:color="auto"/>
                  </w:tcBorders>
                  <w:vAlign w:val="center"/>
                  <w:hideMark/>
                </w:tcPr>
                <w:p w:rsidR="00E53AAF" w:rsidRPr="00C06E7E" w:rsidRDefault="00E53AAF" w:rsidP="003722E1"/>
              </w:tc>
              <w:tc>
                <w:tcPr>
                  <w:tcW w:w="1397" w:type="dxa"/>
                  <w:gridSpan w:val="3"/>
                  <w:tcBorders>
                    <w:top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rPr>
                      <w:i/>
                      <w:iCs/>
                    </w:rPr>
                  </w:pPr>
                  <w:r w:rsidRPr="00C06E7E">
                    <w:rPr>
                      <w:i/>
                      <w:iCs/>
                    </w:rPr>
                    <w:t>В т.ч. в интер-акт. ф.</w:t>
                  </w:r>
                </w:p>
              </w:tc>
              <w:tc>
                <w:tcPr>
                  <w:tcW w:w="0" w:type="auto"/>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r w:rsidRPr="00C06E7E">
                    <w:rPr>
                      <w:i/>
                      <w:iCs/>
                    </w:rPr>
                    <w:t> </w:t>
                  </w:r>
                  <w:r w:rsidR="00FC6CC7" w:rsidRPr="00C06E7E">
                    <w:rPr>
                      <w:i/>
                      <w:iCs/>
                    </w:rPr>
                    <w:t>2</w:t>
                  </w:r>
                </w:p>
              </w:tc>
              <w:tc>
                <w:tcPr>
                  <w:tcW w:w="0" w:type="auto"/>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r w:rsidRPr="00C06E7E">
                    <w:rPr>
                      <w:i/>
                      <w:iCs/>
                    </w:rPr>
                    <w:t> </w:t>
                  </w:r>
                </w:p>
              </w:tc>
              <w:tc>
                <w:tcPr>
                  <w:tcW w:w="0" w:type="auto"/>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r w:rsidRPr="00C06E7E">
                    <w:rPr>
                      <w:i/>
                      <w:iCs/>
                    </w:rPr>
                    <w:t> </w:t>
                  </w:r>
                </w:p>
              </w:tc>
              <w:tc>
                <w:tcPr>
                  <w:tcW w:w="0" w:type="auto"/>
                  <w:tcBorders>
                    <w:bottom w:val="single" w:sz="8" w:space="0" w:color="auto"/>
                    <w:right w:val="single" w:sz="8" w:space="0" w:color="auto"/>
                  </w:tcBorders>
                  <w:shd w:val="clear" w:color="000000" w:fill="595959"/>
                  <w:vAlign w:val="center"/>
                  <w:hideMark/>
                </w:tcPr>
                <w:p w:rsidR="00E53AAF" w:rsidRPr="00C06E7E" w:rsidRDefault="00E53AAF" w:rsidP="003722E1">
                  <w:pPr>
                    <w:jc w:val="center"/>
                    <w:rPr>
                      <w:i/>
                      <w:iCs/>
                    </w:rPr>
                  </w:pPr>
                  <w:r w:rsidRPr="00C06E7E">
                    <w:rPr>
                      <w:i/>
                      <w:iCs/>
                    </w:rPr>
                    <w:t> </w:t>
                  </w:r>
                </w:p>
              </w:tc>
              <w:tc>
                <w:tcPr>
                  <w:tcW w:w="0" w:type="auto"/>
                  <w:tcBorders>
                    <w:bottom w:val="single" w:sz="8" w:space="0" w:color="auto"/>
                    <w:right w:val="single" w:sz="8" w:space="0" w:color="auto"/>
                  </w:tcBorders>
                  <w:shd w:val="clear" w:color="000000" w:fill="F2F2F2"/>
                  <w:vAlign w:val="center"/>
                  <w:hideMark/>
                </w:tcPr>
                <w:p w:rsidR="00E53AAF" w:rsidRPr="00C06E7E" w:rsidRDefault="00FC6CC7" w:rsidP="003722E1">
                  <w:pPr>
                    <w:jc w:val="center"/>
                    <w:rPr>
                      <w:b/>
                      <w:bCs/>
                      <w:i/>
                      <w:iCs/>
                    </w:rPr>
                  </w:pPr>
                  <w:r w:rsidRPr="00C06E7E">
                    <w:rPr>
                      <w:b/>
                      <w:bCs/>
                      <w:i/>
                      <w:iCs/>
                    </w:rPr>
                    <w:t>2</w:t>
                  </w:r>
                </w:p>
              </w:tc>
            </w:tr>
            <w:tr w:rsidR="00E53AAF" w:rsidRPr="00C06E7E" w:rsidTr="00F272BB">
              <w:trPr>
                <w:trHeight w:val="395"/>
              </w:trPr>
              <w:tc>
                <w:tcPr>
                  <w:tcW w:w="5083" w:type="dxa"/>
                  <w:vMerge w:val="restart"/>
                  <w:tcBorders>
                    <w:left w:val="single" w:sz="8" w:space="0" w:color="auto"/>
                    <w:bottom w:val="single" w:sz="8" w:space="0" w:color="000000"/>
                    <w:right w:val="single" w:sz="8" w:space="0" w:color="auto"/>
                  </w:tcBorders>
                  <w:vAlign w:val="center"/>
                  <w:hideMark/>
                </w:tcPr>
                <w:p w:rsidR="00E53AAF" w:rsidRPr="00C06E7E" w:rsidRDefault="00C06E7E" w:rsidP="003722E1">
                  <w:pPr>
                    <w:jc w:val="center"/>
                  </w:pPr>
                  <w:r w:rsidRPr="00C06E7E">
                    <w:t>Тема</w:t>
                  </w:r>
                  <w:r w:rsidR="00BF05B7" w:rsidRPr="00C06E7E">
                    <w:t xml:space="preserve"> 9. </w:t>
                  </w:r>
                  <w:r w:rsidR="00E53AAF" w:rsidRPr="00C06E7E">
                    <w:rPr>
                      <w:bCs/>
                    </w:rPr>
                    <w:t>Спонсорство и благотворительность в социальной сфере</w:t>
                  </w:r>
                </w:p>
              </w:tc>
              <w:tc>
                <w:tcPr>
                  <w:tcW w:w="1397" w:type="dxa"/>
                  <w:gridSpan w:val="3"/>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Всего часов</w:t>
                  </w:r>
                </w:p>
              </w:tc>
              <w:tc>
                <w:tcPr>
                  <w:tcW w:w="0" w:type="auto"/>
                  <w:tcBorders>
                    <w:bottom w:val="single" w:sz="8" w:space="0" w:color="auto"/>
                    <w:right w:val="single" w:sz="8" w:space="0" w:color="auto"/>
                  </w:tcBorders>
                  <w:vAlign w:val="center"/>
                  <w:hideMark/>
                </w:tcPr>
                <w:p w:rsidR="00E53AAF" w:rsidRPr="00C06E7E" w:rsidRDefault="00C71F5D" w:rsidP="003722E1">
                  <w:pPr>
                    <w:jc w:val="center"/>
                  </w:pPr>
                  <w:r w:rsidRPr="00C06E7E">
                    <w:t>4</w:t>
                  </w:r>
                </w:p>
              </w:tc>
              <w:tc>
                <w:tcPr>
                  <w:tcW w:w="0" w:type="auto"/>
                  <w:tcBorders>
                    <w:bottom w:val="single" w:sz="8" w:space="0" w:color="auto"/>
                    <w:right w:val="single" w:sz="8" w:space="0" w:color="auto"/>
                  </w:tcBorders>
                  <w:vAlign w:val="center"/>
                  <w:hideMark/>
                </w:tcPr>
                <w:p w:rsidR="00E53AAF" w:rsidRPr="00C06E7E" w:rsidRDefault="00E53AAF" w:rsidP="003722E1">
                  <w:pPr>
                    <w:jc w:val="center"/>
                  </w:pPr>
                  <w:r w:rsidRPr="00C06E7E">
                    <w:t> </w:t>
                  </w:r>
                </w:p>
              </w:tc>
              <w:tc>
                <w:tcPr>
                  <w:tcW w:w="0" w:type="auto"/>
                  <w:tcBorders>
                    <w:bottom w:val="single" w:sz="8" w:space="0" w:color="auto"/>
                    <w:right w:val="single" w:sz="8" w:space="0" w:color="auto"/>
                  </w:tcBorders>
                  <w:vAlign w:val="center"/>
                  <w:hideMark/>
                </w:tcPr>
                <w:p w:rsidR="00E53AAF" w:rsidRPr="00C06E7E" w:rsidRDefault="00C71F5D" w:rsidP="003722E1">
                  <w:pPr>
                    <w:jc w:val="center"/>
                  </w:pPr>
                  <w:r w:rsidRPr="00C06E7E">
                    <w:t>8</w:t>
                  </w:r>
                </w:p>
              </w:tc>
              <w:tc>
                <w:tcPr>
                  <w:tcW w:w="0" w:type="auto"/>
                  <w:tcBorders>
                    <w:bottom w:val="single" w:sz="8" w:space="0" w:color="auto"/>
                    <w:right w:val="single" w:sz="8" w:space="0" w:color="auto"/>
                  </w:tcBorders>
                  <w:vAlign w:val="center"/>
                  <w:hideMark/>
                </w:tcPr>
                <w:p w:rsidR="00E53AAF" w:rsidRPr="00C06E7E" w:rsidRDefault="00101F9E" w:rsidP="003722E1">
                  <w:pPr>
                    <w:jc w:val="center"/>
                  </w:pPr>
                  <w:r w:rsidRPr="00C06E7E">
                    <w:t>1</w:t>
                  </w:r>
                  <w:r w:rsidR="00FC6CC7" w:rsidRPr="00C06E7E">
                    <w:t>0</w:t>
                  </w:r>
                </w:p>
              </w:tc>
              <w:tc>
                <w:tcPr>
                  <w:tcW w:w="0" w:type="auto"/>
                  <w:tcBorders>
                    <w:bottom w:val="single" w:sz="8" w:space="0" w:color="auto"/>
                    <w:right w:val="single" w:sz="8" w:space="0" w:color="auto"/>
                  </w:tcBorders>
                  <w:vAlign w:val="center"/>
                  <w:hideMark/>
                </w:tcPr>
                <w:p w:rsidR="00E53AAF" w:rsidRPr="00C06E7E" w:rsidRDefault="00FC6CC7" w:rsidP="003722E1">
                  <w:pPr>
                    <w:jc w:val="center"/>
                    <w:rPr>
                      <w:b/>
                      <w:bCs/>
                    </w:rPr>
                  </w:pPr>
                  <w:r w:rsidRPr="00C06E7E">
                    <w:rPr>
                      <w:b/>
                      <w:bCs/>
                    </w:rPr>
                    <w:t>22</w:t>
                  </w:r>
                </w:p>
              </w:tc>
            </w:tr>
            <w:tr w:rsidR="00E53AAF" w:rsidRPr="00C06E7E" w:rsidTr="00F272BB">
              <w:trPr>
                <w:trHeight w:val="557"/>
              </w:trPr>
              <w:tc>
                <w:tcPr>
                  <w:tcW w:w="5083" w:type="dxa"/>
                  <w:vMerge/>
                  <w:tcBorders>
                    <w:left w:val="single" w:sz="8" w:space="0" w:color="auto"/>
                    <w:bottom w:val="single" w:sz="8" w:space="0" w:color="000000"/>
                    <w:right w:val="single" w:sz="8" w:space="0" w:color="auto"/>
                  </w:tcBorders>
                  <w:vAlign w:val="center"/>
                  <w:hideMark/>
                </w:tcPr>
                <w:p w:rsidR="00E53AAF" w:rsidRPr="00C06E7E" w:rsidRDefault="00E53AAF" w:rsidP="003722E1"/>
              </w:tc>
              <w:tc>
                <w:tcPr>
                  <w:tcW w:w="1397" w:type="dxa"/>
                  <w:gridSpan w:val="3"/>
                  <w:tcBorders>
                    <w:top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rPr>
                      <w:i/>
                      <w:iCs/>
                    </w:rPr>
                  </w:pPr>
                  <w:r w:rsidRPr="00C06E7E">
                    <w:rPr>
                      <w:i/>
                      <w:iCs/>
                    </w:rPr>
                    <w:t>В т.ч. в интер-акт. ф.</w:t>
                  </w:r>
                </w:p>
              </w:tc>
              <w:tc>
                <w:tcPr>
                  <w:tcW w:w="0" w:type="auto"/>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r w:rsidRPr="00C06E7E">
                    <w:rPr>
                      <w:i/>
                      <w:iCs/>
                    </w:rPr>
                    <w:t> </w:t>
                  </w:r>
                </w:p>
              </w:tc>
              <w:tc>
                <w:tcPr>
                  <w:tcW w:w="0" w:type="auto"/>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r w:rsidRPr="00C06E7E">
                    <w:rPr>
                      <w:i/>
                      <w:iCs/>
                    </w:rPr>
                    <w:t> </w:t>
                  </w:r>
                </w:p>
              </w:tc>
              <w:tc>
                <w:tcPr>
                  <w:tcW w:w="0" w:type="auto"/>
                  <w:tcBorders>
                    <w:bottom w:val="single" w:sz="8" w:space="0" w:color="auto"/>
                    <w:right w:val="single" w:sz="8" w:space="0" w:color="auto"/>
                  </w:tcBorders>
                  <w:shd w:val="clear" w:color="000000" w:fill="F2F2F2"/>
                  <w:vAlign w:val="center"/>
                  <w:hideMark/>
                </w:tcPr>
                <w:p w:rsidR="00E53AAF" w:rsidRPr="00C06E7E" w:rsidRDefault="00FC6CC7" w:rsidP="003722E1">
                  <w:pPr>
                    <w:jc w:val="center"/>
                    <w:rPr>
                      <w:i/>
                      <w:iCs/>
                    </w:rPr>
                  </w:pPr>
                  <w:r w:rsidRPr="00C06E7E">
                    <w:rPr>
                      <w:i/>
                      <w:iCs/>
                    </w:rPr>
                    <w:t>2</w:t>
                  </w:r>
                  <w:r w:rsidR="00E53AAF" w:rsidRPr="00C06E7E">
                    <w:rPr>
                      <w:i/>
                      <w:iCs/>
                    </w:rPr>
                    <w:t> </w:t>
                  </w:r>
                </w:p>
              </w:tc>
              <w:tc>
                <w:tcPr>
                  <w:tcW w:w="0" w:type="auto"/>
                  <w:tcBorders>
                    <w:bottom w:val="single" w:sz="8" w:space="0" w:color="auto"/>
                    <w:right w:val="single" w:sz="8" w:space="0" w:color="auto"/>
                  </w:tcBorders>
                  <w:shd w:val="clear" w:color="000000" w:fill="595959"/>
                  <w:vAlign w:val="center"/>
                  <w:hideMark/>
                </w:tcPr>
                <w:p w:rsidR="00E53AAF" w:rsidRPr="00C06E7E" w:rsidRDefault="00E53AAF" w:rsidP="003722E1">
                  <w:pPr>
                    <w:jc w:val="center"/>
                    <w:rPr>
                      <w:i/>
                      <w:iCs/>
                    </w:rPr>
                  </w:pPr>
                  <w:r w:rsidRPr="00C06E7E">
                    <w:rPr>
                      <w:i/>
                      <w:iCs/>
                    </w:rPr>
                    <w:t> </w:t>
                  </w:r>
                </w:p>
              </w:tc>
              <w:tc>
                <w:tcPr>
                  <w:tcW w:w="0" w:type="auto"/>
                  <w:tcBorders>
                    <w:bottom w:val="single" w:sz="8" w:space="0" w:color="auto"/>
                    <w:right w:val="single" w:sz="8" w:space="0" w:color="auto"/>
                  </w:tcBorders>
                  <w:shd w:val="clear" w:color="000000" w:fill="F2F2F2"/>
                  <w:vAlign w:val="center"/>
                  <w:hideMark/>
                </w:tcPr>
                <w:p w:rsidR="00E53AAF" w:rsidRPr="00C06E7E" w:rsidRDefault="00FC6CC7" w:rsidP="003722E1">
                  <w:pPr>
                    <w:jc w:val="center"/>
                    <w:rPr>
                      <w:b/>
                      <w:bCs/>
                      <w:i/>
                      <w:iCs/>
                    </w:rPr>
                  </w:pPr>
                  <w:r w:rsidRPr="00C06E7E">
                    <w:rPr>
                      <w:b/>
                      <w:bCs/>
                      <w:i/>
                      <w:iCs/>
                    </w:rPr>
                    <w:t>2</w:t>
                  </w:r>
                </w:p>
              </w:tc>
            </w:tr>
            <w:tr w:rsidR="00E53AAF" w:rsidRPr="00C06E7E" w:rsidTr="00C06E7E">
              <w:trPr>
                <w:trHeight w:val="392"/>
              </w:trPr>
              <w:tc>
                <w:tcPr>
                  <w:tcW w:w="5083" w:type="dxa"/>
                  <w:vMerge w:val="restart"/>
                  <w:tcBorders>
                    <w:left w:val="single" w:sz="8" w:space="0" w:color="auto"/>
                    <w:bottom w:val="single" w:sz="8" w:space="0" w:color="000000"/>
                    <w:right w:val="single" w:sz="8" w:space="0" w:color="auto"/>
                  </w:tcBorders>
                  <w:vAlign w:val="center"/>
                  <w:hideMark/>
                </w:tcPr>
                <w:p w:rsidR="00E53AAF" w:rsidRPr="00C06E7E" w:rsidRDefault="00C06E7E" w:rsidP="00C06E7E">
                  <w:pPr>
                    <w:jc w:val="center"/>
                  </w:pPr>
                  <w:r w:rsidRPr="00C06E7E">
                    <w:t xml:space="preserve">Тема 10. </w:t>
                  </w:r>
                  <w:r w:rsidR="00E53AAF" w:rsidRPr="00C06E7E">
                    <w:rPr>
                      <w:bCs/>
                    </w:rPr>
                    <w:t>Профессиональный и духовно-нравственный</w:t>
                  </w:r>
                  <w:r w:rsidR="00E53AAF" w:rsidRPr="00C06E7E">
                    <w:t xml:space="preserve"> </w:t>
                  </w:r>
                  <w:r w:rsidR="00E53AAF" w:rsidRPr="00C06E7E">
                    <w:rPr>
                      <w:bCs/>
                    </w:rPr>
                    <w:t xml:space="preserve">портрет социального работника. </w:t>
                  </w:r>
                </w:p>
              </w:tc>
              <w:tc>
                <w:tcPr>
                  <w:tcW w:w="1397" w:type="dxa"/>
                  <w:gridSpan w:val="3"/>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Всего часов</w:t>
                  </w:r>
                </w:p>
              </w:tc>
              <w:tc>
                <w:tcPr>
                  <w:tcW w:w="0" w:type="auto"/>
                  <w:tcBorders>
                    <w:bottom w:val="single" w:sz="8" w:space="0" w:color="auto"/>
                    <w:right w:val="single" w:sz="8" w:space="0" w:color="auto"/>
                  </w:tcBorders>
                  <w:vAlign w:val="center"/>
                  <w:hideMark/>
                </w:tcPr>
                <w:p w:rsidR="00E53AAF" w:rsidRPr="00C06E7E" w:rsidRDefault="00C71F5D" w:rsidP="003722E1">
                  <w:pPr>
                    <w:jc w:val="center"/>
                  </w:pPr>
                  <w:r w:rsidRPr="00C06E7E">
                    <w:t>4</w:t>
                  </w:r>
                  <w:r w:rsidR="00E53AAF" w:rsidRPr="00C06E7E">
                    <w:t> </w:t>
                  </w:r>
                </w:p>
              </w:tc>
              <w:tc>
                <w:tcPr>
                  <w:tcW w:w="0" w:type="auto"/>
                  <w:tcBorders>
                    <w:bottom w:val="single" w:sz="8" w:space="0" w:color="auto"/>
                    <w:right w:val="single" w:sz="8" w:space="0" w:color="auto"/>
                  </w:tcBorders>
                  <w:vAlign w:val="center"/>
                  <w:hideMark/>
                </w:tcPr>
                <w:p w:rsidR="00E53AAF" w:rsidRPr="00C06E7E" w:rsidRDefault="00E53AAF" w:rsidP="003722E1">
                  <w:pPr>
                    <w:jc w:val="center"/>
                  </w:pPr>
                  <w:r w:rsidRPr="00C06E7E">
                    <w:t> </w:t>
                  </w:r>
                </w:p>
              </w:tc>
              <w:tc>
                <w:tcPr>
                  <w:tcW w:w="0" w:type="auto"/>
                  <w:tcBorders>
                    <w:bottom w:val="single" w:sz="8" w:space="0" w:color="auto"/>
                    <w:right w:val="single" w:sz="8" w:space="0" w:color="auto"/>
                  </w:tcBorders>
                  <w:vAlign w:val="center"/>
                  <w:hideMark/>
                </w:tcPr>
                <w:p w:rsidR="00E53AAF" w:rsidRPr="00C06E7E" w:rsidRDefault="00C71F5D" w:rsidP="003722E1">
                  <w:pPr>
                    <w:jc w:val="center"/>
                  </w:pPr>
                  <w:r w:rsidRPr="00C06E7E">
                    <w:t>8</w:t>
                  </w:r>
                </w:p>
              </w:tc>
              <w:tc>
                <w:tcPr>
                  <w:tcW w:w="0" w:type="auto"/>
                  <w:tcBorders>
                    <w:bottom w:val="single" w:sz="8" w:space="0" w:color="auto"/>
                    <w:right w:val="single" w:sz="8" w:space="0" w:color="auto"/>
                  </w:tcBorders>
                  <w:vAlign w:val="center"/>
                  <w:hideMark/>
                </w:tcPr>
                <w:p w:rsidR="00E53AAF" w:rsidRPr="00C06E7E" w:rsidRDefault="00FC6CC7" w:rsidP="003722E1">
                  <w:pPr>
                    <w:jc w:val="center"/>
                  </w:pPr>
                  <w:r w:rsidRPr="00C06E7E">
                    <w:t>9</w:t>
                  </w:r>
                </w:p>
              </w:tc>
              <w:tc>
                <w:tcPr>
                  <w:tcW w:w="0" w:type="auto"/>
                  <w:tcBorders>
                    <w:bottom w:val="single" w:sz="8" w:space="0" w:color="auto"/>
                    <w:right w:val="single" w:sz="8" w:space="0" w:color="auto"/>
                  </w:tcBorders>
                  <w:vAlign w:val="center"/>
                  <w:hideMark/>
                </w:tcPr>
                <w:p w:rsidR="00E53AAF" w:rsidRPr="00C06E7E" w:rsidRDefault="00101F9E" w:rsidP="003722E1">
                  <w:pPr>
                    <w:jc w:val="center"/>
                    <w:rPr>
                      <w:b/>
                      <w:bCs/>
                    </w:rPr>
                  </w:pPr>
                  <w:r w:rsidRPr="00C06E7E">
                    <w:rPr>
                      <w:b/>
                      <w:bCs/>
                    </w:rPr>
                    <w:t>2</w:t>
                  </w:r>
                  <w:r w:rsidR="00FC6CC7" w:rsidRPr="00C06E7E">
                    <w:rPr>
                      <w:b/>
                      <w:bCs/>
                    </w:rPr>
                    <w:t>1</w:t>
                  </w:r>
                </w:p>
              </w:tc>
            </w:tr>
            <w:tr w:rsidR="00E53AAF" w:rsidRPr="00C06E7E" w:rsidTr="00C06E7E">
              <w:trPr>
                <w:trHeight w:val="281"/>
              </w:trPr>
              <w:tc>
                <w:tcPr>
                  <w:tcW w:w="5083" w:type="dxa"/>
                  <w:vMerge/>
                  <w:tcBorders>
                    <w:left w:val="single" w:sz="8" w:space="0" w:color="auto"/>
                    <w:bottom w:val="single" w:sz="8" w:space="0" w:color="000000"/>
                    <w:right w:val="single" w:sz="8" w:space="0" w:color="auto"/>
                  </w:tcBorders>
                  <w:vAlign w:val="center"/>
                  <w:hideMark/>
                </w:tcPr>
                <w:p w:rsidR="00E53AAF" w:rsidRPr="00C06E7E" w:rsidRDefault="00E53AAF" w:rsidP="003722E1"/>
              </w:tc>
              <w:tc>
                <w:tcPr>
                  <w:tcW w:w="1397" w:type="dxa"/>
                  <w:gridSpan w:val="3"/>
                  <w:tcBorders>
                    <w:top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rPr>
                      <w:i/>
                      <w:iCs/>
                    </w:rPr>
                  </w:pPr>
                  <w:r w:rsidRPr="00C06E7E">
                    <w:rPr>
                      <w:i/>
                      <w:iCs/>
                    </w:rPr>
                    <w:t>В т.ч. в интер-акт. ф.</w:t>
                  </w:r>
                </w:p>
              </w:tc>
              <w:tc>
                <w:tcPr>
                  <w:tcW w:w="0" w:type="auto"/>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r w:rsidRPr="00C06E7E">
                    <w:rPr>
                      <w:i/>
                      <w:iCs/>
                    </w:rPr>
                    <w:t> </w:t>
                  </w:r>
                </w:p>
              </w:tc>
              <w:tc>
                <w:tcPr>
                  <w:tcW w:w="0" w:type="auto"/>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r w:rsidRPr="00C06E7E">
                    <w:rPr>
                      <w:i/>
                      <w:iCs/>
                    </w:rPr>
                    <w:t> </w:t>
                  </w:r>
                </w:p>
              </w:tc>
              <w:tc>
                <w:tcPr>
                  <w:tcW w:w="0" w:type="auto"/>
                  <w:tcBorders>
                    <w:bottom w:val="single" w:sz="8" w:space="0" w:color="auto"/>
                    <w:right w:val="single" w:sz="8" w:space="0" w:color="auto"/>
                  </w:tcBorders>
                  <w:shd w:val="clear" w:color="000000" w:fill="F2F2F2"/>
                  <w:vAlign w:val="center"/>
                  <w:hideMark/>
                </w:tcPr>
                <w:p w:rsidR="00E53AAF" w:rsidRPr="00C06E7E" w:rsidRDefault="00101F9E" w:rsidP="003722E1">
                  <w:pPr>
                    <w:jc w:val="center"/>
                    <w:rPr>
                      <w:i/>
                      <w:iCs/>
                    </w:rPr>
                  </w:pPr>
                  <w:r w:rsidRPr="00C06E7E">
                    <w:rPr>
                      <w:i/>
                      <w:iCs/>
                    </w:rPr>
                    <w:t>2</w:t>
                  </w:r>
                </w:p>
              </w:tc>
              <w:tc>
                <w:tcPr>
                  <w:tcW w:w="0" w:type="auto"/>
                  <w:tcBorders>
                    <w:bottom w:val="single" w:sz="8" w:space="0" w:color="auto"/>
                    <w:right w:val="single" w:sz="8" w:space="0" w:color="auto"/>
                  </w:tcBorders>
                  <w:shd w:val="clear" w:color="000000" w:fill="595959"/>
                  <w:vAlign w:val="center"/>
                  <w:hideMark/>
                </w:tcPr>
                <w:p w:rsidR="00E53AAF" w:rsidRPr="00C06E7E" w:rsidRDefault="00E53AAF" w:rsidP="003722E1">
                  <w:pPr>
                    <w:jc w:val="center"/>
                    <w:rPr>
                      <w:i/>
                      <w:iCs/>
                    </w:rPr>
                  </w:pPr>
                  <w:r w:rsidRPr="00C06E7E">
                    <w:rPr>
                      <w:i/>
                      <w:iCs/>
                    </w:rPr>
                    <w:t> </w:t>
                  </w:r>
                </w:p>
              </w:tc>
              <w:tc>
                <w:tcPr>
                  <w:tcW w:w="0" w:type="auto"/>
                  <w:tcBorders>
                    <w:bottom w:val="single" w:sz="8" w:space="0" w:color="auto"/>
                    <w:right w:val="single" w:sz="8" w:space="0" w:color="auto"/>
                  </w:tcBorders>
                  <w:shd w:val="clear" w:color="000000" w:fill="F2F2F2"/>
                  <w:vAlign w:val="center"/>
                  <w:hideMark/>
                </w:tcPr>
                <w:p w:rsidR="00E53AAF" w:rsidRPr="00C06E7E" w:rsidRDefault="00101F9E" w:rsidP="003722E1">
                  <w:pPr>
                    <w:jc w:val="center"/>
                    <w:rPr>
                      <w:b/>
                      <w:bCs/>
                      <w:i/>
                      <w:iCs/>
                    </w:rPr>
                  </w:pPr>
                  <w:r w:rsidRPr="00C06E7E">
                    <w:rPr>
                      <w:b/>
                      <w:bCs/>
                      <w:i/>
                      <w:iCs/>
                    </w:rPr>
                    <w:t>2</w:t>
                  </w:r>
                </w:p>
              </w:tc>
            </w:tr>
            <w:tr w:rsidR="00E53AAF" w:rsidRPr="00C06E7E" w:rsidTr="00C06E7E">
              <w:trPr>
                <w:trHeight w:val="361"/>
              </w:trPr>
              <w:tc>
                <w:tcPr>
                  <w:tcW w:w="5083" w:type="dxa"/>
                  <w:vMerge w:val="restart"/>
                  <w:tcBorders>
                    <w:left w:val="single" w:sz="8" w:space="0" w:color="auto"/>
                    <w:bottom w:val="single" w:sz="8" w:space="0" w:color="000000"/>
                    <w:right w:val="single" w:sz="8" w:space="0" w:color="auto"/>
                  </w:tcBorders>
                  <w:vAlign w:val="center"/>
                  <w:hideMark/>
                </w:tcPr>
                <w:p w:rsidR="00E53AAF" w:rsidRPr="00C06E7E" w:rsidRDefault="00E53AAF" w:rsidP="003722E1">
                  <w:pPr>
                    <w:jc w:val="center"/>
                  </w:pPr>
                  <w:r w:rsidRPr="00C06E7E">
                    <w:t>Всего</w:t>
                  </w:r>
                </w:p>
              </w:tc>
              <w:tc>
                <w:tcPr>
                  <w:tcW w:w="1397" w:type="dxa"/>
                  <w:gridSpan w:val="3"/>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Всего часов</w:t>
                  </w:r>
                </w:p>
              </w:tc>
              <w:tc>
                <w:tcPr>
                  <w:tcW w:w="0" w:type="auto"/>
                  <w:tcBorders>
                    <w:bottom w:val="single" w:sz="8" w:space="0" w:color="auto"/>
                    <w:right w:val="single" w:sz="8" w:space="0" w:color="auto"/>
                  </w:tcBorders>
                  <w:shd w:val="clear" w:color="auto" w:fill="auto"/>
                  <w:vAlign w:val="center"/>
                  <w:hideMark/>
                </w:tcPr>
                <w:p w:rsidR="00E53AAF" w:rsidRPr="00C06E7E" w:rsidRDefault="00C71F5D" w:rsidP="003722E1">
                  <w:pPr>
                    <w:jc w:val="center"/>
                    <w:rPr>
                      <w:b/>
                    </w:rPr>
                  </w:pPr>
                  <w:r w:rsidRPr="00C06E7E">
                    <w:rPr>
                      <w:b/>
                    </w:rPr>
                    <w:t>54</w:t>
                  </w:r>
                </w:p>
              </w:tc>
              <w:tc>
                <w:tcPr>
                  <w:tcW w:w="0" w:type="auto"/>
                  <w:tcBorders>
                    <w:bottom w:val="single" w:sz="8" w:space="0" w:color="auto"/>
                    <w:right w:val="single" w:sz="8" w:space="0" w:color="auto"/>
                  </w:tcBorders>
                  <w:shd w:val="clear" w:color="auto" w:fill="auto"/>
                  <w:vAlign w:val="center"/>
                  <w:hideMark/>
                </w:tcPr>
                <w:p w:rsidR="00E53AAF" w:rsidRPr="00C06E7E" w:rsidRDefault="00E53AAF" w:rsidP="003722E1">
                  <w:pPr>
                    <w:jc w:val="center"/>
                    <w:rPr>
                      <w:b/>
                    </w:rPr>
                  </w:pPr>
                  <w:r w:rsidRPr="00C06E7E">
                    <w:rPr>
                      <w:b/>
                    </w:rPr>
                    <w:t>0</w:t>
                  </w:r>
                </w:p>
              </w:tc>
              <w:tc>
                <w:tcPr>
                  <w:tcW w:w="0" w:type="auto"/>
                  <w:tcBorders>
                    <w:bottom w:val="single" w:sz="8" w:space="0" w:color="auto"/>
                    <w:right w:val="single" w:sz="8" w:space="0" w:color="auto"/>
                  </w:tcBorders>
                  <w:shd w:val="clear" w:color="auto" w:fill="auto"/>
                  <w:vAlign w:val="center"/>
                  <w:hideMark/>
                </w:tcPr>
                <w:p w:rsidR="00E53AAF" w:rsidRPr="00C06E7E" w:rsidRDefault="00C71F5D" w:rsidP="003722E1">
                  <w:pPr>
                    <w:jc w:val="center"/>
                    <w:rPr>
                      <w:b/>
                    </w:rPr>
                  </w:pPr>
                  <w:r w:rsidRPr="00C06E7E">
                    <w:rPr>
                      <w:b/>
                    </w:rPr>
                    <w:t>72</w:t>
                  </w:r>
                </w:p>
              </w:tc>
              <w:tc>
                <w:tcPr>
                  <w:tcW w:w="0" w:type="auto"/>
                  <w:tcBorders>
                    <w:bottom w:val="single" w:sz="8" w:space="0" w:color="auto"/>
                    <w:right w:val="single" w:sz="8" w:space="0" w:color="auto"/>
                  </w:tcBorders>
                  <w:shd w:val="clear" w:color="auto" w:fill="auto"/>
                  <w:vAlign w:val="center"/>
                  <w:hideMark/>
                </w:tcPr>
                <w:p w:rsidR="00E53AAF" w:rsidRPr="00C06E7E" w:rsidRDefault="00C71F5D" w:rsidP="003722E1">
                  <w:pPr>
                    <w:jc w:val="center"/>
                    <w:rPr>
                      <w:b/>
                    </w:rPr>
                  </w:pPr>
                  <w:r w:rsidRPr="00C06E7E">
                    <w:rPr>
                      <w:b/>
                    </w:rPr>
                    <w:t>99</w:t>
                  </w:r>
                </w:p>
              </w:tc>
              <w:tc>
                <w:tcPr>
                  <w:tcW w:w="0" w:type="auto"/>
                  <w:tcBorders>
                    <w:bottom w:val="single" w:sz="8" w:space="0" w:color="auto"/>
                    <w:right w:val="single" w:sz="8" w:space="0" w:color="auto"/>
                  </w:tcBorders>
                  <w:shd w:val="clear" w:color="auto" w:fill="auto"/>
                  <w:vAlign w:val="center"/>
                  <w:hideMark/>
                </w:tcPr>
                <w:p w:rsidR="00E53AAF" w:rsidRPr="00C06E7E" w:rsidRDefault="00FC6CC7" w:rsidP="003722E1">
                  <w:pPr>
                    <w:jc w:val="center"/>
                    <w:rPr>
                      <w:b/>
                      <w:bCs/>
                    </w:rPr>
                  </w:pPr>
                  <w:r w:rsidRPr="00C06E7E">
                    <w:rPr>
                      <w:b/>
                      <w:bCs/>
                    </w:rPr>
                    <w:t>2</w:t>
                  </w:r>
                  <w:r w:rsidR="00C71F5D" w:rsidRPr="00C06E7E">
                    <w:rPr>
                      <w:b/>
                      <w:bCs/>
                    </w:rPr>
                    <w:t>25</w:t>
                  </w:r>
                </w:p>
              </w:tc>
            </w:tr>
            <w:tr w:rsidR="00E53AAF" w:rsidRPr="00C06E7E" w:rsidTr="00C06E7E">
              <w:trPr>
                <w:trHeight w:val="279"/>
              </w:trPr>
              <w:tc>
                <w:tcPr>
                  <w:tcW w:w="5083" w:type="dxa"/>
                  <w:vMerge/>
                  <w:tcBorders>
                    <w:left w:val="single" w:sz="8" w:space="0" w:color="auto"/>
                    <w:bottom w:val="single" w:sz="8" w:space="0" w:color="000000"/>
                    <w:right w:val="single" w:sz="8" w:space="0" w:color="auto"/>
                  </w:tcBorders>
                  <w:vAlign w:val="center"/>
                  <w:hideMark/>
                </w:tcPr>
                <w:p w:rsidR="00E53AAF" w:rsidRPr="00C06E7E" w:rsidRDefault="00E53AAF" w:rsidP="003722E1"/>
              </w:tc>
              <w:tc>
                <w:tcPr>
                  <w:tcW w:w="1397" w:type="dxa"/>
                  <w:gridSpan w:val="3"/>
                  <w:tcBorders>
                    <w:top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rPr>
                      <w:i/>
                      <w:iCs/>
                    </w:rPr>
                  </w:pPr>
                  <w:r w:rsidRPr="00C06E7E">
                    <w:rPr>
                      <w:i/>
                      <w:iCs/>
                    </w:rPr>
                    <w:t>В т.ч. в интер-акт. ф.</w:t>
                  </w:r>
                </w:p>
              </w:tc>
              <w:tc>
                <w:tcPr>
                  <w:tcW w:w="0" w:type="auto"/>
                  <w:tcBorders>
                    <w:bottom w:val="single" w:sz="8" w:space="0" w:color="auto"/>
                    <w:right w:val="single" w:sz="8" w:space="0" w:color="auto"/>
                  </w:tcBorders>
                  <w:shd w:val="clear" w:color="auto" w:fill="auto"/>
                  <w:vAlign w:val="center"/>
                  <w:hideMark/>
                </w:tcPr>
                <w:p w:rsidR="00E53AAF" w:rsidRPr="00C06E7E" w:rsidRDefault="00C71F5D" w:rsidP="003722E1">
                  <w:pPr>
                    <w:jc w:val="center"/>
                    <w:rPr>
                      <w:b/>
                      <w:i/>
                      <w:iCs/>
                    </w:rPr>
                  </w:pPr>
                  <w:r w:rsidRPr="00C06E7E">
                    <w:rPr>
                      <w:b/>
                      <w:i/>
                      <w:iCs/>
                    </w:rPr>
                    <w:t>6</w:t>
                  </w:r>
                </w:p>
              </w:tc>
              <w:tc>
                <w:tcPr>
                  <w:tcW w:w="0" w:type="auto"/>
                  <w:tcBorders>
                    <w:bottom w:val="single" w:sz="8" w:space="0" w:color="auto"/>
                    <w:right w:val="single" w:sz="8" w:space="0" w:color="auto"/>
                  </w:tcBorders>
                  <w:shd w:val="clear" w:color="auto" w:fill="auto"/>
                  <w:vAlign w:val="center"/>
                  <w:hideMark/>
                </w:tcPr>
                <w:p w:rsidR="00E53AAF" w:rsidRPr="00C06E7E" w:rsidRDefault="00E53AAF" w:rsidP="003722E1">
                  <w:pPr>
                    <w:jc w:val="center"/>
                    <w:rPr>
                      <w:b/>
                      <w:i/>
                      <w:iCs/>
                    </w:rPr>
                  </w:pPr>
                  <w:r w:rsidRPr="00C06E7E">
                    <w:rPr>
                      <w:b/>
                      <w:i/>
                      <w:iCs/>
                    </w:rPr>
                    <w:t>0</w:t>
                  </w:r>
                </w:p>
              </w:tc>
              <w:tc>
                <w:tcPr>
                  <w:tcW w:w="0" w:type="auto"/>
                  <w:tcBorders>
                    <w:bottom w:val="single" w:sz="8" w:space="0" w:color="auto"/>
                    <w:right w:val="single" w:sz="8" w:space="0" w:color="auto"/>
                  </w:tcBorders>
                  <w:shd w:val="clear" w:color="auto" w:fill="auto"/>
                  <w:vAlign w:val="center"/>
                  <w:hideMark/>
                </w:tcPr>
                <w:p w:rsidR="00E53AAF" w:rsidRPr="00C06E7E" w:rsidRDefault="00C71F5D" w:rsidP="00FC6CC7">
                  <w:pPr>
                    <w:jc w:val="center"/>
                    <w:rPr>
                      <w:b/>
                      <w:i/>
                      <w:iCs/>
                    </w:rPr>
                  </w:pPr>
                  <w:r w:rsidRPr="00C06E7E">
                    <w:rPr>
                      <w:b/>
                      <w:i/>
                      <w:iCs/>
                    </w:rPr>
                    <w:t>1</w:t>
                  </w:r>
                  <w:r w:rsidR="00FC6CC7" w:rsidRPr="00C06E7E">
                    <w:rPr>
                      <w:b/>
                      <w:i/>
                      <w:iCs/>
                    </w:rPr>
                    <w:t>8</w:t>
                  </w:r>
                </w:p>
              </w:tc>
              <w:tc>
                <w:tcPr>
                  <w:tcW w:w="0" w:type="auto"/>
                  <w:tcBorders>
                    <w:bottom w:val="single" w:sz="8" w:space="0" w:color="auto"/>
                    <w:right w:val="single" w:sz="8" w:space="0" w:color="auto"/>
                  </w:tcBorders>
                  <w:shd w:val="clear" w:color="auto" w:fill="auto"/>
                  <w:vAlign w:val="center"/>
                  <w:hideMark/>
                </w:tcPr>
                <w:p w:rsidR="00E53AAF" w:rsidRPr="00C06E7E" w:rsidRDefault="00E53AAF" w:rsidP="003722E1">
                  <w:pPr>
                    <w:jc w:val="center"/>
                    <w:rPr>
                      <w:b/>
                      <w:i/>
                      <w:iCs/>
                    </w:rPr>
                  </w:pPr>
                  <w:r w:rsidRPr="00C06E7E">
                    <w:rPr>
                      <w:b/>
                      <w:i/>
                      <w:iCs/>
                    </w:rPr>
                    <w:t> </w:t>
                  </w:r>
                </w:p>
              </w:tc>
              <w:tc>
                <w:tcPr>
                  <w:tcW w:w="0" w:type="auto"/>
                  <w:tcBorders>
                    <w:bottom w:val="single" w:sz="8" w:space="0" w:color="auto"/>
                    <w:right w:val="single" w:sz="8" w:space="0" w:color="auto"/>
                  </w:tcBorders>
                  <w:shd w:val="clear" w:color="auto" w:fill="auto"/>
                  <w:vAlign w:val="center"/>
                  <w:hideMark/>
                </w:tcPr>
                <w:p w:rsidR="00E53AAF" w:rsidRPr="00C06E7E" w:rsidRDefault="00C71F5D" w:rsidP="00C71F5D">
                  <w:pPr>
                    <w:jc w:val="center"/>
                    <w:rPr>
                      <w:b/>
                      <w:bCs/>
                      <w:i/>
                      <w:iCs/>
                    </w:rPr>
                  </w:pPr>
                  <w:r w:rsidRPr="00C06E7E">
                    <w:rPr>
                      <w:b/>
                      <w:bCs/>
                      <w:i/>
                      <w:iCs/>
                    </w:rPr>
                    <w:t>24</w:t>
                  </w:r>
                </w:p>
              </w:tc>
            </w:tr>
            <w:tr w:rsidR="00E53AAF" w:rsidRPr="00C06E7E" w:rsidTr="00C06E7E">
              <w:trPr>
                <w:trHeight w:val="488"/>
              </w:trPr>
              <w:tc>
                <w:tcPr>
                  <w:tcW w:w="5083" w:type="dxa"/>
                  <w:tcBorders>
                    <w:left w:val="single" w:sz="8" w:space="0" w:color="auto"/>
                    <w:bottom w:val="single" w:sz="8" w:space="0" w:color="auto"/>
                    <w:right w:val="single" w:sz="8" w:space="0" w:color="auto"/>
                  </w:tcBorders>
                  <w:vAlign w:val="center"/>
                  <w:hideMark/>
                </w:tcPr>
                <w:p w:rsidR="00E53AAF" w:rsidRPr="00C06E7E" w:rsidRDefault="00E53AAF" w:rsidP="003722E1">
                  <w:pPr>
                    <w:jc w:val="center"/>
                  </w:pPr>
                  <w:r w:rsidRPr="00C06E7E">
                    <w:t>Контроль (экзамен)</w:t>
                  </w:r>
                </w:p>
              </w:tc>
              <w:tc>
                <w:tcPr>
                  <w:tcW w:w="1033" w:type="dxa"/>
                  <w:gridSpan w:val="2"/>
                  <w:tcBorders>
                    <w:bottom w:val="single" w:sz="8" w:space="0" w:color="auto"/>
                  </w:tcBorders>
                  <w:shd w:val="clear" w:color="000000" w:fill="595959"/>
                  <w:vAlign w:val="center"/>
                  <w:hideMark/>
                </w:tcPr>
                <w:p w:rsidR="00E53AAF" w:rsidRPr="00C06E7E" w:rsidRDefault="00E53AAF" w:rsidP="003722E1">
                  <w:pPr>
                    <w:jc w:val="center"/>
                  </w:pPr>
                  <w:r w:rsidRPr="00C06E7E">
                    <w:t> </w:t>
                  </w:r>
                </w:p>
              </w:tc>
              <w:tc>
                <w:tcPr>
                  <w:tcW w:w="0" w:type="auto"/>
                  <w:gridSpan w:val="2"/>
                  <w:tcBorders>
                    <w:top w:val="single" w:sz="8" w:space="0" w:color="auto"/>
                    <w:bottom w:val="single" w:sz="8" w:space="0" w:color="auto"/>
                  </w:tcBorders>
                  <w:shd w:val="clear" w:color="auto" w:fill="595959"/>
                  <w:vAlign w:val="center"/>
                  <w:hideMark/>
                </w:tcPr>
                <w:p w:rsidR="00E53AAF" w:rsidRPr="00C06E7E" w:rsidRDefault="00E53AAF" w:rsidP="003722E1">
                  <w:pPr>
                    <w:jc w:val="center"/>
                  </w:pPr>
                  <w:r w:rsidRPr="00C06E7E">
                    <w:t> </w:t>
                  </w:r>
                </w:p>
              </w:tc>
              <w:tc>
                <w:tcPr>
                  <w:tcW w:w="0" w:type="auto"/>
                  <w:tcBorders>
                    <w:bottom w:val="single" w:sz="8" w:space="0" w:color="auto"/>
                  </w:tcBorders>
                  <w:shd w:val="clear" w:color="auto" w:fill="595959"/>
                  <w:vAlign w:val="center"/>
                  <w:hideMark/>
                </w:tcPr>
                <w:p w:rsidR="00E53AAF" w:rsidRPr="00C06E7E" w:rsidRDefault="00E53AAF" w:rsidP="003722E1">
                  <w:pPr>
                    <w:jc w:val="center"/>
                  </w:pPr>
                  <w:r w:rsidRPr="00C06E7E">
                    <w:t> </w:t>
                  </w:r>
                </w:p>
              </w:tc>
              <w:tc>
                <w:tcPr>
                  <w:tcW w:w="0" w:type="auto"/>
                  <w:tcBorders>
                    <w:bottom w:val="single" w:sz="8" w:space="0" w:color="auto"/>
                  </w:tcBorders>
                  <w:shd w:val="clear" w:color="auto" w:fill="595959"/>
                  <w:vAlign w:val="center"/>
                  <w:hideMark/>
                </w:tcPr>
                <w:p w:rsidR="00E53AAF" w:rsidRPr="00C06E7E" w:rsidRDefault="00E53AAF" w:rsidP="003722E1">
                  <w:pPr>
                    <w:jc w:val="center"/>
                  </w:pPr>
                  <w:r w:rsidRPr="00C06E7E">
                    <w:t> </w:t>
                  </w:r>
                </w:p>
              </w:tc>
              <w:tc>
                <w:tcPr>
                  <w:tcW w:w="0" w:type="auto"/>
                  <w:tcBorders>
                    <w:bottom w:val="single" w:sz="8" w:space="0" w:color="auto"/>
                    <w:right w:val="single" w:sz="8" w:space="0" w:color="auto"/>
                  </w:tcBorders>
                  <w:shd w:val="clear" w:color="auto" w:fill="595959"/>
                  <w:vAlign w:val="center"/>
                  <w:hideMark/>
                </w:tcPr>
                <w:p w:rsidR="00E53AAF" w:rsidRPr="00C06E7E" w:rsidRDefault="00E53AAF" w:rsidP="003722E1">
                  <w:pPr>
                    <w:jc w:val="center"/>
                  </w:pPr>
                  <w:r w:rsidRPr="00C06E7E">
                    <w:t> </w:t>
                  </w:r>
                </w:p>
              </w:tc>
              <w:tc>
                <w:tcPr>
                  <w:tcW w:w="0" w:type="auto"/>
                  <w:tcBorders>
                    <w:bottom w:val="single" w:sz="8" w:space="0" w:color="auto"/>
                    <w:right w:val="single" w:sz="8" w:space="0" w:color="auto"/>
                  </w:tcBorders>
                  <w:shd w:val="clear" w:color="auto" w:fill="auto"/>
                  <w:vAlign w:val="center"/>
                  <w:hideMark/>
                </w:tcPr>
                <w:p w:rsidR="00E53AAF" w:rsidRPr="00C06E7E" w:rsidRDefault="00C71F5D" w:rsidP="003722E1">
                  <w:pPr>
                    <w:jc w:val="center"/>
                    <w:rPr>
                      <w:b/>
                      <w:bCs/>
                    </w:rPr>
                  </w:pPr>
                  <w:r w:rsidRPr="00C06E7E">
                    <w:rPr>
                      <w:b/>
                      <w:bCs/>
                    </w:rPr>
                    <w:t>27</w:t>
                  </w:r>
                </w:p>
              </w:tc>
            </w:tr>
            <w:tr w:rsidR="00E53AAF" w:rsidRPr="00C06E7E" w:rsidTr="00C06E7E">
              <w:trPr>
                <w:trHeight w:val="551"/>
              </w:trPr>
              <w:tc>
                <w:tcPr>
                  <w:tcW w:w="5083" w:type="dxa"/>
                  <w:tcBorders>
                    <w:left w:val="single" w:sz="8" w:space="0" w:color="auto"/>
                    <w:bottom w:val="single" w:sz="8" w:space="0" w:color="auto"/>
                    <w:right w:val="single" w:sz="8" w:space="0" w:color="auto"/>
                  </w:tcBorders>
                  <w:vAlign w:val="center"/>
                  <w:hideMark/>
                </w:tcPr>
                <w:p w:rsidR="00E53AAF" w:rsidRPr="00C06E7E" w:rsidRDefault="00E53AAF" w:rsidP="003722E1">
                  <w:pPr>
                    <w:jc w:val="center"/>
                  </w:pPr>
                  <w:r w:rsidRPr="00C06E7E">
                    <w:t>Итого с экзаменом</w:t>
                  </w:r>
                </w:p>
              </w:tc>
              <w:tc>
                <w:tcPr>
                  <w:tcW w:w="1397" w:type="dxa"/>
                  <w:gridSpan w:val="3"/>
                  <w:tcBorders>
                    <w:top w:val="single" w:sz="8" w:space="0" w:color="auto"/>
                    <w:bottom w:val="single" w:sz="8" w:space="0" w:color="auto"/>
                  </w:tcBorders>
                  <w:shd w:val="clear" w:color="000000" w:fill="595959"/>
                  <w:vAlign w:val="center"/>
                  <w:hideMark/>
                </w:tcPr>
                <w:p w:rsidR="00E53AAF" w:rsidRPr="00C06E7E" w:rsidRDefault="00E53AAF" w:rsidP="003722E1">
                  <w:pPr>
                    <w:jc w:val="center"/>
                    <w:rPr>
                      <w:i/>
                      <w:iCs/>
                    </w:rPr>
                  </w:pPr>
                  <w:r w:rsidRPr="00C06E7E">
                    <w:rPr>
                      <w:i/>
                      <w:iCs/>
                    </w:rPr>
                    <w:t> </w:t>
                  </w:r>
                </w:p>
              </w:tc>
              <w:tc>
                <w:tcPr>
                  <w:tcW w:w="0" w:type="auto"/>
                  <w:tcBorders>
                    <w:bottom w:val="single" w:sz="8" w:space="0" w:color="auto"/>
                  </w:tcBorders>
                  <w:shd w:val="clear" w:color="auto" w:fill="595959"/>
                  <w:vAlign w:val="center"/>
                  <w:hideMark/>
                </w:tcPr>
                <w:p w:rsidR="00E53AAF" w:rsidRPr="00C06E7E" w:rsidRDefault="00E53AAF" w:rsidP="003722E1">
                  <w:pPr>
                    <w:jc w:val="center"/>
                    <w:rPr>
                      <w:i/>
                      <w:iCs/>
                    </w:rPr>
                  </w:pPr>
                  <w:r w:rsidRPr="00C06E7E">
                    <w:rPr>
                      <w:i/>
                      <w:iCs/>
                    </w:rPr>
                    <w:t> </w:t>
                  </w:r>
                </w:p>
              </w:tc>
              <w:tc>
                <w:tcPr>
                  <w:tcW w:w="0" w:type="auto"/>
                  <w:tcBorders>
                    <w:bottom w:val="single" w:sz="8" w:space="0" w:color="auto"/>
                  </w:tcBorders>
                  <w:shd w:val="clear" w:color="auto" w:fill="595959"/>
                  <w:vAlign w:val="center"/>
                  <w:hideMark/>
                </w:tcPr>
                <w:p w:rsidR="00E53AAF" w:rsidRPr="00C06E7E" w:rsidRDefault="00E53AAF" w:rsidP="003722E1">
                  <w:pPr>
                    <w:jc w:val="center"/>
                    <w:rPr>
                      <w:i/>
                      <w:iCs/>
                    </w:rPr>
                  </w:pPr>
                  <w:r w:rsidRPr="00C06E7E">
                    <w:rPr>
                      <w:i/>
                      <w:iCs/>
                    </w:rPr>
                    <w:t> </w:t>
                  </w:r>
                </w:p>
              </w:tc>
              <w:tc>
                <w:tcPr>
                  <w:tcW w:w="0" w:type="auto"/>
                  <w:tcBorders>
                    <w:bottom w:val="single" w:sz="8" w:space="0" w:color="auto"/>
                  </w:tcBorders>
                  <w:shd w:val="clear" w:color="auto" w:fill="595959"/>
                  <w:vAlign w:val="center"/>
                  <w:hideMark/>
                </w:tcPr>
                <w:p w:rsidR="00E53AAF" w:rsidRPr="00C06E7E" w:rsidRDefault="00E53AAF" w:rsidP="003722E1">
                  <w:pPr>
                    <w:jc w:val="center"/>
                    <w:rPr>
                      <w:i/>
                      <w:iCs/>
                    </w:rPr>
                  </w:pPr>
                  <w:r w:rsidRPr="00C06E7E">
                    <w:rPr>
                      <w:i/>
                      <w:iCs/>
                    </w:rPr>
                    <w:t> </w:t>
                  </w:r>
                </w:p>
              </w:tc>
              <w:tc>
                <w:tcPr>
                  <w:tcW w:w="0" w:type="auto"/>
                  <w:tcBorders>
                    <w:bottom w:val="single" w:sz="8" w:space="0" w:color="auto"/>
                    <w:right w:val="single" w:sz="8" w:space="0" w:color="auto"/>
                  </w:tcBorders>
                  <w:shd w:val="clear" w:color="auto" w:fill="595959"/>
                  <w:vAlign w:val="center"/>
                  <w:hideMark/>
                </w:tcPr>
                <w:p w:rsidR="00E53AAF" w:rsidRPr="00C06E7E" w:rsidRDefault="00E53AAF" w:rsidP="003722E1">
                  <w:pPr>
                    <w:jc w:val="center"/>
                    <w:rPr>
                      <w:i/>
                      <w:iCs/>
                    </w:rPr>
                  </w:pPr>
                  <w:r w:rsidRPr="00C06E7E">
                    <w:rPr>
                      <w:i/>
                      <w:iCs/>
                    </w:rPr>
                    <w:t> </w:t>
                  </w:r>
                </w:p>
              </w:tc>
              <w:tc>
                <w:tcPr>
                  <w:tcW w:w="0" w:type="auto"/>
                  <w:tcBorders>
                    <w:bottom w:val="single" w:sz="8" w:space="0" w:color="auto"/>
                    <w:right w:val="single" w:sz="8" w:space="0" w:color="auto"/>
                  </w:tcBorders>
                  <w:shd w:val="clear" w:color="auto" w:fill="auto"/>
                  <w:vAlign w:val="center"/>
                  <w:hideMark/>
                </w:tcPr>
                <w:p w:rsidR="00E53AAF" w:rsidRPr="00C06E7E" w:rsidRDefault="00FC6CC7" w:rsidP="003722E1">
                  <w:pPr>
                    <w:jc w:val="center"/>
                    <w:rPr>
                      <w:b/>
                      <w:bCs/>
                      <w:i/>
                      <w:iCs/>
                    </w:rPr>
                  </w:pPr>
                  <w:r w:rsidRPr="00C06E7E">
                    <w:rPr>
                      <w:b/>
                      <w:bCs/>
                      <w:i/>
                      <w:iCs/>
                    </w:rPr>
                    <w:t>252</w:t>
                  </w:r>
                </w:p>
              </w:tc>
            </w:tr>
          </w:tbl>
          <w:p w:rsidR="004353B5" w:rsidRPr="00C06E7E" w:rsidRDefault="004353B5" w:rsidP="004353B5">
            <w:pPr>
              <w:rPr>
                <w:rFonts w:eastAsia="Calibri"/>
                <w:b/>
                <w:lang w:eastAsia="en-US"/>
              </w:rPr>
            </w:pPr>
            <w:r w:rsidRPr="00C06E7E">
              <w:rPr>
                <w:rFonts w:eastAsia="Calibri"/>
                <w:b/>
                <w:lang w:eastAsia="en-US"/>
              </w:rPr>
              <w:t>3 семестр</w:t>
            </w:r>
          </w:p>
          <w:tbl>
            <w:tblPr>
              <w:tblW w:w="9618" w:type="dxa"/>
              <w:tblLook w:val="04A0" w:firstRow="1" w:lastRow="0" w:firstColumn="1" w:lastColumn="0" w:noHBand="0" w:noVBand="1"/>
            </w:tblPr>
            <w:tblGrid>
              <w:gridCol w:w="4942"/>
              <w:gridCol w:w="845"/>
              <w:gridCol w:w="430"/>
              <w:gridCol w:w="30"/>
              <w:gridCol w:w="639"/>
              <w:gridCol w:w="659"/>
              <w:gridCol w:w="659"/>
              <w:gridCol w:w="659"/>
              <w:gridCol w:w="755"/>
            </w:tblGrid>
            <w:tr w:rsidR="00E53AAF" w:rsidRPr="00C06E7E" w:rsidTr="00045CBF">
              <w:trPr>
                <w:trHeight w:val="315"/>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E53AAF" w:rsidRPr="00C06E7E" w:rsidRDefault="00E53AAF" w:rsidP="003722E1">
                  <w:pPr>
                    <w:jc w:val="center"/>
                  </w:pPr>
                  <w:r w:rsidRPr="00C06E7E">
                    <w:t>Форма обучения:</w:t>
                  </w:r>
                </w:p>
              </w:tc>
              <w:tc>
                <w:tcPr>
                  <w:tcW w:w="3262" w:type="dxa"/>
                  <w:gridSpan w:val="6"/>
                  <w:tcBorders>
                    <w:top w:val="single" w:sz="4" w:space="0" w:color="auto"/>
                    <w:bottom w:val="single" w:sz="4" w:space="0" w:color="auto"/>
                    <w:right w:val="single" w:sz="4" w:space="0" w:color="auto"/>
                  </w:tcBorders>
                  <w:shd w:val="clear" w:color="auto" w:fill="auto"/>
                  <w:noWrap/>
                  <w:vAlign w:val="bottom"/>
                  <w:hideMark/>
                </w:tcPr>
                <w:p w:rsidR="00E53AAF" w:rsidRPr="00C06E7E" w:rsidRDefault="002C4CCD" w:rsidP="003722E1">
                  <w:pPr>
                    <w:jc w:val="center"/>
                  </w:pPr>
                  <w:r w:rsidRPr="00C06E7E">
                    <w:t>О</w:t>
                  </w:r>
                  <w:r w:rsidR="00E53AAF" w:rsidRPr="00C06E7E">
                    <w:t>чная</w:t>
                  </w:r>
                </w:p>
              </w:tc>
              <w:tc>
                <w:tcPr>
                  <w:tcW w:w="659" w:type="dxa"/>
                  <w:noWrap/>
                  <w:vAlign w:val="bottom"/>
                  <w:hideMark/>
                </w:tcPr>
                <w:p w:rsidR="00E53AAF" w:rsidRPr="00C06E7E" w:rsidRDefault="00E53AAF" w:rsidP="003722E1">
                  <w:pPr>
                    <w:rPr>
                      <w:rFonts w:ascii="Calibri" w:hAnsi="Calibri"/>
                    </w:rPr>
                  </w:pPr>
                </w:p>
              </w:tc>
              <w:tc>
                <w:tcPr>
                  <w:tcW w:w="755" w:type="dxa"/>
                  <w:noWrap/>
                  <w:vAlign w:val="bottom"/>
                  <w:hideMark/>
                </w:tcPr>
                <w:p w:rsidR="00E53AAF" w:rsidRPr="00C06E7E" w:rsidRDefault="00E53AAF" w:rsidP="003722E1">
                  <w:pPr>
                    <w:rPr>
                      <w:rFonts w:ascii="Calibri" w:hAnsi="Calibri"/>
                    </w:rPr>
                  </w:pPr>
                </w:p>
              </w:tc>
            </w:tr>
            <w:tr w:rsidR="00E53AAF" w:rsidRPr="00C06E7E" w:rsidTr="00045CBF">
              <w:trPr>
                <w:trHeight w:val="315"/>
              </w:trPr>
              <w:tc>
                <w:tcPr>
                  <w:tcW w:w="4942" w:type="dxa"/>
                  <w:tcBorders>
                    <w:left w:val="single" w:sz="4" w:space="0" w:color="auto"/>
                    <w:bottom w:val="single" w:sz="4" w:space="0" w:color="auto"/>
                    <w:right w:val="single" w:sz="4" w:space="0" w:color="auto"/>
                  </w:tcBorders>
                  <w:noWrap/>
                  <w:vAlign w:val="bottom"/>
                  <w:hideMark/>
                </w:tcPr>
                <w:p w:rsidR="00E53AAF" w:rsidRPr="00C06E7E" w:rsidRDefault="00E53AAF" w:rsidP="003722E1">
                  <w:pPr>
                    <w:jc w:val="center"/>
                  </w:pPr>
                  <w:r w:rsidRPr="00C06E7E">
                    <w:t>Форма контроля:</w:t>
                  </w:r>
                </w:p>
              </w:tc>
              <w:tc>
                <w:tcPr>
                  <w:tcW w:w="3262" w:type="dxa"/>
                  <w:gridSpan w:val="6"/>
                  <w:tcBorders>
                    <w:top w:val="single" w:sz="4" w:space="0" w:color="auto"/>
                    <w:bottom w:val="single" w:sz="4" w:space="0" w:color="auto"/>
                    <w:right w:val="single" w:sz="4" w:space="0" w:color="auto"/>
                  </w:tcBorders>
                  <w:noWrap/>
                  <w:vAlign w:val="bottom"/>
                  <w:hideMark/>
                </w:tcPr>
                <w:p w:rsidR="00E53AAF" w:rsidRPr="00C06E7E" w:rsidRDefault="00E53AAF" w:rsidP="003722E1">
                  <w:pPr>
                    <w:jc w:val="center"/>
                  </w:pPr>
                  <w:r w:rsidRPr="00C06E7E">
                    <w:t>Экзамен</w:t>
                  </w:r>
                </w:p>
              </w:tc>
              <w:tc>
                <w:tcPr>
                  <w:tcW w:w="659" w:type="dxa"/>
                  <w:noWrap/>
                  <w:vAlign w:val="bottom"/>
                  <w:hideMark/>
                </w:tcPr>
                <w:p w:rsidR="00E53AAF" w:rsidRPr="00C06E7E" w:rsidRDefault="00E53AAF" w:rsidP="003722E1">
                  <w:pPr>
                    <w:rPr>
                      <w:rFonts w:ascii="Calibri" w:hAnsi="Calibri"/>
                    </w:rPr>
                  </w:pPr>
                </w:p>
              </w:tc>
              <w:tc>
                <w:tcPr>
                  <w:tcW w:w="755" w:type="dxa"/>
                  <w:noWrap/>
                  <w:vAlign w:val="bottom"/>
                  <w:hideMark/>
                </w:tcPr>
                <w:p w:rsidR="00E53AAF" w:rsidRPr="00C06E7E" w:rsidRDefault="00E53AAF" w:rsidP="003722E1">
                  <w:pPr>
                    <w:rPr>
                      <w:rFonts w:ascii="Calibri" w:hAnsi="Calibri"/>
                    </w:rPr>
                  </w:pPr>
                </w:p>
              </w:tc>
            </w:tr>
            <w:tr w:rsidR="00E53AAF" w:rsidRPr="00C06E7E" w:rsidTr="00045CBF">
              <w:trPr>
                <w:trHeight w:val="90"/>
              </w:trPr>
              <w:tc>
                <w:tcPr>
                  <w:tcW w:w="4942" w:type="dxa"/>
                  <w:noWrap/>
                  <w:vAlign w:val="bottom"/>
                  <w:hideMark/>
                </w:tcPr>
                <w:p w:rsidR="00E53AAF" w:rsidRPr="00C06E7E" w:rsidRDefault="00E53AAF" w:rsidP="003722E1">
                  <w:pPr>
                    <w:rPr>
                      <w:rFonts w:ascii="Calibri" w:hAnsi="Calibri"/>
                    </w:rPr>
                  </w:pPr>
                </w:p>
              </w:tc>
              <w:tc>
                <w:tcPr>
                  <w:tcW w:w="845" w:type="dxa"/>
                  <w:noWrap/>
                  <w:vAlign w:val="bottom"/>
                  <w:hideMark/>
                </w:tcPr>
                <w:p w:rsidR="00E53AAF" w:rsidRPr="00C06E7E" w:rsidRDefault="00E53AAF" w:rsidP="003722E1">
                  <w:pPr>
                    <w:rPr>
                      <w:rFonts w:ascii="Calibri" w:hAnsi="Calibri"/>
                    </w:rPr>
                  </w:pPr>
                </w:p>
              </w:tc>
              <w:tc>
                <w:tcPr>
                  <w:tcW w:w="430" w:type="dxa"/>
                  <w:noWrap/>
                  <w:vAlign w:val="bottom"/>
                  <w:hideMark/>
                </w:tcPr>
                <w:p w:rsidR="00E53AAF" w:rsidRPr="00C06E7E" w:rsidRDefault="00E53AAF" w:rsidP="003722E1">
                  <w:pPr>
                    <w:rPr>
                      <w:rFonts w:ascii="Calibri" w:hAnsi="Calibri"/>
                    </w:rPr>
                  </w:pPr>
                </w:p>
              </w:tc>
              <w:tc>
                <w:tcPr>
                  <w:tcW w:w="669" w:type="dxa"/>
                  <w:gridSpan w:val="2"/>
                  <w:noWrap/>
                  <w:vAlign w:val="bottom"/>
                  <w:hideMark/>
                </w:tcPr>
                <w:p w:rsidR="00E53AAF" w:rsidRPr="00C06E7E" w:rsidRDefault="00E53AAF" w:rsidP="003722E1">
                  <w:pPr>
                    <w:rPr>
                      <w:rFonts w:ascii="Calibri" w:hAnsi="Calibri"/>
                    </w:rPr>
                  </w:pPr>
                </w:p>
              </w:tc>
              <w:tc>
                <w:tcPr>
                  <w:tcW w:w="659" w:type="dxa"/>
                  <w:noWrap/>
                  <w:vAlign w:val="bottom"/>
                  <w:hideMark/>
                </w:tcPr>
                <w:p w:rsidR="00E53AAF" w:rsidRPr="00C06E7E" w:rsidRDefault="00E53AAF" w:rsidP="003722E1">
                  <w:pPr>
                    <w:rPr>
                      <w:rFonts w:ascii="Calibri" w:hAnsi="Calibri"/>
                    </w:rPr>
                  </w:pPr>
                </w:p>
              </w:tc>
              <w:tc>
                <w:tcPr>
                  <w:tcW w:w="659" w:type="dxa"/>
                  <w:noWrap/>
                  <w:vAlign w:val="bottom"/>
                  <w:hideMark/>
                </w:tcPr>
                <w:p w:rsidR="00E53AAF" w:rsidRPr="00C06E7E" w:rsidRDefault="00E53AAF" w:rsidP="003722E1">
                  <w:pPr>
                    <w:rPr>
                      <w:rFonts w:ascii="Calibri" w:hAnsi="Calibri"/>
                    </w:rPr>
                  </w:pPr>
                </w:p>
              </w:tc>
              <w:tc>
                <w:tcPr>
                  <w:tcW w:w="659" w:type="dxa"/>
                  <w:noWrap/>
                  <w:vAlign w:val="bottom"/>
                  <w:hideMark/>
                </w:tcPr>
                <w:p w:rsidR="00E53AAF" w:rsidRPr="00C06E7E" w:rsidRDefault="00E53AAF" w:rsidP="003722E1">
                  <w:pPr>
                    <w:rPr>
                      <w:rFonts w:ascii="Calibri" w:hAnsi="Calibri"/>
                    </w:rPr>
                  </w:pPr>
                </w:p>
              </w:tc>
              <w:tc>
                <w:tcPr>
                  <w:tcW w:w="755" w:type="dxa"/>
                  <w:noWrap/>
                  <w:vAlign w:val="bottom"/>
                  <w:hideMark/>
                </w:tcPr>
                <w:p w:rsidR="00E53AAF" w:rsidRPr="00C06E7E" w:rsidRDefault="00E53AAF" w:rsidP="003722E1">
                  <w:pPr>
                    <w:rPr>
                      <w:rFonts w:ascii="Calibri" w:hAnsi="Calibri"/>
                    </w:rPr>
                  </w:pPr>
                </w:p>
              </w:tc>
            </w:tr>
            <w:tr w:rsidR="00E53AAF" w:rsidRPr="00C06E7E" w:rsidTr="00C06E7E">
              <w:trPr>
                <w:trHeight w:val="347"/>
              </w:trPr>
              <w:tc>
                <w:tcPr>
                  <w:tcW w:w="4942" w:type="dxa"/>
                  <w:tcBorders>
                    <w:top w:val="single" w:sz="8" w:space="0" w:color="auto"/>
                    <w:left w:val="single" w:sz="8" w:space="0" w:color="auto"/>
                    <w:bottom w:val="single" w:sz="8" w:space="0" w:color="auto"/>
                    <w:right w:val="single" w:sz="8" w:space="0" w:color="auto"/>
                  </w:tcBorders>
                  <w:vAlign w:val="center"/>
                  <w:hideMark/>
                </w:tcPr>
                <w:p w:rsidR="00E53AAF" w:rsidRPr="00C06E7E" w:rsidRDefault="00E53AAF" w:rsidP="003722E1">
                  <w:pPr>
                    <w:jc w:val="center"/>
                  </w:pPr>
                  <w:r w:rsidRPr="00C06E7E">
                    <w:t>Наименование раздела дисциплины</w:t>
                  </w:r>
                </w:p>
              </w:tc>
              <w:tc>
                <w:tcPr>
                  <w:tcW w:w="1275" w:type="dxa"/>
                  <w:gridSpan w:val="2"/>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 xml:space="preserve"> </w:t>
                  </w:r>
                </w:p>
              </w:tc>
              <w:tc>
                <w:tcPr>
                  <w:tcW w:w="669" w:type="dxa"/>
                  <w:gridSpan w:val="2"/>
                  <w:tcBorders>
                    <w:top w:val="single" w:sz="8" w:space="0" w:color="auto"/>
                    <w:bottom w:val="single" w:sz="8" w:space="0" w:color="auto"/>
                    <w:right w:val="single" w:sz="8" w:space="0" w:color="auto"/>
                  </w:tcBorders>
                  <w:vAlign w:val="center"/>
                  <w:hideMark/>
                </w:tcPr>
                <w:p w:rsidR="00E53AAF" w:rsidRPr="00C06E7E" w:rsidRDefault="00E53AAF" w:rsidP="003722E1">
                  <w:pPr>
                    <w:jc w:val="center"/>
                  </w:pPr>
                  <w:r w:rsidRPr="00C06E7E">
                    <w:t>Лек</w:t>
                  </w:r>
                </w:p>
              </w:tc>
              <w:tc>
                <w:tcPr>
                  <w:tcW w:w="659" w:type="dxa"/>
                  <w:tcBorders>
                    <w:top w:val="single" w:sz="8" w:space="0" w:color="auto"/>
                    <w:bottom w:val="single" w:sz="8" w:space="0" w:color="auto"/>
                    <w:right w:val="single" w:sz="8" w:space="0" w:color="auto"/>
                  </w:tcBorders>
                  <w:vAlign w:val="center"/>
                  <w:hideMark/>
                </w:tcPr>
                <w:p w:rsidR="00E53AAF" w:rsidRPr="00C06E7E" w:rsidRDefault="00E53AAF" w:rsidP="003722E1">
                  <w:pPr>
                    <w:jc w:val="center"/>
                  </w:pPr>
                  <w:r w:rsidRPr="00C06E7E">
                    <w:t>Лаб</w:t>
                  </w:r>
                </w:p>
              </w:tc>
              <w:tc>
                <w:tcPr>
                  <w:tcW w:w="659" w:type="dxa"/>
                  <w:tcBorders>
                    <w:top w:val="single" w:sz="8" w:space="0" w:color="auto"/>
                    <w:bottom w:val="single" w:sz="8" w:space="0" w:color="auto"/>
                    <w:right w:val="single" w:sz="8" w:space="0" w:color="auto"/>
                  </w:tcBorders>
                  <w:vAlign w:val="center"/>
                  <w:hideMark/>
                </w:tcPr>
                <w:p w:rsidR="00E53AAF" w:rsidRPr="00C06E7E" w:rsidRDefault="00E53AAF" w:rsidP="003722E1">
                  <w:pPr>
                    <w:jc w:val="center"/>
                  </w:pPr>
                  <w:r w:rsidRPr="00C06E7E">
                    <w:t>Пр</w:t>
                  </w:r>
                </w:p>
              </w:tc>
              <w:tc>
                <w:tcPr>
                  <w:tcW w:w="659" w:type="dxa"/>
                  <w:tcBorders>
                    <w:top w:val="single" w:sz="8" w:space="0" w:color="auto"/>
                    <w:bottom w:val="single" w:sz="8" w:space="0" w:color="auto"/>
                    <w:right w:val="single" w:sz="8" w:space="0" w:color="auto"/>
                  </w:tcBorders>
                  <w:vAlign w:val="center"/>
                  <w:hideMark/>
                </w:tcPr>
                <w:p w:rsidR="00E53AAF" w:rsidRPr="00C06E7E" w:rsidRDefault="00E53AAF" w:rsidP="003722E1">
                  <w:pPr>
                    <w:jc w:val="center"/>
                  </w:pPr>
                  <w:r w:rsidRPr="00C06E7E">
                    <w:t>СРС</w:t>
                  </w:r>
                </w:p>
              </w:tc>
              <w:tc>
                <w:tcPr>
                  <w:tcW w:w="755" w:type="dxa"/>
                  <w:tcBorders>
                    <w:top w:val="single" w:sz="8" w:space="0" w:color="auto"/>
                    <w:bottom w:val="single" w:sz="8" w:space="0" w:color="auto"/>
                    <w:right w:val="single" w:sz="8" w:space="0" w:color="auto"/>
                  </w:tcBorders>
                  <w:vAlign w:val="center"/>
                  <w:hideMark/>
                </w:tcPr>
                <w:p w:rsidR="00E53AAF" w:rsidRPr="00C06E7E" w:rsidRDefault="00E53AAF" w:rsidP="003722E1">
                  <w:pPr>
                    <w:jc w:val="center"/>
                    <w:rPr>
                      <w:b/>
                      <w:bCs/>
                    </w:rPr>
                  </w:pPr>
                  <w:r w:rsidRPr="00C06E7E">
                    <w:rPr>
                      <w:b/>
                      <w:bCs/>
                    </w:rPr>
                    <w:t>Всего</w:t>
                  </w:r>
                </w:p>
              </w:tc>
            </w:tr>
            <w:tr w:rsidR="00E53AAF" w:rsidRPr="00C06E7E" w:rsidTr="00045CBF">
              <w:trPr>
                <w:trHeight w:val="431"/>
              </w:trPr>
              <w:tc>
                <w:tcPr>
                  <w:tcW w:w="9618"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pPr>
                  <w:r w:rsidRPr="00C06E7E">
                    <w:t xml:space="preserve">Раздел 3. </w:t>
                  </w:r>
                  <w:r w:rsidR="00BF5623" w:rsidRPr="00C06E7E">
                    <w:t>Актуальные проблемы современной социальной работы</w:t>
                  </w:r>
                </w:p>
              </w:tc>
            </w:tr>
            <w:tr w:rsidR="00E53AAF" w:rsidRPr="00C06E7E" w:rsidTr="00C06E7E">
              <w:trPr>
                <w:trHeight w:val="391"/>
              </w:trPr>
              <w:tc>
                <w:tcPr>
                  <w:tcW w:w="4942" w:type="dxa"/>
                  <w:vMerge w:val="restart"/>
                  <w:tcBorders>
                    <w:left w:val="single" w:sz="8" w:space="0" w:color="auto"/>
                    <w:bottom w:val="single" w:sz="8" w:space="0" w:color="000000"/>
                    <w:right w:val="single" w:sz="8" w:space="0" w:color="auto"/>
                  </w:tcBorders>
                  <w:vAlign w:val="center"/>
                  <w:hideMark/>
                </w:tcPr>
                <w:p w:rsidR="00E53AAF" w:rsidRPr="00C06E7E" w:rsidRDefault="00C06E7E" w:rsidP="00BA1FB6">
                  <w:pPr>
                    <w:jc w:val="center"/>
                  </w:pPr>
                  <w:r w:rsidRPr="00C06E7E">
                    <w:t>Тема</w:t>
                  </w:r>
                  <w:r w:rsidR="00BF05B7" w:rsidRPr="00C06E7E">
                    <w:t xml:space="preserve"> 11. </w:t>
                  </w:r>
                  <w:r w:rsidR="00E53AAF" w:rsidRPr="00C06E7E">
                    <w:rPr>
                      <w:bCs/>
                    </w:rPr>
                    <w:t>Материально-бытовые и духовные потребности человека и проблема</w:t>
                  </w:r>
                  <w:r w:rsidR="00E53AAF" w:rsidRPr="00C06E7E">
                    <w:t xml:space="preserve"> </w:t>
                  </w:r>
                  <w:r w:rsidR="00E53AAF" w:rsidRPr="00C06E7E">
                    <w:rPr>
                      <w:bCs/>
                    </w:rPr>
                    <w:t>малообеспеченности в социальной работе</w:t>
                  </w:r>
                </w:p>
              </w:tc>
              <w:tc>
                <w:tcPr>
                  <w:tcW w:w="1275" w:type="dxa"/>
                  <w:gridSpan w:val="2"/>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Всего часов</w:t>
                  </w:r>
                </w:p>
              </w:tc>
              <w:tc>
                <w:tcPr>
                  <w:tcW w:w="669" w:type="dxa"/>
                  <w:gridSpan w:val="2"/>
                  <w:tcBorders>
                    <w:bottom w:val="single" w:sz="8" w:space="0" w:color="auto"/>
                    <w:right w:val="single" w:sz="8" w:space="0" w:color="auto"/>
                  </w:tcBorders>
                  <w:vAlign w:val="center"/>
                  <w:hideMark/>
                </w:tcPr>
                <w:p w:rsidR="00E53AAF" w:rsidRPr="00C06E7E" w:rsidRDefault="002C4CCD" w:rsidP="003722E1">
                  <w:pPr>
                    <w:jc w:val="center"/>
                  </w:pPr>
                  <w:r w:rsidRPr="00C06E7E">
                    <w:t>6</w:t>
                  </w:r>
                </w:p>
              </w:tc>
              <w:tc>
                <w:tcPr>
                  <w:tcW w:w="659" w:type="dxa"/>
                  <w:tcBorders>
                    <w:bottom w:val="single" w:sz="8" w:space="0" w:color="auto"/>
                    <w:right w:val="single" w:sz="8" w:space="0" w:color="auto"/>
                  </w:tcBorders>
                  <w:vAlign w:val="center"/>
                  <w:hideMark/>
                </w:tcPr>
                <w:p w:rsidR="00E53AAF" w:rsidRPr="00C06E7E" w:rsidRDefault="00E53AAF" w:rsidP="003722E1">
                  <w:pPr>
                    <w:jc w:val="center"/>
                  </w:pPr>
                </w:p>
              </w:tc>
              <w:tc>
                <w:tcPr>
                  <w:tcW w:w="659" w:type="dxa"/>
                  <w:tcBorders>
                    <w:bottom w:val="single" w:sz="8" w:space="0" w:color="auto"/>
                    <w:right w:val="single" w:sz="8" w:space="0" w:color="auto"/>
                  </w:tcBorders>
                  <w:vAlign w:val="center"/>
                  <w:hideMark/>
                </w:tcPr>
                <w:p w:rsidR="00E53AAF" w:rsidRPr="00C06E7E" w:rsidRDefault="004B6B60" w:rsidP="003722E1">
                  <w:pPr>
                    <w:jc w:val="center"/>
                  </w:pPr>
                  <w:r w:rsidRPr="00C06E7E">
                    <w:t>8</w:t>
                  </w:r>
                </w:p>
              </w:tc>
              <w:tc>
                <w:tcPr>
                  <w:tcW w:w="659" w:type="dxa"/>
                  <w:tcBorders>
                    <w:bottom w:val="single" w:sz="8" w:space="0" w:color="auto"/>
                    <w:right w:val="single" w:sz="8" w:space="0" w:color="auto"/>
                  </w:tcBorders>
                  <w:vAlign w:val="center"/>
                  <w:hideMark/>
                </w:tcPr>
                <w:p w:rsidR="00E53AAF" w:rsidRPr="00C06E7E" w:rsidRDefault="004B6B60" w:rsidP="003722E1">
                  <w:pPr>
                    <w:jc w:val="center"/>
                  </w:pPr>
                  <w:r w:rsidRPr="00C06E7E">
                    <w:t>8</w:t>
                  </w:r>
                </w:p>
              </w:tc>
              <w:tc>
                <w:tcPr>
                  <w:tcW w:w="755" w:type="dxa"/>
                  <w:tcBorders>
                    <w:bottom w:val="single" w:sz="8" w:space="0" w:color="auto"/>
                    <w:right w:val="single" w:sz="8" w:space="0" w:color="auto"/>
                  </w:tcBorders>
                  <w:vAlign w:val="center"/>
                  <w:hideMark/>
                </w:tcPr>
                <w:p w:rsidR="00E53AAF" w:rsidRPr="00C06E7E" w:rsidRDefault="004B6B60" w:rsidP="003722E1">
                  <w:pPr>
                    <w:jc w:val="center"/>
                    <w:rPr>
                      <w:b/>
                      <w:bCs/>
                    </w:rPr>
                  </w:pPr>
                  <w:r w:rsidRPr="00C06E7E">
                    <w:rPr>
                      <w:b/>
                      <w:bCs/>
                    </w:rPr>
                    <w:t>22</w:t>
                  </w:r>
                </w:p>
              </w:tc>
            </w:tr>
            <w:tr w:rsidR="00E53AAF" w:rsidRPr="00C06E7E" w:rsidTr="00045CBF">
              <w:trPr>
                <w:trHeight w:val="547"/>
              </w:trPr>
              <w:tc>
                <w:tcPr>
                  <w:tcW w:w="4942" w:type="dxa"/>
                  <w:vMerge/>
                  <w:tcBorders>
                    <w:left w:val="single" w:sz="8" w:space="0" w:color="auto"/>
                    <w:bottom w:val="single" w:sz="8" w:space="0" w:color="000000"/>
                    <w:right w:val="single" w:sz="8" w:space="0" w:color="auto"/>
                  </w:tcBorders>
                  <w:vAlign w:val="center"/>
                  <w:hideMark/>
                </w:tcPr>
                <w:p w:rsidR="00E53AAF" w:rsidRPr="00C06E7E" w:rsidRDefault="00E53AAF" w:rsidP="00BA1FB6">
                  <w:pPr>
                    <w:jc w:val="center"/>
                  </w:pPr>
                </w:p>
              </w:tc>
              <w:tc>
                <w:tcPr>
                  <w:tcW w:w="1275" w:type="dxa"/>
                  <w:gridSpan w:val="2"/>
                  <w:tcBorders>
                    <w:top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rPr>
                      <w:i/>
                      <w:iCs/>
                    </w:rPr>
                  </w:pPr>
                  <w:r w:rsidRPr="00C06E7E">
                    <w:rPr>
                      <w:i/>
                      <w:iCs/>
                    </w:rPr>
                    <w:t>В т.ч. в интер-акт. ф.</w:t>
                  </w:r>
                </w:p>
              </w:tc>
              <w:tc>
                <w:tcPr>
                  <w:tcW w:w="669" w:type="dxa"/>
                  <w:gridSpan w:val="2"/>
                  <w:tcBorders>
                    <w:bottom w:val="single" w:sz="8" w:space="0" w:color="auto"/>
                    <w:right w:val="single" w:sz="8" w:space="0" w:color="auto"/>
                  </w:tcBorders>
                  <w:shd w:val="clear" w:color="000000" w:fill="F2F2F2"/>
                  <w:vAlign w:val="center"/>
                  <w:hideMark/>
                </w:tcPr>
                <w:p w:rsidR="00E53AAF" w:rsidRPr="00C06E7E" w:rsidRDefault="004B6B60" w:rsidP="003722E1">
                  <w:pPr>
                    <w:jc w:val="center"/>
                    <w:rPr>
                      <w:i/>
                      <w:iCs/>
                    </w:rPr>
                  </w:pPr>
                  <w:r w:rsidRPr="00C06E7E">
                    <w:rPr>
                      <w:i/>
                      <w:iCs/>
                    </w:rPr>
                    <w:t>2</w:t>
                  </w:r>
                </w:p>
              </w:tc>
              <w:tc>
                <w:tcPr>
                  <w:tcW w:w="659" w:type="dxa"/>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659" w:type="dxa"/>
                  <w:tcBorders>
                    <w:bottom w:val="single" w:sz="8" w:space="0" w:color="auto"/>
                    <w:right w:val="single" w:sz="8" w:space="0" w:color="auto"/>
                  </w:tcBorders>
                  <w:shd w:val="clear" w:color="000000" w:fill="F2F2F2"/>
                  <w:vAlign w:val="center"/>
                  <w:hideMark/>
                </w:tcPr>
                <w:p w:rsidR="00E53AAF" w:rsidRPr="00C06E7E" w:rsidRDefault="00703830" w:rsidP="003722E1">
                  <w:pPr>
                    <w:jc w:val="center"/>
                    <w:rPr>
                      <w:i/>
                      <w:iCs/>
                    </w:rPr>
                  </w:pPr>
                  <w:r w:rsidRPr="00C06E7E">
                    <w:rPr>
                      <w:i/>
                      <w:iCs/>
                    </w:rPr>
                    <w:t>2</w:t>
                  </w:r>
                </w:p>
              </w:tc>
              <w:tc>
                <w:tcPr>
                  <w:tcW w:w="659" w:type="dxa"/>
                  <w:tcBorders>
                    <w:bottom w:val="single" w:sz="8" w:space="0" w:color="auto"/>
                    <w:right w:val="single" w:sz="8" w:space="0" w:color="auto"/>
                  </w:tcBorders>
                  <w:shd w:val="clear" w:color="000000" w:fill="595959"/>
                  <w:vAlign w:val="center"/>
                  <w:hideMark/>
                </w:tcPr>
                <w:p w:rsidR="00E53AAF" w:rsidRPr="00C06E7E" w:rsidRDefault="00E53AAF" w:rsidP="003722E1">
                  <w:pPr>
                    <w:jc w:val="center"/>
                    <w:rPr>
                      <w:i/>
                      <w:iCs/>
                    </w:rPr>
                  </w:pPr>
                </w:p>
              </w:tc>
              <w:tc>
                <w:tcPr>
                  <w:tcW w:w="755" w:type="dxa"/>
                  <w:tcBorders>
                    <w:bottom w:val="single" w:sz="8" w:space="0" w:color="auto"/>
                    <w:right w:val="single" w:sz="8" w:space="0" w:color="auto"/>
                  </w:tcBorders>
                  <w:shd w:val="clear" w:color="000000" w:fill="F2F2F2"/>
                  <w:vAlign w:val="center"/>
                  <w:hideMark/>
                </w:tcPr>
                <w:p w:rsidR="00E53AAF" w:rsidRPr="00C06E7E" w:rsidRDefault="004D621F" w:rsidP="003722E1">
                  <w:pPr>
                    <w:jc w:val="center"/>
                    <w:rPr>
                      <w:b/>
                      <w:bCs/>
                      <w:i/>
                      <w:iCs/>
                    </w:rPr>
                  </w:pPr>
                  <w:r w:rsidRPr="00C06E7E">
                    <w:rPr>
                      <w:b/>
                      <w:bCs/>
                      <w:i/>
                      <w:iCs/>
                    </w:rPr>
                    <w:t>4</w:t>
                  </w:r>
                </w:p>
              </w:tc>
            </w:tr>
            <w:tr w:rsidR="00E53AAF" w:rsidRPr="00C06E7E" w:rsidTr="00C06E7E">
              <w:trPr>
                <w:trHeight w:val="347"/>
              </w:trPr>
              <w:tc>
                <w:tcPr>
                  <w:tcW w:w="4942" w:type="dxa"/>
                  <w:vMerge w:val="restart"/>
                  <w:tcBorders>
                    <w:left w:val="single" w:sz="8" w:space="0" w:color="auto"/>
                    <w:bottom w:val="single" w:sz="8" w:space="0" w:color="000000"/>
                    <w:right w:val="single" w:sz="8" w:space="0" w:color="auto"/>
                  </w:tcBorders>
                  <w:vAlign w:val="center"/>
                  <w:hideMark/>
                </w:tcPr>
                <w:p w:rsidR="00E53AAF" w:rsidRPr="00C06E7E" w:rsidRDefault="00C06E7E" w:rsidP="00BA1FB6">
                  <w:pPr>
                    <w:jc w:val="center"/>
                  </w:pPr>
                  <w:r w:rsidRPr="00C06E7E">
                    <w:t>Тема</w:t>
                  </w:r>
                  <w:r w:rsidR="00BF05B7" w:rsidRPr="00C06E7E">
                    <w:t xml:space="preserve"> 12. </w:t>
                  </w:r>
                  <w:r w:rsidR="00E53AAF" w:rsidRPr="00C06E7E">
                    <w:rPr>
                      <w:bCs/>
                    </w:rPr>
                    <w:t>Проблема занятости в обществе и социальная работа с безработными</w:t>
                  </w:r>
                </w:p>
              </w:tc>
              <w:tc>
                <w:tcPr>
                  <w:tcW w:w="1275" w:type="dxa"/>
                  <w:gridSpan w:val="2"/>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Всего часов</w:t>
                  </w:r>
                </w:p>
              </w:tc>
              <w:tc>
                <w:tcPr>
                  <w:tcW w:w="669" w:type="dxa"/>
                  <w:gridSpan w:val="2"/>
                  <w:tcBorders>
                    <w:bottom w:val="single" w:sz="8" w:space="0" w:color="auto"/>
                    <w:right w:val="single" w:sz="8" w:space="0" w:color="auto"/>
                  </w:tcBorders>
                  <w:vAlign w:val="center"/>
                  <w:hideMark/>
                </w:tcPr>
                <w:p w:rsidR="00E53AAF" w:rsidRPr="00C06E7E" w:rsidRDefault="002C4CCD" w:rsidP="003722E1">
                  <w:pPr>
                    <w:jc w:val="center"/>
                  </w:pPr>
                  <w:r w:rsidRPr="00C06E7E">
                    <w:t>6</w:t>
                  </w:r>
                </w:p>
              </w:tc>
              <w:tc>
                <w:tcPr>
                  <w:tcW w:w="659" w:type="dxa"/>
                  <w:tcBorders>
                    <w:bottom w:val="single" w:sz="8" w:space="0" w:color="auto"/>
                    <w:right w:val="single" w:sz="8" w:space="0" w:color="auto"/>
                  </w:tcBorders>
                  <w:vAlign w:val="center"/>
                  <w:hideMark/>
                </w:tcPr>
                <w:p w:rsidR="00E53AAF" w:rsidRPr="00C06E7E" w:rsidRDefault="00E53AAF" w:rsidP="003722E1">
                  <w:pPr>
                    <w:jc w:val="center"/>
                  </w:pPr>
                </w:p>
              </w:tc>
              <w:tc>
                <w:tcPr>
                  <w:tcW w:w="659" w:type="dxa"/>
                  <w:tcBorders>
                    <w:bottom w:val="single" w:sz="8" w:space="0" w:color="auto"/>
                    <w:right w:val="single" w:sz="8" w:space="0" w:color="auto"/>
                  </w:tcBorders>
                  <w:vAlign w:val="center"/>
                  <w:hideMark/>
                </w:tcPr>
                <w:p w:rsidR="00E53AAF" w:rsidRPr="00C06E7E" w:rsidRDefault="004B6B60" w:rsidP="003722E1">
                  <w:pPr>
                    <w:jc w:val="center"/>
                  </w:pPr>
                  <w:r w:rsidRPr="00C06E7E">
                    <w:t>8</w:t>
                  </w:r>
                </w:p>
              </w:tc>
              <w:tc>
                <w:tcPr>
                  <w:tcW w:w="659" w:type="dxa"/>
                  <w:tcBorders>
                    <w:bottom w:val="single" w:sz="8" w:space="0" w:color="auto"/>
                    <w:right w:val="single" w:sz="8" w:space="0" w:color="auto"/>
                  </w:tcBorders>
                  <w:vAlign w:val="center"/>
                  <w:hideMark/>
                </w:tcPr>
                <w:p w:rsidR="00E53AAF" w:rsidRPr="00C06E7E" w:rsidRDefault="004B6B60" w:rsidP="003722E1">
                  <w:pPr>
                    <w:jc w:val="center"/>
                  </w:pPr>
                  <w:r w:rsidRPr="00C06E7E">
                    <w:t>8</w:t>
                  </w:r>
                </w:p>
              </w:tc>
              <w:tc>
                <w:tcPr>
                  <w:tcW w:w="755" w:type="dxa"/>
                  <w:tcBorders>
                    <w:bottom w:val="single" w:sz="8" w:space="0" w:color="auto"/>
                    <w:right w:val="single" w:sz="8" w:space="0" w:color="auto"/>
                  </w:tcBorders>
                  <w:vAlign w:val="center"/>
                  <w:hideMark/>
                </w:tcPr>
                <w:p w:rsidR="00E53AAF" w:rsidRPr="00C06E7E" w:rsidRDefault="004B6B60" w:rsidP="003722E1">
                  <w:pPr>
                    <w:jc w:val="center"/>
                    <w:rPr>
                      <w:b/>
                      <w:bCs/>
                    </w:rPr>
                  </w:pPr>
                  <w:r w:rsidRPr="00C06E7E">
                    <w:rPr>
                      <w:b/>
                      <w:bCs/>
                    </w:rPr>
                    <w:t>22</w:t>
                  </w:r>
                </w:p>
              </w:tc>
            </w:tr>
            <w:tr w:rsidR="00E53AAF" w:rsidRPr="00C06E7E" w:rsidTr="00C06E7E">
              <w:trPr>
                <w:trHeight w:val="378"/>
              </w:trPr>
              <w:tc>
                <w:tcPr>
                  <w:tcW w:w="4942" w:type="dxa"/>
                  <w:vMerge/>
                  <w:tcBorders>
                    <w:left w:val="single" w:sz="8" w:space="0" w:color="auto"/>
                    <w:bottom w:val="single" w:sz="8" w:space="0" w:color="000000"/>
                    <w:right w:val="single" w:sz="8" w:space="0" w:color="auto"/>
                  </w:tcBorders>
                  <w:vAlign w:val="center"/>
                  <w:hideMark/>
                </w:tcPr>
                <w:p w:rsidR="00E53AAF" w:rsidRPr="00C06E7E" w:rsidRDefault="00E53AAF" w:rsidP="00BA1FB6">
                  <w:pPr>
                    <w:jc w:val="center"/>
                  </w:pPr>
                </w:p>
              </w:tc>
              <w:tc>
                <w:tcPr>
                  <w:tcW w:w="1275" w:type="dxa"/>
                  <w:gridSpan w:val="2"/>
                  <w:tcBorders>
                    <w:top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rPr>
                      <w:i/>
                      <w:iCs/>
                    </w:rPr>
                  </w:pPr>
                  <w:r w:rsidRPr="00C06E7E">
                    <w:rPr>
                      <w:i/>
                      <w:iCs/>
                    </w:rPr>
                    <w:t>В т.ч. в интер-акт. ф.</w:t>
                  </w:r>
                </w:p>
              </w:tc>
              <w:tc>
                <w:tcPr>
                  <w:tcW w:w="669" w:type="dxa"/>
                  <w:gridSpan w:val="2"/>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659" w:type="dxa"/>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659" w:type="dxa"/>
                  <w:tcBorders>
                    <w:bottom w:val="single" w:sz="8" w:space="0" w:color="auto"/>
                    <w:right w:val="single" w:sz="8" w:space="0" w:color="auto"/>
                  </w:tcBorders>
                  <w:shd w:val="clear" w:color="000000" w:fill="F2F2F2"/>
                  <w:vAlign w:val="center"/>
                  <w:hideMark/>
                </w:tcPr>
                <w:p w:rsidR="00E53AAF" w:rsidRPr="00C06E7E" w:rsidRDefault="004B6B60" w:rsidP="003722E1">
                  <w:pPr>
                    <w:jc w:val="center"/>
                    <w:rPr>
                      <w:i/>
                      <w:iCs/>
                    </w:rPr>
                  </w:pPr>
                  <w:r w:rsidRPr="00C06E7E">
                    <w:rPr>
                      <w:i/>
                      <w:iCs/>
                    </w:rPr>
                    <w:t>2</w:t>
                  </w:r>
                </w:p>
              </w:tc>
              <w:tc>
                <w:tcPr>
                  <w:tcW w:w="659" w:type="dxa"/>
                  <w:tcBorders>
                    <w:bottom w:val="single" w:sz="8" w:space="0" w:color="auto"/>
                    <w:right w:val="single" w:sz="8" w:space="0" w:color="auto"/>
                  </w:tcBorders>
                  <w:shd w:val="clear" w:color="000000" w:fill="595959"/>
                  <w:vAlign w:val="center"/>
                  <w:hideMark/>
                </w:tcPr>
                <w:p w:rsidR="00E53AAF" w:rsidRPr="00C06E7E" w:rsidRDefault="00E53AAF" w:rsidP="003722E1">
                  <w:pPr>
                    <w:jc w:val="center"/>
                    <w:rPr>
                      <w:i/>
                      <w:iCs/>
                    </w:rPr>
                  </w:pPr>
                </w:p>
              </w:tc>
              <w:tc>
                <w:tcPr>
                  <w:tcW w:w="755" w:type="dxa"/>
                  <w:tcBorders>
                    <w:bottom w:val="single" w:sz="8" w:space="0" w:color="auto"/>
                    <w:right w:val="single" w:sz="8" w:space="0" w:color="auto"/>
                  </w:tcBorders>
                  <w:shd w:val="clear" w:color="000000" w:fill="F2F2F2"/>
                  <w:vAlign w:val="center"/>
                  <w:hideMark/>
                </w:tcPr>
                <w:p w:rsidR="00E53AAF" w:rsidRPr="00C06E7E" w:rsidRDefault="00703830" w:rsidP="003722E1">
                  <w:pPr>
                    <w:jc w:val="center"/>
                    <w:rPr>
                      <w:b/>
                      <w:bCs/>
                      <w:i/>
                      <w:iCs/>
                    </w:rPr>
                  </w:pPr>
                  <w:r w:rsidRPr="00C06E7E">
                    <w:rPr>
                      <w:b/>
                      <w:bCs/>
                      <w:i/>
                      <w:iCs/>
                    </w:rPr>
                    <w:t>2</w:t>
                  </w:r>
                </w:p>
              </w:tc>
            </w:tr>
            <w:tr w:rsidR="00E53AAF" w:rsidRPr="00C06E7E" w:rsidTr="00C06E7E">
              <w:trPr>
                <w:trHeight w:val="386"/>
              </w:trPr>
              <w:tc>
                <w:tcPr>
                  <w:tcW w:w="4942" w:type="dxa"/>
                  <w:vMerge w:val="restart"/>
                  <w:tcBorders>
                    <w:left w:val="single" w:sz="8" w:space="0" w:color="auto"/>
                    <w:bottom w:val="single" w:sz="8" w:space="0" w:color="000000"/>
                    <w:right w:val="single" w:sz="8" w:space="0" w:color="auto"/>
                  </w:tcBorders>
                  <w:vAlign w:val="center"/>
                  <w:hideMark/>
                </w:tcPr>
                <w:p w:rsidR="00E53AAF" w:rsidRPr="00C06E7E" w:rsidRDefault="00C06E7E" w:rsidP="00BA1FB6">
                  <w:pPr>
                    <w:jc w:val="center"/>
                  </w:pPr>
                  <w:r w:rsidRPr="00C06E7E">
                    <w:t>Тема</w:t>
                  </w:r>
                  <w:r w:rsidR="00BF05B7" w:rsidRPr="00C06E7E">
                    <w:t xml:space="preserve"> 13. </w:t>
                  </w:r>
                  <w:r w:rsidR="00E53AAF" w:rsidRPr="00C06E7E">
                    <w:rPr>
                      <w:bCs/>
                    </w:rPr>
                    <w:t>Проблемы охраны здоровья населения</w:t>
                  </w:r>
                </w:p>
              </w:tc>
              <w:tc>
                <w:tcPr>
                  <w:tcW w:w="1275" w:type="dxa"/>
                  <w:gridSpan w:val="2"/>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Всего часов</w:t>
                  </w:r>
                </w:p>
              </w:tc>
              <w:tc>
                <w:tcPr>
                  <w:tcW w:w="669" w:type="dxa"/>
                  <w:gridSpan w:val="2"/>
                  <w:tcBorders>
                    <w:bottom w:val="single" w:sz="8" w:space="0" w:color="auto"/>
                    <w:right w:val="single" w:sz="8" w:space="0" w:color="auto"/>
                  </w:tcBorders>
                  <w:vAlign w:val="center"/>
                  <w:hideMark/>
                </w:tcPr>
                <w:p w:rsidR="00E53AAF" w:rsidRPr="00C06E7E" w:rsidRDefault="002C4CCD" w:rsidP="003722E1">
                  <w:pPr>
                    <w:jc w:val="center"/>
                  </w:pPr>
                  <w:r w:rsidRPr="00C06E7E">
                    <w:t>8</w:t>
                  </w:r>
                </w:p>
              </w:tc>
              <w:tc>
                <w:tcPr>
                  <w:tcW w:w="659" w:type="dxa"/>
                  <w:tcBorders>
                    <w:bottom w:val="single" w:sz="8" w:space="0" w:color="auto"/>
                    <w:right w:val="single" w:sz="8" w:space="0" w:color="auto"/>
                  </w:tcBorders>
                  <w:vAlign w:val="center"/>
                  <w:hideMark/>
                </w:tcPr>
                <w:p w:rsidR="00E53AAF" w:rsidRPr="00C06E7E" w:rsidRDefault="00E53AAF" w:rsidP="003722E1">
                  <w:pPr>
                    <w:jc w:val="center"/>
                  </w:pPr>
                </w:p>
              </w:tc>
              <w:tc>
                <w:tcPr>
                  <w:tcW w:w="659" w:type="dxa"/>
                  <w:tcBorders>
                    <w:bottom w:val="single" w:sz="8" w:space="0" w:color="auto"/>
                    <w:right w:val="single" w:sz="8" w:space="0" w:color="auto"/>
                  </w:tcBorders>
                  <w:vAlign w:val="center"/>
                  <w:hideMark/>
                </w:tcPr>
                <w:p w:rsidR="00E53AAF" w:rsidRPr="00C06E7E" w:rsidRDefault="004B6B60" w:rsidP="003722E1">
                  <w:pPr>
                    <w:jc w:val="center"/>
                  </w:pPr>
                  <w:r w:rsidRPr="00C06E7E">
                    <w:t>8</w:t>
                  </w:r>
                </w:p>
              </w:tc>
              <w:tc>
                <w:tcPr>
                  <w:tcW w:w="659" w:type="dxa"/>
                  <w:tcBorders>
                    <w:bottom w:val="single" w:sz="8" w:space="0" w:color="auto"/>
                    <w:right w:val="single" w:sz="8" w:space="0" w:color="auto"/>
                  </w:tcBorders>
                  <w:vAlign w:val="center"/>
                  <w:hideMark/>
                </w:tcPr>
                <w:p w:rsidR="00E53AAF" w:rsidRPr="00C06E7E" w:rsidRDefault="004B6B60" w:rsidP="003722E1">
                  <w:pPr>
                    <w:jc w:val="center"/>
                  </w:pPr>
                  <w:r w:rsidRPr="00C06E7E">
                    <w:t>8</w:t>
                  </w:r>
                </w:p>
              </w:tc>
              <w:tc>
                <w:tcPr>
                  <w:tcW w:w="755" w:type="dxa"/>
                  <w:tcBorders>
                    <w:bottom w:val="single" w:sz="8" w:space="0" w:color="auto"/>
                    <w:right w:val="single" w:sz="8" w:space="0" w:color="auto"/>
                  </w:tcBorders>
                  <w:vAlign w:val="center"/>
                  <w:hideMark/>
                </w:tcPr>
                <w:p w:rsidR="00E53AAF" w:rsidRPr="00C06E7E" w:rsidRDefault="004B6B60" w:rsidP="003722E1">
                  <w:pPr>
                    <w:jc w:val="center"/>
                    <w:rPr>
                      <w:b/>
                      <w:bCs/>
                    </w:rPr>
                  </w:pPr>
                  <w:r w:rsidRPr="00C06E7E">
                    <w:rPr>
                      <w:b/>
                      <w:bCs/>
                    </w:rPr>
                    <w:t>24</w:t>
                  </w:r>
                </w:p>
              </w:tc>
            </w:tr>
            <w:tr w:rsidR="00E53AAF" w:rsidRPr="00C06E7E" w:rsidTr="00045CBF">
              <w:trPr>
                <w:trHeight w:val="395"/>
              </w:trPr>
              <w:tc>
                <w:tcPr>
                  <w:tcW w:w="4942" w:type="dxa"/>
                  <w:vMerge/>
                  <w:tcBorders>
                    <w:left w:val="single" w:sz="8" w:space="0" w:color="auto"/>
                    <w:bottom w:val="single" w:sz="8" w:space="0" w:color="000000"/>
                    <w:right w:val="single" w:sz="8" w:space="0" w:color="auto"/>
                  </w:tcBorders>
                  <w:vAlign w:val="center"/>
                  <w:hideMark/>
                </w:tcPr>
                <w:p w:rsidR="00E53AAF" w:rsidRPr="00C06E7E" w:rsidRDefault="00E53AAF" w:rsidP="00BA1FB6">
                  <w:pPr>
                    <w:jc w:val="center"/>
                  </w:pPr>
                </w:p>
              </w:tc>
              <w:tc>
                <w:tcPr>
                  <w:tcW w:w="1275" w:type="dxa"/>
                  <w:gridSpan w:val="2"/>
                  <w:tcBorders>
                    <w:top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rPr>
                      <w:i/>
                      <w:iCs/>
                    </w:rPr>
                  </w:pPr>
                  <w:r w:rsidRPr="00C06E7E">
                    <w:rPr>
                      <w:i/>
                      <w:iCs/>
                    </w:rPr>
                    <w:t>В т.ч. в интер-акт. ф.</w:t>
                  </w:r>
                </w:p>
              </w:tc>
              <w:tc>
                <w:tcPr>
                  <w:tcW w:w="669" w:type="dxa"/>
                  <w:gridSpan w:val="2"/>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659" w:type="dxa"/>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659" w:type="dxa"/>
                  <w:tcBorders>
                    <w:bottom w:val="single" w:sz="8" w:space="0" w:color="auto"/>
                    <w:right w:val="single" w:sz="8" w:space="0" w:color="auto"/>
                  </w:tcBorders>
                  <w:shd w:val="clear" w:color="000000" w:fill="F2F2F2"/>
                  <w:vAlign w:val="center"/>
                  <w:hideMark/>
                </w:tcPr>
                <w:p w:rsidR="00E53AAF" w:rsidRPr="00C06E7E" w:rsidRDefault="004B6B60" w:rsidP="003722E1">
                  <w:pPr>
                    <w:jc w:val="center"/>
                    <w:rPr>
                      <w:i/>
                      <w:iCs/>
                    </w:rPr>
                  </w:pPr>
                  <w:r w:rsidRPr="00C06E7E">
                    <w:rPr>
                      <w:i/>
                      <w:iCs/>
                    </w:rPr>
                    <w:t>2</w:t>
                  </w:r>
                </w:p>
              </w:tc>
              <w:tc>
                <w:tcPr>
                  <w:tcW w:w="659" w:type="dxa"/>
                  <w:tcBorders>
                    <w:bottom w:val="single" w:sz="8" w:space="0" w:color="auto"/>
                    <w:right w:val="single" w:sz="8" w:space="0" w:color="auto"/>
                  </w:tcBorders>
                  <w:shd w:val="clear" w:color="000000" w:fill="595959"/>
                  <w:vAlign w:val="center"/>
                  <w:hideMark/>
                </w:tcPr>
                <w:p w:rsidR="00E53AAF" w:rsidRPr="00C06E7E" w:rsidRDefault="00E53AAF" w:rsidP="003722E1">
                  <w:pPr>
                    <w:jc w:val="center"/>
                    <w:rPr>
                      <w:i/>
                      <w:iCs/>
                    </w:rPr>
                  </w:pPr>
                </w:p>
              </w:tc>
              <w:tc>
                <w:tcPr>
                  <w:tcW w:w="755" w:type="dxa"/>
                  <w:tcBorders>
                    <w:bottom w:val="single" w:sz="8" w:space="0" w:color="auto"/>
                    <w:right w:val="single" w:sz="8" w:space="0" w:color="auto"/>
                  </w:tcBorders>
                  <w:shd w:val="clear" w:color="000000" w:fill="F2F2F2"/>
                  <w:vAlign w:val="center"/>
                  <w:hideMark/>
                </w:tcPr>
                <w:p w:rsidR="00E53AAF" w:rsidRPr="00C06E7E" w:rsidRDefault="00703830" w:rsidP="003722E1">
                  <w:pPr>
                    <w:jc w:val="center"/>
                    <w:rPr>
                      <w:b/>
                      <w:bCs/>
                      <w:i/>
                      <w:iCs/>
                    </w:rPr>
                  </w:pPr>
                  <w:r w:rsidRPr="00C06E7E">
                    <w:rPr>
                      <w:b/>
                      <w:bCs/>
                      <w:i/>
                      <w:iCs/>
                    </w:rPr>
                    <w:t>2</w:t>
                  </w:r>
                </w:p>
              </w:tc>
            </w:tr>
            <w:tr w:rsidR="00E53AAF" w:rsidRPr="00C06E7E" w:rsidTr="00C06E7E">
              <w:trPr>
                <w:trHeight w:val="340"/>
              </w:trPr>
              <w:tc>
                <w:tcPr>
                  <w:tcW w:w="4942" w:type="dxa"/>
                  <w:vMerge w:val="restart"/>
                  <w:tcBorders>
                    <w:left w:val="single" w:sz="8" w:space="0" w:color="auto"/>
                    <w:bottom w:val="single" w:sz="8" w:space="0" w:color="000000"/>
                    <w:right w:val="single" w:sz="8" w:space="0" w:color="auto"/>
                  </w:tcBorders>
                  <w:vAlign w:val="center"/>
                  <w:hideMark/>
                </w:tcPr>
                <w:p w:rsidR="00E53AAF" w:rsidRPr="00C06E7E" w:rsidRDefault="00C06E7E" w:rsidP="00045CBF">
                  <w:pPr>
                    <w:jc w:val="center"/>
                  </w:pPr>
                  <w:r w:rsidRPr="00C06E7E">
                    <w:lastRenderedPageBreak/>
                    <w:t>Тема</w:t>
                  </w:r>
                  <w:r w:rsidR="00BF05B7" w:rsidRPr="00C06E7E">
                    <w:t xml:space="preserve"> 14. </w:t>
                  </w:r>
                  <w:r w:rsidR="00E53AAF" w:rsidRPr="00C06E7E">
                    <w:rPr>
                      <w:bCs/>
                    </w:rPr>
                    <w:t>Социальные проблемы современной семьи и необходимость ее защиты.</w:t>
                  </w:r>
                  <w:r w:rsidR="00E53AAF" w:rsidRPr="00C06E7E">
                    <w:t xml:space="preserve"> </w:t>
                  </w:r>
                </w:p>
              </w:tc>
              <w:tc>
                <w:tcPr>
                  <w:tcW w:w="1275" w:type="dxa"/>
                  <w:gridSpan w:val="2"/>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Всего часов</w:t>
                  </w:r>
                </w:p>
              </w:tc>
              <w:tc>
                <w:tcPr>
                  <w:tcW w:w="669" w:type="dxa"/>
                  <w:gridSpan w:val="2"/>
                  <w:tcBorders>
                    <w:bottom w:val="single" w:sz="8" w:space="0" w:color="auto"/>
                    <w:right w:val="single" w:sz="8" w:space="0" w:color="auto"/>
                  </w:tcBorders>
                  <w:vAlign w:val="center"/>
                  <w:hideMark/>
                </w:tcPr>
                <w:p w:rsidR="00E53AAF" w:rsidRPr="00C06E7E" w:rsidRDefault="002C4CCD" w:rsidP="003722E1">
                  <w:pPr>
                    <w:jc w:val="center"/>
                  </w:pPr>
                  <w:r w:rsidRPr="00C06E7E">
                    <w:t>6</w:t>
                  </w:r>
                </w:p>
              </w:tc>
              <w:tc>
                <w:tcPr>
                  <w:tcW w:w="659" w:type="dxa"/>
                  <w:tcBorders>
                    <w:bottom w:val="single" w:sz="8" w:space="0" w:color="auto"/>
                    <w:right w:val="single" w:sz="8" w:space="0" w:color="auto"/>
                  </w:tcBorders>
                  <w:vAlign w:val="center"/>
                  <w:hideMark/>
                </w:tcPr>
                <w:p w:rsidR="00E53AAF" w:rsidRPr="00C06E7E" w:rsidRDefault="00E53AAF" w:rsidP="003722E1">
                  <w:pPr>
                    <w:jc w:val="center"/>
                  </w:pPr>
                </w:p>
              </w:tc>
              <w:tc>
                <w:tcPr>
                  <w:tcW w:w="659" w:type="dxa"/>
                  <w:tcBorders>
                    <w:bottom w:val="single" w:sz="8" w:space="0" w:color="auto"/>
                    <w:right w:val="single" w:sz="8" w:space="0" w:color="auto"/>
                  </w:tcBorders>
                  <w:vAlign w:val="center"/>
                  <w:hideMark/>
                </w:tcPr>
                <w:p w:rsidR="00E53AAF" w:rsidRPr="00C06E7E" w:rsidRDefault="004B6B60" w:rsidP="003722E1">
                  <w:pPr>
                    <w:jc w:val="center"/>
                  </w:pPr>
                  <w:r w:rsidRPr="00C06E7E">
                    <w:t>8</w:t>
                  </w:r>
                </w:p>
              </w:tc>
              <w:tc>
                <w:tcPr>
                  <w:tcW w:w="659" w:type="dxa"/>
                  <w:tcBorders>
                    <w:bottom w:val="single" w:sz="8" w:space="0" w:color="auto"/>
                    <w:right w:val="single" w:sz="8" w:space="0" w:color="auto"/>
                  </w:tcBorders>
                  <w:vAlign w:val="center"/>
                  <w:hideMark/>
                </w:tcPr>
                <w:p w:rsidR="00E53AAF" w:rsidRPr="00C06E7E" w:rsidRDefault="004B6B60" w:rsidP="003722E1">
                  <w:pPr>
                    <w:jc w:val="center"/>
                  </w:pPr>
                  <w:r w:rsidRPr="00C06E7E">
                    <w:t>8</w:t>
                  </w:r>
                </w:p>
              </w:tc>
              <w:tc>
                <w:tcPr>
                  <w:tcW w:w="755" w:type="dxa"/>
                  <w:tcBorders>
                    <w:bottom w:val="single" w:sz="8" w:space="0" w:color="auto"/>
                    <w:right w:val="single" w:sz="8" w:space="0" w:color="auto"/>
                  </w:tcBorders>
                  <w:vAlign w:val="center"/>
                  <w:hideMark/>
                </w:tcPr>
                <w:p w:rsidR="00E53AAF" w:rsidRPr="00C06E7E" w:rsidRDefault="004B6B60" w:rsidP="003722E1">
                  <w:pPr>
                    <w:jc w:val="center"/>
                    <w:rPr>
                      <w:b/>
                      <w:bCs/>
                    </w:rPr>
                  </w:pPr>
                  <w:r w:rsidRPr="00C06E7E">
                    <w:rPr>
                      <w:b/>
                      <w:bCs/>
                    </w:rPr>
                    <w:t>22</w:t>
                  </w:r>
                </w:p>
              </w:tc>
            </w:tr>
            <w:tr w:rsidR="00E53AAF" w:rsidRPr="00C06E7E" w:rsidTr="00045CBF">
              <w:trPr>
                <w:trHeight w:val="551"/>
              </w:trPr>
              <w:tc>
                <w:tcPr>
                  <w:tcW w:w="4942" w:type="dxa"/>
                  <w:vMerge/>
                  <w:tcBorders>
                    <w:left w:val="single" w:sz="8" w:space="0" w:color="auto"/>
                    <w:bottom w:val="single" w:sz="8" w:space="0" w:color="000000"/>
                    <w:right w:val="single" w:sz="8" w:space="0" w:color="auto"/>
                  </w:tcBorders>
                  <w:vAlign w:val="center"/>
                  <w:hideMark/>
                </w:tcPr>
                <w:p w:rsidR="00E53AAF" w:rsidRPr="00C06E7E" w:rsidRDefault="00E53AAF" w:rsidP="00BA1FB6">
                  <w:pPr>
                    <w:jc w:val="center"/>
                  </w:pPr>
                </w:p>
              </w:tc>
              <w:tc>
                <w:tcPr>
                  <w:tcW w:w="1275" w:type="dxa"/>
                  <w:gridSpan w:val="2"/>
                  <w:tcBorders>
                    <w:top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rPr>
                      <w:i/>
                      <w:iCs/>
                    </w:rPr>
                  </w:pPr>
                  <w:r w:rsidRPr="00C06E7E">
                    <w:rPr>
                      <w:i/>
                      <w:iCs/>
                    </w:rPr>
                    <w:t>В т.ч. в интер-акт. ф.</w:t>
                  </w:r>
                </w:p>
              </w:tc>
              <w:tc>
                <w:tcPr>
                  <w:tcW w:w="669" w:type="dxa"/>
                  <w:gridSpan w:val="2"/>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659" w:type="dxa"/>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659" w:type="dxa"/>
                  <w:tcBorders>
                    <w:bottom w:val="single" w:sz="8" w:space="0" w:color="auto"/>
                    <w:right w:val="single" w:sz="8" w:space="0" w:color="auto"/>
                  </w:tcBorders>
                  <w:shd w:val="clear" w:color="000000" w:fill="F2F2F2"/>
                  <w:vAlign w:val="center"/>
                  <w:hideMark/>
                </w:tcPr>
                <w:p w:rsidR="00E53AAF" w:rsidRPr="00C06E7E" w:rsidRDefault="004B6B60" w:rsidP="003722E1">
                  <w:pPr>
                    <w:jc w:val="center"/>
                    <w:rPr>
                      <w:i/>
                      <w:iCs/>
                    </w:rPr>
                  </w:pPr>
                  <w:r w:rsidRPr="00C06E7E">
                    <w:rPr>
                      <w:i/>
                      <w:iCs/>
                    </w:rPr>
                    <w:t>2</w:t>
                  </w:r>
                </w:p>
              </w:tc>
              <w:tc>
                <w:tcPr>
                  <w:tcW w:w="659" w:type="dxa"/>
                  <w:tcBorders>
                    <w:bottom w:val="single" w:sz="8" w:space="0" w:color="auto"/>
                    <w:right w:val="single" w:sz="8" w:space="0" w:color="auto"/>
                  </w:tcBorders>
                  <w:shd w:val="clear" w:color="000000" w:fill="595959"/>
                  <w:vAlign w:val="center"/>
                  <w:hideMark/>
                </w:tcPr>
                <w:p w:rsidR="00E53AAF" w:rsidRPr="00C06E7E" w:rsidRDefault="00E53AAF" w:rsidP="003722E1">
                  <w:pPr>
                    <w:jc w:val="center"/>
                    <w:rPr>
                      <w:i/>
                      <w:iCs/>
                    </w:rPr>
                  </w:pPr>
                </w:p>
              </w:tc>
              <w:tc>
                <w:tcPr>
                  <w:tcW w:w="755" w:type="dxa"/>
                  <w:tcBorders>
                    <w:bottom w:val="single" w:sz="8" w:space="0" w:color="auto"/>
                    <w:right w:val="single" w:sz="8" w:space="0" w:color="auto"/>
                  </w:tcBorders>
                  <w:shd w:val="clear" w:color="000000" w:fill="F2F2F2"/>
                  <w:vAlign w:val="center"/>
                  <w:hideMark/>
                </w:tcPr>
                <w:p w:rsidR="00E53AAF" w:rsidRPr="00C06E7E" w:rsidRDefault="00703830" w:rsidP="003722E1">
                  <w:pPr>
                    <w:jc w:val="center"/>
                    <w:rPr>
                      <w:b/>
                      <w:bCs/>
                      <w:i/>
                      <w:iCs/>
                    </w:rPr>
                  </w:pPr>
                  <w:r w:rsidRPr="00C06E7E">
                    <w:rPr>
                      <w:b/>
                      <w:bCs/>
                      <w:i/>
                      <w:iCs/>
                    </w:rPr>
                    <w:t>2</w:t>
                  </w:r>
                </w:p>
              </w:tc>
            </w:tr>
            <w:tr w:rsidR="00E53AAF" w:rsidRPr="00C06E7E" w:rsidTr="00C06E7E">
              <w:trPr>
                <w:trHeight w:val="395"/>
              </w:trPr>
              <w:tc>
                <w:tcPr>
                  <w:tcW w:w="4942" w:type="dxa"/>
                  <w:vMerge w:val="restart"/>
                  <w:tcBorders>
                    <w:left w:val="single" w:sz="8" w:space="0" w:color="auto"/>
                    <w:bottom w:val="single" w:sz="8" w:space="0" w:color="000000"/>
                    <w:right w:val="single" w:sz="8" w:space="0" w:color="auto"/>
                  </w:tcBorders>
                  <w:vAlign w:val="center"/>
                  <w:hideMark/>
                </w:tcPr>
                <w:p w:rsidR="00E53AAF" w:rsidRPr="00C06E7E" w:rsidRDefault="00C06E7E" w:rsidP="00045CBF">
                  <w:pPr>
                    <w:jc w:val="center"/>
                  </w:pPr>
                  <w:r w:rsidRPr="00C06E7E">
                    <w:t>Тема</w:t>
                  </w:r>
                  <w:r w:rsidR="00BF05B7" w:rsidRPr="00C06E7E">
                    <w:t xml:space="preserve"> 15. </w:t>
                  </w:r>
                  <w:r w:rsidR="00E53AAF" w:rsidRPr="00C06E7E">
                    <w:t>Молодежь как объект социальной работы</w:t>
                  </w:r>
                </w:p>
              </w:tc>
              <w:tc>
                <w:tcPr>
                  <w:tcW w:w="1275" w:type="dxa"/>
                  <w:gridSpan w:val="2"/>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Всего часов</w:t>
                  </w:r>
                </w:p>
              </w:tc>
              <w:tc>
                <w:tcPr>
                  <w:tcW w:w="669" w:type="dxa"/>
                  <w:gridSpan w:val="2"/>
                  <w:tcBorders>
                    <w:bottom w:val="single" w:sz="8" w:space="0" w:color="auto"/>
                    <w:right w:val="single" w:sz="8" w:space="0" w:color="auto"/>
                  </w:tcBorders>
                  <w:vAlign w:val="center"/>
                  <w:hideMark/>
                </w:tcPr>
                <w:p w:rsidR="00E53AAF" w:rsidRPr="00C06E7E" w:rsidRDefault="002C4CCD" w:rsidP="003722E1">
                  <w:pPr>
                    <w:jc w:val="center"/>
                  </w:pPr>
                  <w:r w:rsidRPr="00C06E7E">
                    <w:t>6</w:t>
                  </w:r>
                </w:p>
              </w:tc>
              <w:tc>
                <w:tcPr>
                  <w:tcW w:w="659" w:type="dxa"/>
                  <w:tcBorders>
                    <w:bottom w:val="single" w:sz="8" w:space="0" w:color="auto"/>
                    <w:right w:val="single" w:sz="8" w:space="0" w:color="auto"/>
                  </w:tcBorders>
                  <w:vAlign w:val="center"/>
                  <w:hideMark/>
                </w:tcPr>
                <w:p w:rsidR="00E53AAF" w:rsidRPr="00C06E7E" w:rsidRDefault="00E53AAF" w:rsidP="003722E1">
                  <w:pPr>
                    <w:jc w:val="center"/>
                  </w:pPr>
                </w:p>
              </w:tc>
              <w:tc>
                <w:tcPr>
                  <w:tcW w:w="659" w:type="dxa"/>
                  <w:tcBorders>
                    <w:bottom w:val="single" w:sz="8" w:space="0" w:color="auto"/>
                    <w:right w:val="single" w:sz="8" w:space="0" w:color="auto"/>
                  </w:tcBorders>
                  <w:vAlign w:val="center"/>
                  <w:hideMark/>
                </w:tcPr>
                <w:p w:rsidR="00E53AAF" w:rsidRPr="00C06E7E" w:rsidRDefault="004B6B60" w:rsidP="003722E1">
                  <w:pPr>
                    <w:jc w:val="center"/>
                  </w:pPr>
                  <w:r w:rsidRPr="00C06E7E">
                    <w:t>8</w:t>
                  </w:r>
                </w:p>
              </w:tc>
              <w:tc>
                <w:tcPr>
                  <w:tcW w:w="659" w:type="dxa"/>
                  <w:tcBorders>
                    <w:bottom w:val="single" w:sz="8" w:space="0" w:color="auto"/>
                    <w:right w:val="single" w:sz="8" w:space="0" w:color="auto"/>
                  </w:tcBorders>
                  <w:vAlign w:val="center"/>
                  <w:hideMark/>
                </w:tcPr>
                <w:p w:rsidR="00E53AAF" w:rsidRPr="00C06E7E" w:rsidRDefault="004B6B60" w:rsidP="003722E1">
                  <w:pPr>
                    <w:jc w:val="center"/>
                  </w:pPr>
                  <w:r w:rsidRPr="00C06E7E">
                    <w:t>8</w:t>
                  </w:r>
                </w:p>
              </w:tc>
              <w:tc>
                <w:tcPr>
                  <w:tcW w:w="755" w:type="dxa"/>
                  <w:tcBorders>
                    <w:bottom w:val="single" w:sz="8" w:space="0" w:color="auto"/>
                    <w:right w:val="single" w:sz="8" w:space="0" w:color="auto"/>
                  </w:tcBorders>
                  <w:vAlign w:val="center"/>
                  <w:hideMark/>
                </w:tcPr>
                <w:p w:rsidR="00E53AAF" w:rsidRPr="00C06E7E" w:rsidRDefault="004B6B60" w:rsidP="003722E1">
                  <w:pPr>
                    <w:jc w:val="center"/>
                    <w:rPr>
                      <w:b/>
                      <w:bCs/>
                    </w:rPr>
                  </w:pPr>
                  <w:r w:rsidRPr="00C06E7E">
                    <w:rPr>
                      <w:b/>
                      <w:bCs/>
                    </w:rPr>
                    <w:t>22</w:t>
                  </w:r>
                </w:p>
              </w:tc>
            </w:tr>
            <w:tr w:rsidR="00E53AAF" w:rsidRPr="00C06E7E" w:rsidTr="00045CBF">
              <w:trPr>
                <w:trHeight w:val="553"/>
              </w:trPr>
              <w:tc>
                <w:tcPr>
                  <w:tcW w:w="4942" w:type="dxa"/>
                  <w:vMerge/>
                  <w:tcBorders>
                    <w:left w:val="single" w:sz="8" w:space="0" w:color="auto"/>
                    <w:bottom w:val="single" w:sz="8" w:space="0" w:color="000000"/>
                    <w:right w:val="single" w:sz="8" w:space="0" w:color="auto"/>
                  </w:tcBorders>
                  <w:vAlign w:val="center"/>
                  <w:hideMark/>
                </w:tcPr>
                <w:p w:rsidR="00E53AAF" w:rsidRPr="00C06E7E" w:rsidRDefault="00E53AAF" w:rsidP="003722E1"/>
              </w:tc>
              <w:tc>
                <w:tcPr>
                  <w:tcW w:w="1275" w:type="dxa"/>
                  <w:gridSpan w:val="2"/>
                  <w:tcBorders>
                    <w:top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rPr>
                      <w:i/>
                      <w:iCs/>
                    </w:rPr>
                  </w:pPr>
                  <w:r w:rsidRPr="00C06E7E">
                    <w:rPr>
                      <w:i/>
                      <w:iCs/>
                    </w:rPr>
                    <w:t>В т.ч. в интер-акт. ф.</w:t>
                  </w:r>
                </w:p>
              </w:tc>
              <w:tc>
                <w:tcPr>
                  <w:tcW w:w="669" w:type="dxa"/>
                  <w:gridSpan w:val="2"/>
                  <w:tcBorders>
                    <w:bottom w:val="single" w:sz="8" w:space="0" w:color="auto"/>
                    <w:right w:val="single" w:sz="8" w:space="0" w:color="auto"/>
                  </w:tcBorders>
                  <w:shd w:val="clear" w:color="000000" w:fill="F2F2F2"/>
                  <w:vAlign w:val="center"/>
                  <w:hideMark/>
                </w:tcPr>
                <w:p w:rsidR="00E53AAF" w:rsidRPr="00C06E7E" w:rsidRDefault="00703830" w:rsidP="003722E1">
                  <w:pPr>
                    <w:jc w:val="center"/>
                    <w:rPr>
                      <w:i/>
                      <w:iCs/>
                    </w:rPr>
                  </w:pPr>
                  <w:r w:rsidRPr="00C06E7E">
                    <w:rPr>
                      <w:i/>
                      <w:iCs/>
                    </w:rPr>
                    <w:t>2</w:t>
                  </w:r>
                </w:p>
              </w:tc>
              <w:tc>
                <w:tcPr>
                  <w:tcW w:w="659" w:type="dxa"/>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659" w:type="dxa"/>
                  <w:tcBorders>
                    <w:bottom w:val="single" w:sz="8" w:space="0" w:color="auto"/>
                    <w:right w:val="single" w:sz="8" w:space="0" w:color="auto"/>
                  </w:tcBorders>
                  <w:shd w:val="clear" w:color="000000" w:fill="F2F2F2"/>
                  <w:vAlign w:val="center"/>
                  <w:hideMark/>
                </w:tcPr>
                <w:p w:rsidR="00E53AAF" w:rsidRPr="00C06E7E" w:rsidRDefault="004B6B60" w:rsidP="003722E1">
                  <w:pPr>
                    <w:jc w:val="center"/>
                    <w:rPr>
                      <w:i/>
                      <w:iCs/>
                    </w:rPr>
                  </w:pPr>
                  <w:r w:rsidRPr="00C06E7E">
                    <w:rPr>
                      <w:i/>
                      <w:iCs/>
                    </w:rPr>
                    <w:t>2</w:t>
                  </w:r>
                </w:p>
              </w:tc>
              <w:tc>
                <w:tcPr>
                  <w:tcW w:w="659" w:type="dxa"/>
                  <w:tcBorders>
                    <w:bottom w:val="single" w:sz="8" w:space="0" w:color="auto"/>
                    <w:right w:val="single" w:sz="8" w:space="0" w:color="auto"/>
                  </w:tcBorders>
                  <w:shd w:val="clear" w:color="000000" w:fill="595959"/>
                  <w:vAlign w:val="center"/>
                  <w:hideMark/>
                </w:tcPr>
                <w:p w:rsidR="00E53AAF" w:rsidRPr="00C06E7E" w:rsidRDefault="00E53AAF" w:rsidP="003722E1">
                  <w:pPr>
                    <w:jc w:val="center"/>
                    <w:rPr>
                      <w:i/>
                      <w:iCs/>
                    </w:rPr>
                  </w:pPr>
                </w:p>
              </w:tc>
              <w:tc>
                <w:tcPr>
                  <w:tcW w:w="755" w:type="dxa"/>
                  <w:tcBorders>
                    <w:bottom w:val="single" w:sz="8" w:space="0" w:color="auto"/>
                    <w:right w:val="single" w:sz="8" w:space="0" w:color="auto"/>
                  </w:tcBorders>
                  <w:shd w:val="clear" w:color="000000" w:fill="F2F2F2"/>
                  <w:vAlign w:val="center"/>
                  <w:hideMark/>
                </w:tcPr>
                <w:p w:rsidR="00E53AAF" w:rsidRPr="00C06E7E" w:rsidRDefault="00703830" w:rsidP="003722E1">
                  <w:pPr>
                    <w:jc w:val="center"/>
                    <w:rPr>
                      <w:b/>
                      <w:bCs/>
                      <w:i/>
                      <w:iCs/>
                    </w:rPr>
                  </w:pPr>
                  <w:r w:rsidRPr="00C06E7E">
                    <w:rPr>
                      <w:b/>
                      <w:bCs/>
                      <w:i/>
                      <w:iCs/>
                    </w:rPr>
                    <w:t>4</w:t>
                  </w:r>
                </w:p>
              </w:tc>
            </w:tr>
            <w:tr w:rsidR="00E53AAF" w:rsidRPr="00C06E7E" w:rsidTr="00C06E7E">
              <w:trPr>
                <w:trHeight w:val="395"/>
              </w:trPr>
              <w:tc>
                <w:tcPr>
                  <w:tcW w:w="4942" w:type="dxa"/>
                  <w:vMerge w:val="restart"/>
                  <w:tcBorders>
                    <w:left w:val="single" w:sz="8" w:space="0" w:color="auto"/>
                    <w:bottom w:val="single" w:sz="8" w:space="0" w:color="000000"/>
                    <w:right w:val="single" w:sz="8" w:space="0" w:color="auto"/>
                  </w:tcBorders>
                  <w:vAlign w:val="center"/>
                  <w:hideMark/>
                </w:tcPr>
                <w:p w:rsidR="00E53AAF" w:rsidRPr="00C06E7E" w:rsidRDefault="00C06E7E" w:rsidP="003722E1">
                  <w:pPr>
                    <w:jc w:val="center"/>
                  </w:pPr>
                  <w:r w:rsidRPr="00C06E7E">
                    <w:t>Тема</w:t>
                  </w:r>
                  <w:r w:rsidR="00BF05B7" w:rsidRPr="00C06E7E">
                    <w:t xml:space="preserve"> 16. </w:t>
                  </w:r>
                  <w:r w:rsidR="00E53AAF" w:rsidRPr="00C06E7E">
                    <w:rPr>
                      <w:bCs/>
                    </w:rPr>
                    <w:t>Типология и механизмы девиантного поведения человека</w:t>
                  </w:r>
                </w:p>
              </w:tc>
              <w:tc>
                <w:tcPr>
                  <w:tcW w:w="1275" w:type="dxa"/>
                  <w:gridSpan w:val="2"/>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Всего часов</w:t>
                  </w:r>
                </w:p>
              </w:tc>
              <w:tc>
                <w:tcPr>
                  <w:tcW w:w="669" w:type="dxa"/>
                  <w:gridSpan w:val="2"/>
                  <w:tcBorders>
                    <w:bottom w:val="single" w:sz="8" w:space="0" w:color="auto"/>
                    <w:right w:val="single" w:sz="8" w:space="0" w:color="auto"/>
                  </w:tcBorders>
                  <w:vAlign w:val="center"/>
                  <w:hideMark/>
                </w:tcPr>
                <w:p w:rsidR="00E53AAF" w:rsidRPr="00C06E7E" w:rsidRDefault="002C4CCD" w:rsidP="003722E1">
                  <w:pPr>
                    <w:jc w:val="center"/>
                  </w:pPr>
                  <w:r w:rsidRPr="00C06E7E">
                    <w:t>8</w:t>
                  </w:r>
                </w:p>
              </w:tc>
              <w:tc>
                <w:tcPr>
                  <w:tcW w:w="659" w:type="dxa"/>
                  <w:tcBorders>
                    <w:bottom w:val="single" w:sz="8" w:space="0" w:color="auto"/>
                    <w:right w:val="single" w:sz="8" w:space="0" w:color="auto"/>
                  </w:tcBorders>
                  <w:vAlign w:val="center"/>
                  <w:hideMark/>
                </w:tcPr>
                <w:p w:rsidR="00E53AAF" w:rsidRPr="00C06E7E" w:rsidRDefault="00E53AAF" w:rsidP="003722E1">
                  <w:pPr>
                    <w:jc w:val="center"/>
                  </w:pPr>
                </w:p>
              </w:tc>
              <w:tc>
                <w:tcPr>
                  <w:tcW w:w="659" w:type="dxa"/>
                  <w:tcBorders>
                    <w:bottom w:val="single" w:sz="8" w:space="0" w:color="auto"/>
                    <w:right w:val="single" w:sz="8" w:space="0" w:color="auto"/>
                  </w:tcBorders>
                  <w:vAlign w:val="center"/>
                  <w:hideMark/>
                </w:tcPr>
                <w:p w:rsidR="00E53AAF" w:rsidRPr="00C06E7E" w:rsidRDefault="004B6B60" w:rsidP="003722E1">
                  <w:pPr>
                    <w:jc w:val="center"/>
                  </w:pPr>
                  <w:r w:rsidRPr="00C06E7E">
                    <w:t>8</w:t>
                  </w:r>
                </w:p>
              </w:tc>
              <w:tc>
                <w:tcPr>
                  <w:tcW w:w="659" w:type="dxa"/>
                  <w:tcBorders>
                    <w:bottom w:val="single" w:sz="8" w:space="0" w:color="auto"/>
                    <w:right w:val="single" w:sz="8" w:space="0" w:color="auto"/>
                  </w:tcBorders>
                  <w:vAlign w:val="center"/>
                  <w:hideMark/>
                </w:tcPr>
                <w:p w:rsidR="00E53AAF" w:rsidRPr="00C06E7E" w:rsidRDefault="004B6B60" w:rsidP="003722E1">
                  <w:pPr>
                    <w:jc w:val="center"/>
                  </w:pPr>
                  <w:r w:rsidRPr="00C06E7E">
                    <w:t>8</w:t>
                  </w:r>
                </w:p>
              </w:tc>
              <w:tc>
                <w:tcPr>
                  <w:tcW w:w="755" w:type="dxa"/>
                  <w:tcBorders>
                    <w:bottom w:val="single" w:sz="8" w:space="0" w:color="auto"/>
                    <w:right w:val="single" w:sz="8" w:space="0" w:color="auto"/>
                  </w:tcBorders>
                  <w:vAlign w:val="center"/>
                  <w:hideMark/>
                </w:tcPr>
                <w:p w:rsidR="00E53AAF" w:rsidRPr="00C06E7E" w:rsidRDefault="004B6B60" w:rsidP="003722E1">
                  <w:pPr>
                    <w:jc w:val="center"/>
                    <w:rPr>
                      <w:b/>
                      <w:bCs/>
                    </w:rPr>
                  </w:pPr>
                  <w:r w:rsidRPr="00C06E7E">
                    <w:rPr>
                      <w:b/>
                      <w:bCs/>
                    </w:rPr>
                    <w:t>24</w:t>
                  </w:r>
                </w:p>
              </w:tc>
            </w:tr>
            <w:tr w:rsidR="00E53AAF" w:rsidRPr="00C06E7E" w:rsidTr="00045CBF">
              <w:trPr>
                <w:trHeight w:val="541"/>
              </w:trPr>
              <w:tc>
                <w:tcPr>
                  <w:tcW w:w="4942" w:type="dxa"/>
                  <w:vMerge/>
                  <w:tcBorders>
                    <w:left w:val="single" w:sz="8" w:space="0" w:color="auto"/>
                    <w:bottom w:val="single" w:sz="8" w:space="0" w:color="000000"/>
                    <w:right w:val="single" w:sz="8" w:space="0" w:color="auto"/>
                  </w:tcBorders>
                  <w:vAlign w:val="center"/>
                  <w:hideMark/>
                </w:tcPr>
                <w:p w:rsidR="00E53AAF" w:rsidRPr="00C06E7E" w:rsidRDefault="00E53AAF" w:rsidP="003722E1"/>
              </w:tc>
              <w:tc>
                <w:tcPr>
                  <w:tcW w:w="1275" w:type="dxa"/>
                  <w:gridSpan w:val="2"/>
                  <w:tcBorders>
                    <w:top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rPr>
                      <w:i/>
                      <w:iCs/>
                    </w:rPr>
                  </w:pPr>
                  <w:r w:rsidRPr="00C06E7E">
                    <w:rPr>
                      <w:i/>
                      <w:iCs/>
                    </w:rPr>
                    <w:t>В т.ч. в интер-акт. ф.</w:t>
                  </w:r>
                </w:p>
              </w:tc>
              <w:tc>
                <w:tcPr>
                  <w:tcW w:w="669" w:type="dxa"/>
                  <w:gridSpan w:val="2"/>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659" w:type="dxa"/>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659" w:type="dxa"/>
                  <w:tcBorders>
                    <w:bottom w:val="single" w:sz="8" w:space="0" w:color="auto"/>
                    <w:right w:val="single" w:sz="8" w:space="0" w:color="auto"/>
                  </w:tcBorders>
                  <w:shd w:val="clear" w:color="000000" w:fill="F2F2F2"/>
                  <w:vAlign w:val="center"/>
                  <w:hideMark/>
                </w:tcPr>
                <w:p w:rsidR="00E53AAF" w:rsidRPr="00C06E7E" w:rsidRDefault="00703830" w:rsidP="003722E1">
                  <w:pPr>
                    <w:jc w:val="center"/>
                    <w:rPr>
                      <w:i/>
                      <w:iCs/>
                    </w:rPr>
                  </w:pPr>
                  <w:r w:rsidRPr="00C06E7E">
                    <w:rPr>
                      <w:i/>
                      <w:iCs/>
                    </w:rPr>
                    <w:t>2</w:t>
                  </w:r>
                </w:p>
              </w:tc>
              <w:tc>
                <w:tcPr>
                  <w:tcW w:w="659" w:type="dxa"/>
                  <w:tcBorders>
                    <w:bottom w:val="single" w:sz="8" w:space="0" w:color="auto"/>
                    <w:right w:val="single" w:sz="8" w:space="0" w:color="auto"/>
                  </w:tcBorders>
                  <w:shd w:val="clear" w:color="000000" w:fill="595959"/>
                  <w:vAlign w:val="center"/>
                  <w:hideMark/>
                </w:tcPr>
                <w:p w:rsidR="00E53AAF" w:rsidRPr="00C06E7E" w:rsidRDefault="00E53AAF" w:rsidP="003722E1">
                  <w:pPr>
                    <w:jc w:val="center"/>
                    <w:rPr>
                      <w:i/>
                      <w:iCs/>
                    </w:rPr>
                  </w:pPr>
                </w:p>
              </w:tc>
              <w:tc>
                <w:tcPr>
                  <w:tcW w:w="755" w:type="dxa"/>
                  <w:tcBorders>
                    <w:bottom w:val="single" w:sz="8" w:space="0" w:color="auto"/>
                    <w:right w:val="single" w:sz="8" w:space="0" w:color="auto"/>
                  </w:tcBorders>
                  <w:shd w:val="clear" w:color="000000" w:fill="F2F2F2"/>
                  <w:vAlign w:val="center"/>
                  <w:hideMark/>
                </w:tcPr>
                <w:p w:rsidR="00E53AAF" w:rsidRPr="00C06E7E" w:rsidRDefault="00703830" w:rsidP="003722E1">
                  <w:pPr>
                    <w:jc w:val="center"/>
                    <w:rPr>
                      <w:b/>
                      <w:bCs/>
                      <w:i/>
                      <w:iCs/>
                    </w:rPr>
                  </w:pPr>
                  <w:r w:rsidRPr="00C06E7E">
                    <w:rPr>
                      <w:b/>
                      <w:bCs/>
                      <w:i/>
                      <w:iCs/>
                    </w:rPr>
                    <w:t>2</w:t>
                  </w:r>
                </w:p>
              </w:tc>
            </w:tr>
            <w:tr w:rsidR="00E53AAF" w:rsidRPr="00C06E7E" w:rsidTr="00C06E7E">
              <w:trPr>
                <w:trHeight w:val="345"/>
              </w:trPr>
              <w:tc>
                <w:tcPr>
                  <w:tcW w:w="4942" w:type="dxa"/>
                  <w:vMerge w:val="restart"/>
                  <w:tcBorders>
                    <w:left w:val="single" w:sz="8" w:space="0" w:color="auto"/>
                    <w:bottom w:val="single" w:sz="8" w:space="0" w:color="000000"/>
                    <w:right w:val="single" w:sz="8" w:space="0" w:color="auto"/>
                  </w:tcBorders>
                  <w:vAlign w:val="center"/>
                  <w:hideMark/>
                </w:tcPr>
                <w:p w:rsidR="00E53AAF" w:rsidRPr="00C06E7E" w:rsidRDefault="00BF05B7" w:rsidP="003722E1">
                  <w:pPr>
                    <w:jc w:val="center"/>
                  </w:pPr>
                  <w:r w:rsidRPr="00C06E7E">
                    <w:t xml:space="preserve">Тема № 17. </w:t>
                  </w:r>
                  <w:r w:rsidR="00E53AAF" w:rsidRPr="00C06E7E">
                    <w:rPr>
                      <w:bCs/>
                    </w:rPr>
                    <w:t>Проблемы социальной защиты пожилых людей и инвалидов</w:t>
                  </w:r>
                </w:p>
              </w:tc>
              <w:tc>
                <w:tcPr>
                  <w:tcW w:w="1275" w:type="dxa"/>
                  <w:gridSpan w:val="2"/>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Всего часов</w:t>
                  </w:r>
                </w:p>
              </w:tc>
              <w:tc>
                <w:tcPr>
                  <w:tcW w:w="669" w:type="dxa"/>
                  <w:gridSpan w:val="2"/>
                  <w:tcBorders>
                    <w:bottom w:val="single" w:sz="8" w:space="0" w:color="auto"/>
                    <w:right w:val="single" w:sz="8" w:space="0" w:color="auto"/>
                  </w:tcBorders>
                  <w:vAlign w:val="center"/>
                  <w:hideMark/>
                </w:tcPr>
                <w:p w:rsidR="00E53AAF" w:rsidRPr="00C06E7E" w:rsidRDefault="002C4CCD" w:rsidP="003722E1">
                  <w:pPr>
                    <w:jc w:val="center"/>
                  </w:pPr>
                  <w:r w:rsidRPr="00C06E7E">
                    <w:t>6</w:t>
                  </w:r>
                </w:p>
              </w:tc>
              <w:tc>
                <w:tcPr>
                  <w:tcW w:w="659" w:type="dxa"/>
                  <w:tcBorders>
                    <w:bottom w:val="single" w:sz="8" w:space="0" w:color="auto"/>
                    <w:right w:val="single" w:sz="8" w:space="0" w:color="auto"/>
                  </w:tcBorders>
                  <w:vAlign w:val="center"/>
                  <w:hideMark/>
                </w:tcPr>
                <w:p w:rsidR="00E53AAF" w:rsidRPr="00C06E7E" w:rsidRDefault="00E53AAF" w:rsidP="003722E1">
                  <w:pPr>
                    <w:jc w:val="center"/>
                  </w:pPr>
                </w:p>
              </w:tc>
              <w:tc>
                <w:tcPr>
                  <w:tcW w:w="659" w:type="dxa"/>
                  <w:tcBorders>
                    <w:bottom w:val="single" w:sz="8" w:space="0" w:color="auto"/>
                    <w:right w:val="single" w:sz="8" w:space="0" w:color="auto"/>
                  </w:tcBorders>
                  <w:vAlign w:val="center"/>
                  <w:hideMark/>
                </w:tcPr>
                <w:p w:rsidR="00E53AAF" w:rsidRPr="00C06E7E" w:rsidRDefault="004B6B60" w:rsidP="003722E1">
                  <w:pPr>
                    <w:jc w:val="center"/>
                  </w:pPr>
                  <w:r w:rsidRPr="00C06E7E">
                    <w:t>8</w:t>
                  </w:r>
                </w:p>
              </w:tc>
              <w:tc>
                <w:tcPr>
                  <w:tcW w:w="659" w:type="dxa"/>
                  <w:tcBorders>
                    <w:bottom w:val="single" w:sz="8" w:space="0" w:color="auto"/>
                    <w:right w:val="single" w:sz="8" w:space="0" w:color="auto"/>
                  </w:tcBorders>
                  <w:vAlign w:val="center"/>
                  <w:hideMark/>
                </w:tcPr>
                <w:p w:rsidR="00E53AAF" w:rsidRPr="00C06E7E" w:rsidRDefault="004B6B60" w:rsidP="003722E1">
                  <w:pPr>
                    <w:jc w:val="center"/>
                  </w:pPr>
                  <w:r w:rsidRPr="00C06E7E">
                    <w:t>8</w:t>
                  </w:r>
                </w:p>
              </w:tc>
              <w:tc>
                <w:tcPr>
                  <w:tcW w:w="755" w:type="dxa"/>
                  <w:tcBorders>
                    <w:bottom w:val="single" w:sz="8" w:space="0" w:color="auto"/>
                    <w:right w:val="single" w:sz="8" w:space="0" w:color="auto"/>
                  </w:tcBorders>
                  <w:vAlign w:val="center"/>
                  <w:hideMark/>
                </w:tcPr>
                <w:p w:rsidR="00E53AAF" w:rsidRPr="00C06E7E" w:rsidRDefault="004B6B60" w:rsidP="003722E1">
                  <w:pPr>
                    <w:jc w:val="center"/>
                    <w:rPr>
                      <w:b/>
                      <w:bCs/>
                    </w:rPr>
                  </w:pPr>
                  <w:r w:rsidRPr="00C06E7E">
                    <w:rPr>
                      <w:b/>
                      <w:bCs/>
                    </w:rPr>
                    <w:t>22</w:t>
                  </w:r>
                </w:p>
              </w:tc>
            </w:tr>
            <w:tr w:rsidR="00E53AAF" w:rsidRPr="00C06E7E" w:rsidTr="00045CBF">
              <w:trPr>
                <w:trHeight w:val="401"/>
              </w:trPr>
              <w:tc>
                <w:tcPr>
                  <w:tcW w:w="4942" w:type="dxa"/>
                  <w:vMerge/>
                  <w:tcBorders>
                    <w:left w:val="single" w:sz="8" w:space="0" w:color="auto"/>
                    <w:bottom w:val="single" w:sz="8" w:space="0" w:color="000000"/>
                    <w:right w:val="single" w:sz="8" w:space="0" w:color="auto"/>
                  </w:tcBorders>
                  <w:vAlign w:val="center"/>
                  <w:hideMark/>
                </w:tcPr>
                <w:p w:rsidR="00E53AAF" w:rsidRPr="00C06E7E" w:rsidRDefault="00E53AAF" w:rsidP="003722E1"/>
              </w:tc>
              <w:tc>
                <w:tcPr>
                  <w:tcW w:w="1275" w:type="dxa"/>
                  <w:gridSpan w:val="2"/>
                  <w:tcBorders>
                    <w:top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rPr>
                      <w:i/>
                      <w:iCs/>
                    </w:rPr>
                  </w:pPr>
                  <w:r w:rsidRPr="00C06E7E">
                    <w:rPr>
                      <w:i/>
                      <w:iCs/>
                    </w:rPr>
                    <w:t>В т.ч. в интер-акт. ф.</w:t>
                  </w:r>
                </w:p>
              </w:tc>
              <w:tc>
                <w:tcPr>
                  <w:tcW w:w="669" w:type="dxa"/>
                  <w:gridSpan w:val="2"/>
                  <w:tcBorders>
                    <w:bottom w:val="single" w:sz="8" w:space="0" w:color="auto"/>
                    <w:right w:val="single" w:sz="8" w:space="0" w:color="auto"/>
                  </w:tcBorders>
                  <w:shd w:val="clear" w:color="000000" w:fill="F2F2F2"/>
                  <w:vAlign w:val="center"/>
                  <w:hideMark/>
                </w:tcPr>
                <w:p w:rsidR="00E53AAF" w:rsidRPr="00C06E7E" w:rsidRDefault="00703830" w:rsidP="003722E1">
                  <w:pPr>
                    <w:jc w:val="center"/>
                    <w:rPr>
                      <w:i/>
                      <w:iCs/>
                    </w:rPr>
                  </w:pPr>
                  <w:r w:rsidRPr="00C06E7E">
                    <w:rPr>
                      <w:i/>
                      <w:iCs/>
                    </w:rPr>
                    <w:t>2</w:t>
                  </w:r>
                </w:p>
              </w:tc>
              <w:tc>
                <w:tcPr>
                  <w:tcW w:w="659" w:type="dxa"/>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659" w:type="dxa"/>
                  <w:tcBorders>
                    <w:bottom w:val="single" w:sz="8" w:space="0" w:color="auto"/>
                    <w:right w:val="single" w:sz="8" w:space="0" w:color="auto"/>
                  </w:tcBorders>
                  <w:shd w:val="clear" w:color="000000" w:fill="F2F2F2"/>
                  <w:vAlign w:val="center"/>
                  <w:hideMark/>
                </w:tcPr>
                <w:p w:rsidR="00E53AAF" w:rsidRPr="00C06E7E" w:rsidRDefault="00703830" w:rsidP="003722E1">
                  <w:pPr>
                    <w:jc w:val="center"/>
                    <w:rPr>
                      <w:i/>
                      <w:iCs/>
                    </w:rPr>
                  </w:pPr>
                  <w:r w:rsidRPr="00C06E7E">
                    <w:rPr>
                      <w:i/>
                      <w:iCs/>
                    </w:rPr>
                    <w:t>2</w:t>
                  </w:r>
                </w:p>
              </w:tc>
              <w:tc>
                <w:tcPr>
                  <w:tcW w:w="659" w:type="dxa"/>
                  <w:tcBorders>
                    <w:bottom w:val="single" w:sz="8" w:space="0" w:color="auto"/>
                    <w:right w:val="single" w:sz="8" w:space="0" w:color="auto"/>
                  </w:tcBorders>
                  <w:shd w:val="clear" w:color="000000" w:fill="595959"/>
                  <w:vAlign w:val="center"/>
                  <w:hideMark/>
                </w:tcPr>
                <w:p w:rsidR="00E53AAF" w:rsidRPr="00C06E7E" w:rsidRDefault="00E53AAF" w:rsidP="003722E1">
                  <w:pPr>
                    <w:jc w:val="center"/>
                    <w:rPr>
                      <w:i/>
                      <w:iCs/>
                    </w:rPr>
                  </w:pPr>
                </w:p>
              </w:tc>
              <w:tc>
                <w:tcPr>
                  <w:tcW w:w="755" w:type="dxa"/>
                  <w:tcBorders>
                    <w:bottom w:val="single" w:sz="8" w:space="0" w:color="auto"/>
                    <w:right w:val="single" w:sz="8" w:space="0" w:color="auto"/>
                  </w:tcBorders>
                  <w:shd w:val="clear" w:color="000000" w:fill="F2F2F2"/>
                  <w:vAlign w:val="center"/>
                  <w:hideMark/>
                </w:tcPr>
                <w:p w:rsidR="00E53AAF" w:rsidRPr="00C06E7E" w:rsidRDefault="00703830" w:rsidP="003722E1">
                  <w:pPr>
                    <w:jc w:val="center"/>
                    <w:rPr>
                      <w:b/>
                      <w:bCs/>
                      <w:i/>
                      <w:iCs/>
                    </w:rPr>
                  </w:pPr>
                  <w:r w:rsidRPr="00C06E7E">
                    <w:rPr>
                      <w:b/>
                      <w:bCs/>
                      <w:i/>
                      <w:iCs/>
                    </w:rPr>
                    <w:t>4</w:t>
                  </w:r>
                </w:p>
              </w:tc>
            </w:tr>
            <w:tr w:rsidR="00E53AAF" w:rsidRPr="00C06E7E" w:rsidTr="00C06E7E">
              <w:trPr>
                <w:trHeight w:val="421"/>
              </w:trPr>
              <w:tc>
                <w:tcPr>
                  <w:tcW w:w="4942" w:type="dxa"/>
                  <w:vMerge w:val="restart"/>
                  <w:tcBorders>
                    <w:left w:val="single" w:sz="8" w:space="0" w:color="auto"/>
                    <w:bottom w:val="single" w:sz="8" w:space="0" w:color="000000"/>
                    <w:right w:val="single" w:sz="8" w:space="0" w:color="auto"/>
                  </w:tcBorders>
                  <w:vAlign w:val="center"/>
                  <w:hideMark/>
                </w:tcPr>
                <w:p w:rsidR="00E53AAF" w:rsidRPr="00C06E7E" w:rsidRDefault="00C06E7E" w:rsidP="003722E1">
                  <w:pPr>
                    <w:jc w:val="center"/>
                  </w:pPr>
                  <w:r w:rsidRPr="00C06E7E">
                    <w:t>Тема</w:t>
                  </w:r>
                  <w:r w:rsidR="00BF05B7" w:rsidRPr="00C06E7E">
                    <w:t xml:space="preserve"> 18. </w:t>
                  </w:r>
                  <w:r w:rsidR="00E53AAF" w:rsidRPr="00C06E7E">
                    <w:rPr>
                      <w:bCs/>
                    </w:rPr>
                    <w:t>Социальная реабилитация бывших осужденных</w:t>
                  </w:r>
                </w:p>
              </w:tc>
              <w:tc>
                <w:tcPr>
                  <w:tcW w:w="1275" w:type="dxa"/>
                  <w:gridSpan w:val="2"/>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Всего часов</w:t>
                  </w:r>
                </w:p>
              </w:tc>
              <w:tc>
                <w:tcPr>
                  <w:tcW w:w="669" w:type="dxa"/>
                  <w:gridSpan w:val="2"/>
                  <w:tcBorders>
                    <w:bottom w:val="single" w:sz="8" w:space="0" w:color="auto"/>
                    <w:right w:val="single" w:sz="8" w:space="0" w:color="auto"/>
                  </w:tcBorders>
                  <w:vAlign w:val="center"/>
                  <w:hideMark/>
                </w:tcPr>
                <w:p w:rsidR="00E53AAF" w:rsidRPr="00C06E7E" w:rsidRDefault="002C4CCD" w:rsidP="003722E1">
                  <w:pPr>
                    <w:jc w:val="center"/>
                  </w:pPr>
                  <w:r w:rsidRPr="00C06E7E">
                    <w:t>6</w:t>
                  </w:r>
                </w:p>
              </w:tc>
              <w:tc>
                <w:tcPr>
                  <w:tcW w:w="659" w:type="dxa"/>
                  <w:tcBorders>
                    <w:bottom w:val="single" w:sz="8" w:space="0" w:color="auto"/>
                    <w:right w:val="single" w:sz="8" w:space="0" w:color="auto"/>
                  </w:tcBorders>
                  <w:vAlign w:val="center"/>
                  <w:hideMark/>
                </w:tcPr>
                <w:p w:rsidR="00E53AAF" w:rsidRPr="00C06E7E" w:rsidRDefault="00E53AAF" w:rsidP="003722E1">
                  <w:pPr>
                    <w:jc w:val="center"/>
                  </w:pPr>
                </w:p>
              </w:tc>
              <w:tc>
                <w:tcPr>
                  <w:tcW w:w="659" w:type="dxa"/>
                  <w:tcBorders>
                    <w:bottom w:val="single" w:sz="8" w:space="0" w:color="auto"/>
                    <w:right w:val="single" w:sz="8" w:space="0" w:color="auto"/>
                  </w:tcBorders>
                  <w:vAlign w:val="center"/>
                  <w:hideMark/>
                </w:tcPr>
                <w:p w:rsidR="00E53AAF" w:rsidRPr="00C06E7E" w:rsidRDefault="004B6B60" w:rsidP="003722E1">
                  <w:pPr>
                    <w:jc w:val="center"/>
                  </w:pPr>
                  <w:r w:rsidRPr="00C06E7E">
                    <w:t>8</w:t>
                  </w:r>
                </w:p>
              </w:tc>
              <w:tc>
                <w:tcPr>
                  <w:tcW w:w="659" w:type="dxa"/>
                  <w:tcBorders>
                    <w:bottom w:val="single" w:sz="8" w:space="0" w:color="auto"/>
                    <w:right w:val="single" w:sz="8" w:space="0" w:color="auto"/>
                  </w:tcBorders>
                  <w:vAlign w:val="center"/>
                  <w:hideMark/>
                </w:tcPr>
                <w:p w:rsidR="00E53AAF" w:rsidRPr="00C06E7E" w:rsidRDefault="004B6B60" w:rsidP="003722E1">
                  <w:pPr>
                    <w:jc w:val="center"/>
                  </w:pPr>
                  <w:r w:rsidRPr="00C06E7E">
                    <w:t>8</w:t>
                  </w:r>
                </w:p>
              </w:tc>
              <w:tc>
                <w:tcPr>
                  <w:tcW w:w="755" w:type="dxa"/>
                  <w:tcBorders>
                    <w:bottom w:val="single" w:sz="8" w:space="0" w:color="auto"/>
                    <w:right w:val="single" w:sz="8" w:space="0" w:color="auto"/>
                  </w:tcBorders>
                  <w:vAlign w:val="center"/>
                  <w:hideMark/>
                </w:tcPr>
                <w:p w:rsidR="00E53AAF" w:rsidRPr="00C06E7E" w:rsidRDefault="004B6B60" w:rsidP="003722E1">
                  <w:pPr>
                    <w:jc w:val="center"/>
                    <w:rPr>
                      <w:b/>
                      <w:bCs/>
                    </w:rPr>
                  </w:pPr>
                  <w:r w:rsidRPr="00C06E7E">
                    <w:rPr>
                      <w:b/>
                      <w:bCs/>
                    </w:rPr>
                    <w:t>22</w:t>
                  </w:r>
                </w:p>
              </w:tc>
            </w:tr>
            <w:tr w:rsidR="00E53AAF" w:rsidRPr="00C06E7E" w:rsidTr="00C06E7E">
              <w:trPr>
                <w:trHeight w:val="407"/>
              </w:trPr>
              <w:tc>
                <w:tcPr>
                  <w:tcW w:w="4942" w:type="dxa"/>
                  <w:vMerge/>
                  <w:tcBorders>
                    <w:left w:val="single" w:sz="8" w:space="0" w:color="auto"/>
                    <w:bottom w:val="single" w:sz="8" w:space="0" w:color="000000"/>
                    <w:right w:val="single" w:sz="8" w:space="0" w:color="auto"/>
                  </w:tcBorders>
                  <w:vAlign w:val="center"/>
                  <w:hideMark/>
                </w:tcPr>
                <w:p w:rsidR="00E53AAF" w:rsidRPr="00C06E7E" w:rsidRDefault="00E53AAF" w:rsidP="003722E1"/>
              </w:tc>
              <w:tc>
                <w:tcPr>
                  <w:tcW w:w="1275" w:type="dxa"/>
                  <w:gridSpan w:val="2"/>
                  <w:tcBorders>
                    <w:top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rPr>
                      <w:i/>
                      <w:iCs/>
                    </w:rPr>
                  </w:pPr>
                  <w:r w:rsidRPr="00C06E7E">
                    <w:rPr>
                      <w:i/>
                      <w:iCs/>
                    </w:rPr>
                    <w:t>В т.ч. в интер-акт. ф.</w:t>
                  </w:r>
                </w:p>
              </w:tc>
              <w:tc>
                <w:tcPr>
                  <w:tcW w:w="669" w:type="dxa"/>
                  <w:gridSpan w:val="2"/>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659" w:type="dxa"/>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659" w:type="dxa"/>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659" w:type="dxa"/>
                  <w:tcBorders>
                    <w:bottom w:val="single" w:sz="8" w:space="0" w:color="auto"/>
                    <w:right w:val="single" w:sz="8" w:space="0" w:color="auto"/>
                  </w:tcBorders>
                  <w:shd w:val="clear" w:color="000000" w:fill="595959"/>
                  <w:vAlign w:val="center"/>
                  <w:hideMark/>
                </w:tcPr>
                <w:p w:rsidR="00E53AAF" w:rsidRPr="00C06E7E" w:rsidRDefault="00E53AAF" w:rsidP="003722E1">
                  <w:pPr>
                    <w:jc w:val="center"/>
                    <w:rPr>
                      <w:i/>
                      <w:iCs/>
                    </w:rPr>
                  </w:pPr>
                </w:p>
              </w:tc>
              <w:tc>
                <w:tcPr>
                  <w:tcW w:w="755" w:type="dxa"/>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b/>
                      <w:bCs/>
                      <w:i/>
                      <w:iCs/>
                    </w:rPr>
                  </w:pPr>
                </w:p>
              </w:tc>
            </w:tr>
            <w:tr w:rsidR="00E53AAF" w:rsidRPr="00C06E7E" w:rsidTr="00045CBF">
              <w:trPr>
                <w:trHeight w:val="494"/>
              </w:trPr>
              <w:tc>
                <w:tcPr>
                  <w:tcW w:w="4942" w:type="dxa"/>
                  <w:vMerge w:val="restart"/>
                  <w:tcBorders>
                    <w:left w:val="single" w:sz="8" w:space="0" w:color="auto"/>
                    <w:bottom w:val="single" w:sz="8" w:space="0" w:color="000000"/>
                    <w:right w:val="single" w:sz="8" w:space="0" w:color="auto"/>
                  </w:tcBorders>
                  <w:vAlign w:val="center"/>
                  <w:hideMark/>
                </w:tcPr>
                <w:p w:rsidR="00E53AAF" w:rsidRPr="00C06E7E" w:rsidRDefault="00C06E7E" w:rsidP="003722E1">
                  <w:pPr>
                    <w:jc w:val="center"/>
                  </w:pPr>
                  <w:r w:rsidRPr="00C06E7E">
                    <w:t>Тема</w:t>
                  </w:r>
                  <w:r w:rsidR="00BF05B7" w:rsidRPr="00C06E7E">
                    <w:t xml:space="preserve"> 19. </w:t>
                  </w:r>
                  <w:r w:rsidR="00E53AAF" w:rsidRPr="00C06E7E">
                    <w:rPr>
                      <w:bCs/>
                    </w:rPr>
                    <w:t>Бродяжничество как социальная проблема</w:t>
                  </w:r>
                </w:p>
              </w:tc>
              <w:tc>
                <w:tcPr>
                  <w:tcW w:w="1275" w:type="dxa"/>
                  <w:gridSpan w:val="2"/>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Всего часов</w:t>
                  </w:r>
                </w:p>
              </w:tc>
              <w:tc>
                <w:tcPr>
                  <w:tcW w:w="669" w:type="dxa"/>
                  <w:gridSpan w:val="2"/>
                  <w:tcBorders>
                    <w:bottom w:val="single" w:sz="8" w:space="0" w:color="auto"/>
                    <w:right w:val="single" w:sz="8" w:space="0" w:color="auto"/>
                  </w:tcBorders>
                  <w:vAlign w:val="center"/>
                  <w:hideMark/>
                </w:tcPr>
                <w:p w:rsidR="00E53AAF" w:rsidRPr="00C06E7E" w:rsidRDefault="002C4CCD" w:rsidP="003722E1">
                  <w:pPr>
                    <w:jc w:val="center"/>
                  </w:pPr>
                  <w:r w:rsidRPr="00C06E7E">
                    <w:t>6</w:t>
                  </w:r>
                </w:p>
              </w:tc>
              <w:tc>
                <w:tcPr>
                  <w:tcW w:w="659" w:type="dxa"/>
                  <w:tcBorders>
                    <w:bottom w:val="single" w:sz="8" w:space="0" w:color="auto"/>
                    <w:right w:val="single" w:sz="8" w:space="0" w:color="auto"/>
                  </w:tcBorders>
                  <w:vAlign w:val="center"/>
                  <w:hideMark/>
                </w:tcPr>
                <w:p w:rsidR="00E53AAF" w:rsidRPr="00C06E7E" w:rsidRDefault="00E53AAF" w:rsidP="003722E1">
                  <w:pPr>
                    <w:jc w:val="center"/>
                  </w:pPr>
                </w:p>
              </w:tc>
              <w:tc>
                <w:tcPr>
                  <w:tcW w:w="659" w:type="dxa"/>
                  <w:tcBorders>
                    <w:bottom w:val="single" w:sz="8" w:space="0" w:color="auto"/>
                    <w:right w:val="single" w:sz="8" w:space="0" w:color="auto"/>
                  </w:tcBorders>
                  <w:vAlign w:val="center"/>
                  <w:hideMark/>
                </w:tcPr>
                <w:p w:rsidR="00E53AAF" w:rsidRPr="00C06E7E" w:rsidRDefault="004B6B60" w:rsidP="003722E1">
                  <w:pPr>
                    <w:jc w:val="center"/>
                  </w:pPr>
                  <w:r w:rsidRPr="00C06E7E">
                    <w:t>8</w:t>
                  </w:r>
                </w:p>
              </w:tc>
              <w:tc>
                <w:tcPr>
                  <w:tcW w:w="659" w:type="dxa"/>
                  <w:tcBorders>
                    <w:bottom w:val="single" w:sz="8" w:space="0" w:color="auto"/>
                    <w:right w:val="single" w:sz="8" w:space="0" w:color="auto"/>
                  </w:tcBorders>
                  <w:vAlign w:val="center"/>
                  <w:hideMark/>
                </w:tcPr>
                <w:p w:rsidR="00E53AAF" w:rsidRPr="00C06E7E" w:rsidRDefault="004B6B60" w:rsidP="003722E1">
                  <w:pPr>
                    <w:jc w:val="center"/>
                  </w:pPr>
                  <w:r w:rsidRPr="00C06E7E">
                    <w:t>8</w:t>
                  </w:r>
                </w:p>
              </w:tc>
              <w:tc>
                <w:tcPr>
                  <w:tcW w:w="755" w:type="dxa"/>
                  <w:tcBorders>
                    <w:bottom w:val="single" w:sz="8" w:space="0" w:color="auto"/>
                    <w:right w:val="single" w:sz="8" w:space="0" w:color="auto"/>
                  </w:tcBorders>
                  <w:vAlign w:val="center"/>
                  <w:hideMark/>
                </w:tcPr>
                <w:p w:rsidR="00E53AAF" w:rsidRPr="00C06E7E" w:rsidRDefault="004B6B60" w:rsidP="003722E1">
                  <w:pPr>
                    <w:jc w:val="center"/>
                    <w:rPr>
                      <w:b/>
                      <w:bCs/>
                    </w:rPr>
                  </w:pPr>
                  <w:r w:rsidRPr="00C06E7E">
                    <w:rPr>
                      <w:b/>
                      <w:bCs/>
                    </w:rPr>
                    <w:t>22</w:t>
                  </w:r>
                </w:p>
              </w:tc>
            </w:tr>
            <w:tr w:rsidR="00E53AAF" w:rsidRPr="00C06E7E" w:rsidTr="00045CBF">
              <w:trPr>
                <w:trHeight w:val="402"/>
              </w:trPr>
              <w:tc>
                <w:tcPr>
                  <w:tcW w:w="4942" w:type="dxa"/>
                  <w:vMerge/>
                  <w:tcBorders>
                    <w:left w:val="single" w:sz="8" w:space="0" w:color="auto"/>
                    <w:bottom w:val="single" w:sz="8" w:space="0" w:color="000000"/>
                    <w:right w:val="single" w:sz="8" w:space="0" w:color="auto"/>
                  </w:tcBorders>
                  <w:vAlign w:val="center"/>
                  <w:hideMark/>
                </w:tcPr>
                <w:p w:rsidR="00E53AAF" w:rsidRPr="00C06E7E" w:rsidRDefault="00E53AAF" w:rsidP="003722E1"/>
              </w:tc>
              <w:tc>
                <w:tcPr>
                  <w:tcW w:w="1275" w:type="dxa"/>
                  <w:gridSpan w:val="2"/>
                  <w:tcBorders>
                    <w:top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rPr>
                      <w:i/>
                      <w:iCs/>
                    </w:rPr>
                  </w:pPr>
                  <w:r w:rsidRPr="00C06E7E">
                    <w:rPr>
                      <w:i/>
                      <w:iCs/>
                    </w:rPr>
                    <w:t>В т.ч. в интер-акт. ф.</w:t>
                  </w:r>
                </w:p>
              </w:tc>
              <w:tc>
                <w:tcPr>
                  <w:tcW w:w="669" w:type="dxa"/>
                  <w:gridSpan w:val="2"/>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659" w:type="dxa"/>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659" w:type="dxa"/>
                  <w:tcBorders>
                    <w:bottom w:val="single" w:sz="8" w:space="0" w:color="auto"/>
                    <w:right w:val="single" w:sz="8" w:space="0" w:color="auto"/>
                  </w:tcBorders>
                  <w:shd w:val="clear" w:color="000000" w:fill="F2F2F2"/>
                  <w:vAlign w:val="center"/>
                  <w:hideMark/>
                </w:tcPr>
                <w:p w:rsidR="00E53AAF" w:rsidRPr="00C06E7E" w:rsidRDefault="00703830" w:rsidP="003722E1">
                  <w:pPr>
                    <w:jc w:val="center"/>
                    <w:rPr>
                      <w:i/>
                      <w:iCs/>
                    </w:rPr>
                  </w:pPr>
                  <w:r w:rsidRPr="00C06E7E">
                    <w:rPr>
                      <w:i/>
                      <w:iCs/>
                    </w:rPr>
                    <w:t>2</w:t>
                  </w:r>
                </w:p>
              </w:tc>
              <w:tc>
                <w:tcPr>
                  <w:tcW w:w="659" w:type="dxa"/>
                  <w:tcBorders>
                    <w:bottom w:val="single" w:sz="8" w:space="0" w:color="auto"/>
                    <w:right w:val="single" w:sz="8" w:space="0" w:color="auto"/>
                  </w:tcBorders>
                  <w:shd w:val="clear" w:color="000000" w:fill="595959"/>
                  <w:vAlign w:val="center"/>
                  <w:hideMark/>
                </w:tcPr>
                <w:p w:rsidR="00E53AAF" w:rsidRPr="00C06E7E" w:rsidRDefault="00E53AAF" w:rsidP="003722E1">
                  <w:pPr>
                    <w:jc w:val="center"/>
                    <w:rPr>
                      <w:i/>
                      <w:iCs/>
                    </w:rPr>
                  </w:pPr>
                </w:p>
              </w:tc>
              <w:tc>
                <w:tcPr>
                  <w:tcW w:w="755" w:type="dxa"/>
                  <w:tcBorders>
                    <w:bottom w:val="single" w:sz="8" w:space="0" w:color="auto"/>
                    <w:right w:val="single" w:sz="8" w:space="0" w:color="auto"/>
                  </w:tcBorders>
                  <w:shd w:val="clear" w:color="000000" w:fill="F2F2F2"/>
                  <w:vAlign w:val="center"/>
                  <w:hideMark/>
                </w:tcPr>
                <w:p w:rsidR="00E53AAF" w:rsidRPr="00C06E7E" w:rsidRDefault="00703830" w:rsidP="003722E1">
                  <w:pPr>
                    <w:jc w:val="center"/>
                    <w:rPr>
                      <w:b/>
                      <w:bCs/>
                      <w:i/>
                      <w:iCs/>
                    </w:rPr>
                  </w:pPr>
                  <w:r w:rsidRPr="00C06E7E">
                    <w:rPr>
                      <w:b/>
                      <w:bCs/>
                      <w:i/>
                      <w:iCs/>
                    </w:rPr>
                    <w:t>2</w:t>
                  </w:r>
                </w:p>
              </w:tc>
            </w:tr>
            <w:tr w:rsidR="00E53AAF" w:rsidRPr="00C06E7E" w:rsidTr="00045CBF">
              <w:trPr>
                <w:trHeight w:val="493"/>
              </w:trPr>
              <w:tc>
                <w:tcPr>
                  <w:tcW w:w="4942" w:type="dxa"/>
                  <w:vMerge w:val="restart"/>
                  <w:tcBorders>
                    <w:left w:val="single" w:sz="8" w:space="0" w:color="auto"/>
                    <w:bottom w:val="single" w:sz="8" w:space="0" w:color="000000"/>
                    <w:right w:val="single" w:sz="8" w:space="0" w:color="auto"/>
                  </w:tcBorders>
                  <w:vAlign w:val="center"/>
                  <w:hideMark/>
                </w:tcPr>
                <w:p w:rsidR="00E53AAF" w:rsidRPr="00C06E7E" w:rsidRDefault="00C06E7E" w:rsidP="00045CBF">
                  <w:pPr>
                    <w:jc w:val="center"/>
                  </w:pPr>
                  <w:r w:rsidRPr="00C06E7E">
                    <w:t>Тема</w:t>
                  </w:r>
                  <w:r w:rsidR="00BF05B7" w:rsidRPr="00C06E7E">
                    <w:t xml:space="preserve"> 20. </w:t>
                  </w:r>
                  <w:r w:rsidR="00E53AAF" w:rsidRPr="00C06E7E">
                    <w:rPr>
                      <w:bCs/>
                    </w:rPr>
                    <w:t>Миграционные процессы в обществе и проблемы социальной работы.</w:t>
                  </w:r>
                  <w:r w:rsidR="00E53AAF" w:rsidRPr="00C06E7E">
                    <w:t xml:space="preserve"> </w:t>
                  </w:r>
                </w:p>
              </w:tc>
              <w:tc>
                <w:tcPr>
                  <w:tcW w:w="1275" w:type="dxa"/>
                  <w:gridSpan w:val="2"/>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Всего часов</w:t>
                  </w:r>
                </w:p>
              </w:tc>
              <w:tc>
                <w:tcPr>
                  <w:tcW w:w="669" w:type="dxa"/>
                  <w:gridSpan w:val="2"/>
                  <w:tcBorders>
                    <w:bottom w:val="single" w:sz="8" w:space="0" w:color="auto"/>
                    <w:right w:val="single" w:sz="8" w:space="0" w:color="auto"/>
                  </w:tcBorders>
                  <w:vAlign w:val="center"/>
                  <w:hideMark/>
                </w:tcPr>
                <w:p w:rsidR="00E53AAF" w:rsidRPr="00C06E7E" w:rsidRDefault="002C4CCD" w:rsidP="003722E1">
                  <w:pPr>
                    <w:jc w:val="center"/>
                  </w:pPr>
                  <w:r w:rsidRPr="00C06E7E">
                    <w:t>6</w:t>
                  </w:r>
                </w:p>
              </w:tc>
              <w:tc>
                <w:tcPr>
                  <w:tcW w:w="659" w:type="dxa"/>
                  <w:tcBorders>
                    <w:bottom w:val="single" w:sz="8" w:space="0" w:color="auto"/>
                    <w:right w:val="single" w:sz="8" w:space="0" w:color="auto"/>
                  </w:tcBorders>
                  <w:vAlign w:val="center"/>
                  <w:hideMark/>
                </w:tcPr>
                <w:p w:rsidR="00E53AAF" w:rsidRPr="00C06E7E" w:rsidRDefault="00E53AAF" w:rsidP="003722E1">
                  <w:pPr>
                    <w:jc w:val="center"/>
                  </w:pPr>
                </w:p>
              </w:tc>
              <w:tc>
                <w:tcPr>
                  <w:tcW w:w="659" w:type="dxa"/>
                  <w:tcBorders>
                    <w:bottom w:val="single" w:sz="8" w:space="0" w:color="auto"/>
                    <w:right w:val="single" w:sz="8" w:space="0" w:color="auto"/>
                  </w:tcBorders>
                  <w:vAlign w:val="center"/>
                  <w:hideMark/>
                </w:tcPr>
                <w:p w:rsidR="00E53AAF" w:rsidRPr="00C06E7E" w:rsidRDefault="004B6B60" w:rsidP="003722E1">
                  <w:pPr>
                    <w:jc w:val="center"/>
                  </w:pPr>
                  <w:r w:rsidRPr="00C06E7E">
                    <w:t>8</w:t>
                  </w:r>
                </w:p>
              </w:tc>
              <w:tc>
                <w:tcPr>
                  <w:tcW w:w="659" w:type="dxa"/>
                  <w:tcBorders>
                    <w:bottom w:val="single" w:sz="8" w:space="0" w:color="auto"/>
                    <w:right w:val="single" w:sz="8" w:space="0" w:color="auto"/>
                  </w:tcBorders>
                  <w:vAlign w:val="center"/>
                  <w:hideMark/>
                </w:tcPr>
                <w:p w:rsidR="00E53AAF" w:rsidRPr="00C06E7E" w:rsidRDefault="004B6B60" w:rsidP="003722E1">
                  <w:pPr>
                    <w:jc w:val="center"/>
                  </w:pPr>
                  <w:r w:rsidRPr="00C06E7E">
                    <w:t>9</w:t>
                  </w:r>
                </w:p>
              </w:tc>
              <w:tc>
                <w:tcPr>
                  <w:tcW w:w="755" w:type="dxa"/>
                  <w:tcBorders>
                    <w:bottom w:val="single" w:sz="8" w:space="0" w:color="auto"/>
                    <w:right w:val="single" w:sz="8" w:space="0" w:color="auto"/>
                  </w:tcBorders>
                  <w:vAlign w:val="center"/>
                  <w:hideMark/>
                </w:tcPr>
                <w:p w:rsidR="00E53AAF" w:rsidRPr="00C06E7E" w:rsidRDefault="004B6B60" w:rsidP="003722E1">
                  <w:pPr>
                    <w:jc w:val="center"/>
                    <w:rPr>
                      <w:b/>
                      <w:bCs/>
                    </w:rPr>
                  </w:pPr>
                  <w:r w:rsidRPr="00C06E7E">
                    <w:rPr>
                      <w:b/>
                      <w:bCs/>
                    </w:rPr>
                    <w:t>23</w:t>
                  </w:r>
                </w:p>
              </w:tc>
            </w:tr>
            <w:tr w:rsidR="00E53AAF" w:rsidRPr="00C06E7E" w:rsidTr="00045CBF">
              <w:trPr>
                <w:trHeight w:val="401"/>
              </w:trPr>
              <w:tc>
                <w:tcPr>
                  <w:tcW w:w="4942" w:type="dxa"/>
                  <w:vMerge/>
                  <w:tcBorders>
                    <w:left w:val="single" w:sz="8" w:space="0" w:color="auto"/>
                    <w:bottom w:val="single" w:sz="8" w:space="0" w:color="000000"/>
                    <w:right w:val="single" w:sz="8" w:space="0" w:color="auto"/>
                  </w:tcBorders>
                  <w:vAlign w:val="center"/>
                  <w:hideMark/>
                </w:tcPr>
                <w:p w:rsidR="00E53AAF" w:rsidRPr="00C06E7E" w:rsidRDefault="00E53AAF" w:rsidP="003722E1"/>
              </w:tc>
              <w:tc>
                <w:tcPr>
                  <w:tcW w:w="1275" w:type="dxa"/>
                  <w:gridSpan w:val="2"/>
                  <w:tcBorders>
                    <w:top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rPr>
                      <w:i/>
                      <w:iCs/>
                    </w:rPr>
                  </w:pPr>
                  <w:r w:rsidRPr="00C06E7E">
                    <w:rPr>
                      <w:i/>
                      <w:iCs/>
                    </w:rPr>
                    <w:t>В т.ч. в интер-акт. ф.</w:t>
                  </w:r>
                </w:p>
              </w:tc>
              <w:tc>
                <w:tcPr>
                  <w:tcW w:w="669" w:type="dxa"/>
                  <w:gridSpan w:val="2"/>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659" w:type="dxa"/>
                  <w:tcBorders>
                    <w:bottom w:val="single" w:sz="8" w:space="0" w:color="auto"/>
                    <w:right w:val="single" w:sz="8" w:space="0" w:color="auto"/>
                  </w:tcBorders>
                  <w:shd w:val="clear" w:color="000000" w:fill="F2F2F2"/>
                  <w:vAlign w:val="center"/>
                  <w:hideMark/>
                </w:tcPr>
                <w:p w:rsidR="00E53AAF" w:rsidRPr="00C06E7E" w:rsidRDefault="00E53AAF" w:rsidP="003722E1">
                  <w:pPr>
                    <w:jc w:val="center"/>
                    <w:rPr>
                      <w:i/>
                      <w:iCs/>
                    </w:rPr>
                  </w:pPr>
                </w:p>
              </w:tc>
              <w:tc>
                <w:tcPr>
                  <w:tcW w:w="659" w:type="dxa"/>
                  <w:tcBorders>
                    <w:bottom w:val="single" w:sz="8" w:space="0" w:color="auto"/>
                    <w:right w:val="single" w:sz="8" w:space="0" w:color="auto"/>
                  </w:tcBorders>
                  <w:shd w:val="clear" w:color="000000" w:fill="F2F2F2"/>
                  <w:vAlign w:val="center"/>
                  <w:hideMark/>
                </w:tcPr>
                <w:p w:rsidR="00E53AAF" w:rsidRPr="00C06E7E" w:rsidRDefault="004D621F" w:rsidP="003722E1">
                  <w:pPr>
                    <w:jc w:val="center"/>
                    <w:rPr>
                      <w:i/>
                      <w:iCs/>
                    </w:rPr>
                  </w:pPr>
                  <w:r w:rsidRPr="00C06E7E">
                    <w:rPr>
                      <w:i/>
                      <w:iCs/>
                    </w:rPr>
                    <w:t>2</w:t>
                  </w:r>
                </w:p>
              </w:tc>
              <w:tc>
                <w:tcPr>
                  <w:tcW w:w="659" w:type="dxa"/>
                  <w:tcBorders>
                    <w:bottom w:val="single" w:sz="8" w:space="0" w:color="auto"/>
                    <w:right w:val="single" w:sz="8" w:space="0" w:color="auto"/>
                  </w:tcBorders>
                  <w:shd w:val="clear" w:color="000000" w:fill="595959"/>
                  <w:vAlign w:val="center"/>
                  <w:hideMark/>
                </w:tcPr>
                <w:p w:rsidR="00E53AAF" w:rsidRPr="00C06E7E" w:rsidRDefault="00E53AAF" w:rsidP="003722E1">
                  <w:pPr>
                    <w:jc w:val="center"/>
                    <w:rPr>
                      <w:i/>
                      <w:iCs/>
                    </w:rPr>
                  </w:pPr>
                </w:p>
              </w:tc>
              <w:tc>
                <w:tcPr>
                  <w:tcW w:w="755" w:type="dxa"/>
                  <w:tcBorders>
                    <w:bottom w:val="single" w:sz="8" w:space="0" w:color="auto"/>
                    <w:right w:val="single" w:sz="8" w:space="0" w:color="auto"/>
                  </w:tcBorders>
                  <w:shd w:val="clear" w:color="000000" w:fill="F2F2F2"/>
                  <w:vAlign w:val="center"/>
                  <w:hideMark/>
                </w:tcPr>
                <w:p w:rsidR="00E53AAF" w:rsidRPr="00C06E7E" w:rsidRDefault="004D621F" w:rsidP="003722E1">
                  <w:pPr>
                    <w:jc w:val="center"/>
                    <w:rPr>
                      <w:b/>
                      <w:bCs/>
                      <w:i/>
                      <w:iCs/>
                    </w:rPr>
                  </w:pPr>
                  <w:r w:rsidRPr="00C06E7E">
                    <w:rPr>
                      <w:b/>
                      <w:bCs/>
                      <w:i/>
                      <w:iCs/>
                    </w:rPr>
                    <w:t>2</w:t>
                  </w:r>
                </w:p>
              </w:tc>
            </w:tr>
            <w:tr w:rsidR="00E53AAF" w:rsidRPr="00C06E7E" w:rsidTr="00C06E7E">
              <w:trPr>
                <w:trHeight w:val="358"/>
              </w:trPr>
              <w:tc>
                <w:tcPr>
                  <w:tcW w:w="4942" w:type="dxa"/>
                  <w:vMerge w:val="restart"/>
                  <w:tcBorders>
                    <w:left w:val="single" w:sz="8" w:space="0" w:color="auto"/>
                    <w:bottom w:val="single" w:sz="8" w:space="0" w:color="000000"/>
                    <w:right w:val="single" w:sz="8" w:space="0" w:color="auto"/>
                  </w:tcBorders>
                  <w:vAlign w:val="center"/>
                  <w:hideMark/>
                </w:tcPr>
                <w:p w:rsidR="00E53AAF" w:rsidRPr="00C06E7E" w:rsidRDefault="00E53AAF" w:rsidP="003722E1">
                  <w:pPr>
                    <w:jc w:val="center"/>
                  </w:pPr>
                  <w:r w:rsidRPr="00C06E7E">
                    <w:t>Всего</w:t>
                  </w:r>
                </w:p>
              </w:tc>
              <w:tc>
                <w:tcPr>
                  <w:tcW w:w="1275" w:type="dxa"/>
                  <w:gridSpan w:val="2"/>
                  <w:tcBorders>
                    <w:top w:val="single" w:sz="8" w:space="0" w:color="auto"/>
                    <w:bottom w:val="single" w:sz="8" w:space="0" w:color="auto"/>
                    <w:right w:val="single" w:sz="8" w:space="0" w:color="000000"/>
                  </w:tcBorders>
                  <w:vAlign w:val="center"/>
                  <w:hideMark/>
                </w:tcPr>
                <w:p w:rsidR="00E53AAF" w:rsidRPr="00C06E7E" w:rsidRDefault="00E53AAF" w:rsidP="003722E1">
                  <w:pPr>
                    <w:jc w:val="center"/>
                  </w:pPr>
                  <w:r w:rsidRPr="00C06E7E">
                    <w:t>Всего часов</w:t>
                  </w:r>
                </w:p>
              </w:tc>
              <w:tc>
                <w:tcPr>
                  <w:tcW w:w="669" w:type="dxa"/>
                  <w:gridSpan w:val="2"/>
                  <w:tcBorders>
                    <w:bottom w:val="single" w:sz="8" w:space="0" w:color="auto"/>
                    <w:right w:val="single" w:sz="8" w:space="0" w:color="auto"/>
                  </w:tcBorders>
                  <w:shd w:val="clear" w:color="auto" w:fill="auto"/>
                  <w:vAlign w:val="center"/>
                  <w:hideMark/>
                </w:tcPr>
                <w:p w:rsidR="00E53AAF" w:rsidRPr="00C06E7E" w:rsidRDefault="00FC6CC7" w:rsidP="003722E1">
                  <w:pPr>
                    <w:jc w:val="center"/>
                    <w:rPr>
                      <w:b/>
                    </w:rPr>
                  </w:pPr>
                  <w:r w:rsidRPr="00C06E7E">
                    <w:rPr>
                      <w:b/>
                    </w:rPr>
                    <w:t>6</w:t>
                  </w:r>
                  <w:r w:rsidR="002C4CCD" w:rsidRPr="00C06E7E">
                    <w:rPr>
                      <w:b/>
                    </w:rPr>
                    <w:t>4</w:t>
                  </w:r>
                </w:p>
              </w:tc>
              <w:tc>
                <w:tcPr>
                  <w:tcW w:w="659" w:type="dxa"/>
                  <w:tcBorders>
                    <w:bottom w:val="single" w:sz="8" w:space="0" w:color="auto"/>
                    <w:right w:val="single" w:sz="8" w:space="0" w:color="auto"/>
                  </w:tcBorders>
                  <w:shd w:val="clear" w:color="auto" w:fill="auto"/>
                  <w:vAlign w:val="center"/>
                  <w:hideMark/>
                </w:tcPr>
                <w:p w:rsidR="00E53AAF" w:rsidRPr="00C06E7E" w:rsidRDefault="00E53AAF" w:rsidP="003722E1">
                  <w:pPr>
                    <w:jc w:val="center"/>
                    <w:rPr>
                      <w:b/>
                    </w:rPr>
                  </w:pPr>
                </w:p>
              </w:tc>
              <w:tc>
                <w:tcPr>
                  <w:tcW w:w="659" w:type="dxa"/>
                  <w:tcBorders>
                    <w:bottom w:val="single" w:sz="8" w:space="0" w:color="auto"/>
                    <w:right w:val="single" w:sz="8" w:space="0" w:color="auto"/>
                  </w:tcBorders>
                  <w:shd w:val="clear" w:color="auto" w:fill="auto"/>
                  <w:vAlign w:val="center"/>
                  <w:hideMark/>
                </w:tcPr>
                <w:p w:rsidR="00E53AAF" w:rsidRPr="00C06E7E" w:rsidRDefault="002C4CCD" w:rsidP="003722E1">
                  <w:pPr>
                    <w:jc w:val="center"/>
                    <w:rPr>
                      <w:b/>
                    </w:rPr>
                  </w:pPr>
                  <w:r w:rsidRPr="00C06E7E">
                    <w:rPr>
                      <w:b/>
                    </w:rPr>
                    <w:t>80</w:t>
                  </w:r>
                </w:p>
              </w:tc>
              <w:tc>
                <w:tcPr>
                  <w:tcW w:w="659" w:type="dxa"/>
                  <w:tcBorders>
                    <w:bottom w:val="single" w:sz="8" w:space="0" w:color="auto"/>
                    <w:right w:val="single" w:sz="8" w:space="0" w:color="auto"/>
                  </w:tcBorders>
                  <w:shd w:val="clear" w:color="auto" w:fill="auto"/>
                  <w:vAlign w:val="center"/>
                  <w:hideMark/>
                </w:tcPr>
                <w:p w:rsidR="00E53AAF" w:rsidRPr="00C06E7E" w:rsidRDefault="002C4CCD" w:rsidP="003722E1">
                  <w:pPr>
                    <w:jc w:val="center"/>
                    <w:rPr>
                      <w:b/>
                    </w:rPr>
                  </w:pPr>
                  <w:r w:rsidRPr="00C06E7E">
                    <w:rPr>
                      <w:b/>
                    </w:rPr>
                    <w:t>81</w:t>
                  </w:r>
                </w:p>
              </w:tc>
              <w:tc>
                <w:tcPr>
                  <w:tcW w:w="755" w:type="dxa"/>
                  <w:tcBorders>
                    <w:bottom w:val="single" w:sz="8" w:space="0" w:color="auto"/>
                    <w:right w:val="single" w:sz="8" w:space="0" w:color="auto"/>
                  </w:tcBorders>
                  <w:shd w:val="clear" w:color="auto" w:fill="auto"/>
                  <w:vAlign w:val="center"/>
                  <w:hideMark/>
                </w:tcPr>
                <w:p w:rsidR="00E53AAF" w:rsidRPr="00C06E7E" w:rsidRDefault="00FC6CC7" w:rsidP="003722E1">
                  <w:pPr>
                    <w:jc w:val="center"/>
                    <w:rPr>
                      <w:b/>
                      <w:bCs/>
                    </w:rPr>
                  </w:pPr>
                  <w:r w:rsidRPr="00C06E7E">
                    <w:rPr>
                      <w:b/>
                      <w:bCs/>
                    </w:rPr>
                    <w:t>2</w:t>
                  </w:r>
                  <w:r w:rsidR="002C4CCD" w:rsidRPr="00C06E7E">
                    <w:rPr>
                      <w:b/>
                      <w:bCs/>
                    </w:rPr>
                    <w:t>25</w:t>
                  </w:r>
                </w:p>
              </w:tc>
            </w:tr>
            <w:tr w:rsidR="00E53AAF" w:rsidRPr="00C06E7E" w:rsidTr="00C06E7E">
              <w:trPr>
                <w:trHeight w:val="405"/>
              </w:trPr>
              <w:tc>
                <w:tcPr>
                  <w:tcW w:w="4942" w:type="dxa"/>
                  <w:vMerge/>
                  <w:tcBorders>
                    <w:left w:val="single" w:sz="8" w:space="0" w:color="auto"/>
                    <w:bottom w:val="single" w:sz="8" w:space="0" w:color="000000"/>
                    <w:right w:val="single" w:sz="8" w:space="0" w:color="auto"/>
                  </w:tcBorders>
                  <w:vAlign w:val="center"/>
                  <w:hideMark/>
                </w:tcPr>
                <w:p w:rsidR="00E53AAF" w:rsidRPr="00C06E7E" w:rsidRDefault="00E53AAF" w:rsidP="003722E1"/>
              </w:tc>
              <w:tc>
                <w:tcPr>
                  <w:tcW w:w="1275" w:type="dxa"/>
                  <w:gridSpan w:val="2"/>
                  <w:tcBorders>
                    <w:top w:val="single" w:sz="8" w:space="0" w:color="auto"/>
                    <w:bottom w:val="single" w:sz="8" w:space="0" w:color="auto"/>
                    <w:right w:val="single" w:sz="8" w:space="0" w:color="000000"/>
                  </w:tcBorders>
                  <w:shd w:val="clear" w:color="000000" w:fill="F2F2F2"/>
                  <w:vAlign w:val="center"/>
                  <w:hideMark/>
                </w:tcPr>
                <w:p w:rsidR="00E53AAF" w:rsidRPr="00C06E7E" w:rsidRDefault="00E53AAF" w:rsidP="003722E1">
                  <w:pPr>
                    <w:jc w:val="center"/>
                    <w:rPr>
                      <w:i/>
                      <w:iCs/>
                    </w:rPr>
                  </w:pPr>
                  <w:r w:rsidRPr="00C06E7E">
                    <w:rPr>
                      <w:i/>
                      <w:iCs/>
                    </w:rPr>
                    <w:t>В т.ч. в интер-акт. ф.</w:t>
                  </w:r>
                </w:p>
              </w:tc>
              <w:tc>
                <w:tcPr>
                  <w:tcW w:w="669" w:type="dxa"/>
                  <w:gridSpan w:val="2"/>
                  <w:tcBorders>
                    <w:bottom w:val="single" w:sz="8" w:space="0" w:color="auto"/>
                    <w:right w:val="single" w:sz="8" w:space="0" w:color="auto"/>
                  </w:tcBorders>
                  <w:shd w:val="clear" w:color="auto" w:fill="auto"/>
                  <w:vAlign w:val="center"/>
                  <w:hideMark/>
                </w:tcPr>
                <w:p w:rsidR="00E53AAF" w:rsidRPr="00C06E7E" w:rsidRDefault="002C4CCD" w:rsidP="003722E1">
                  <w:pPr>
                    <w:jc w:val="center"/>
                    <w:rPr>
                      <w:b/>
                      <w:i/>
                      <w:iCs/>
                    </w:rPr>
                  </w:pPr>
                  <w:r w:rsidRPr="00C06E7E">
                    <w:rPr>
                      <w:b/>
                      <w:i/>
                      <w:iCs/>
                    </w:rPr>
                    <w:t>6</w:t>
                  </w:r>
                </w:p>
              </w:tc>
              <w:tc>
                <w:tcPr>
                  <w:tcW w:w="659" w:type="dxa"/>
                  <w:tcBorders>
                    <w:bottom w:val="single" w:sz="8" w:space="0" w:color="auto"/>
                    <w:right w:val="single" w:sz="8" w:space="0" w:color="auto"/>
                  </w:tcBorders>
                  <w:shd w:val="clear" w:color="auto" w:fill="auto"/>
                  <w:vAlign w:val="center"/>
                  <w:hideMark/>
                </w:tcPr>
                <w:p w:rsidR="00E53AAF" w:rsidRPr="00C06E7E" w:rsidRDefault="00E53AAF" w:rsidP="003722E1">
                  <w:pPr>
                    <w:jc w:val="center"/>
                    <w:rPr>
                      <w:b/>
                      <w:i/>
                      <w:iCs/>
                    </w:rPr>
                  </w:pPr>
                </w:p>
              </w:tc>
              <w:tc>
                <w:tcPr>
                  <w:tcW w:w="659" w:type="dxa"/>
                  <w:tcBorders>
                    <w:bottom w:val="single" w:sz="8" w:space="0" w:color="auto"/>
                    <w:right w:val="single" w:sz="8" w:space="0" w:color="auto"/>
                  </w:tcBorders>
                  <w:shd w:val="clear" w:color="auto" w:fill="auto"/>
                  <w:vAlign w:val="center"/>
                  <w:hideMark/>
                </w:tcPr>
                <w:p w:rsidR="00E53AAF" w:rsidRPr="00C06E7E" w:rsidRDefault="002C4CCD" w:rsidP="003722E1">
                  <w:pPr>
                    <w:jc w:val="center"/>
                    <w:rPr>
                      <w:b/>
                      <w:i/>
                      <w:iCs/>
                    </w:rPr>
                  </w:pPr>
                  <w:r w:rsidRPr="00C06E7E">
                    <w:rPr>
                      <w:b/>
                      <w:i/>
                      <w:iCs/>
                    </w:rPr>
                    <w:t>18</w:t>
                  </w:r>
                </w:p>
              </w:tc>
              <w:tc>
                <w:tcPr>
                  <w:tcW w:w="659" w:type="dxa"/>
                  <w:tcBorders>
                    <w:bottom w:val="single" w:sz="8" w:space="0" w:color="auto"/>
                    <w:right w:val="single" w:sz="8" w:space="0" w:color="auto"/>
                  </w:tcBorders>
                  <w:shd w:val="clear" w:color="auto" w:fill="auto"/>
                  <w:vAlign w:val="center"/>
                  <w:hideMark/>
                </w:tcPr>
                <w:p w:rsidR="00E53AAF" w:rsidRPr="00C06E7E" w:rsidRDefault="00E53AAF" w:rsidP="003722E1">
                  <w:pPr>
                    <w:jc w:val="center"/>
                    <w:rPr>
                      <w:b/>
                      <w:i/>
                      <w:iCs/>
                    </w:rPr>
                  </w:pPr>
                </w:p>
              </w:tc>
              <w:tc>
                <w:tcPr>
                  <w:tcW w:w="755" w:type="dxa"/>
                  <w:tcBorders>
                    <w:bottom w:val="single" w:sz="8" w:space="0" w:color="auto"/>
                    <w:right w:val="single" w:sz="8" w:space="0" w:color="auto"/>
                  </w:tcBorders>
                  <w:shd w:val="clear" w:color="auto" w:fill="auto"/>
                  <w:vAlign w:val="center"/>
                  <w:hideMark/>
                </w:tcPr>
                <w:p w:rsidR="00E53AAF" w:rsidRPr="00C06E7E" w:rsidRDefault="002C4CCD" w:rsidP="003722E1">
                  <w:pPr>
                    <w:jc w:val="center"/>
                    <w:rPr>
                      <w:b/>
                      <w:bCs/>
                      <w:i/>
                      <w:iCs/>
                    </w:rPr>
                  </w:pPr>
                  <w:r w:rsidRPr="00C06E7E">
                    <w:rPr>
                      <w:b/>
                      <w:bCs/>
                      <w:i/>
                      <w:iCs/>
                    </w:rPr>
                    <w:t>2</w:t>
                  </w:r>
                  <w:r w:rsidR="00577239" w:rsidRPr="00C06E7E">
                    <w:rPr>
                      <w:b/>
                      <w:bCs/>
                      <w:i/>
                      <w:iCs/>
                    </w:rPr>
                    <w:t>4</w:t>
                  </w:r>
                </w:p>
              </w:tc>
            </w:tr>
            <w:tr w:rsidR="00E53AAF" w:rsidRPr="00C06E7E" w:rsidTr="00C06E7E">
              <w:trPr>
                <w:trHeight w:val="341"/>
              </w:trPr>
              <w:tc>
                <w:tcPr>
                  <w:tcW w:w="4942" w:type="dxa"/>
                  <w:tcBorders>
                    <w:left w:val="single" w:sz="8" w:space="0" w:color="auto"/>
                    <w:bottom w:val="single" w:sz="8" w:space="0" w:color="auto"/>
                    <w:right w:val="single" w:sz="8" w:space="0" w:color="auto"/>
                  </w:tcBorders>
                  <w:vAlign w:val="center"/>
                  <w:hideMark/>
                </w:tcPr>
                <w:p w:rsidR="00E53AAF" w:rsidRPr="00C06E7E" w:rsidRDefault="00E53AAF" w:rsidP="003722E1">
                  <w:pPr>
                    <w:jc w:val="center"/>
                  </w:pPr>
                  <w:r w:rsidRPr="00C06E7E">
                    <w:t>Контроль (экзамен)</w:t>
                  </w:r>
                </w:p>
              </w:tc>
              <w:tc>
                <w:tcPr>
                  <w:tcW w:w="1305" w:type="dxa"/>
                  <w:gridSpan w:val="3"/>
                  <w:tcBorders>
                    <w:bottom w:val="single" w:sz="8" w:space="0" w:color="auto"/>
                  </w:tcBorders>
                  <w:shd w:val="clear" w:color="auto" w:fill="595959"/>
                  <w:vAlign w:val="center"/>
                  <w:hideMark/>
                </w:tcPr>
                <w:p w:rsidR="00E53AAF" w:rsidRPr="00C06E7E" w:rsidRDefault="00E53AAF" w:rsidP="003722E1">
                  <w:pPr>
                    <w:jc w:val="center"/>
                  </w:pPr>
                  <w:r w:rsidRPr="00C06E7E">
                    <w:t> </w:t>
                  </w:r>
                </w:p>
              </w:tc>
              <w:tc>
                <w:tcPr>
                  <w:tcW w:w="639" w:type="dxa"/>
                  <w:tcBorders>
                    <w:top w:val="single" w:sz="8" w:space="0" w:color="auto"/>
                    <w:bottom w:val="single" w:sz="8" w:space="0" w:color="auto"/>
                  </w:tcBorders>
                  <w:shd w:val="clear" w:color="auto" w:fill="595959"/>
                  <w:vAlign w:val="center"/>
                  <w:hideMark/>
                </w:tcPr>
                <w:p w:rsidR="00E53AAF" w:rsidRPr="00C06E7E" w:rsidRDefault="00E53AAF" w:rsidP="003722E1">
                  <w:pPr>
                    <w:jc w:val="center"/>
                  </w:pPr>
                </w:p>
              </w:tc>
              <w:tc>
                <w:tcPr>
                  <w:tcW w:w="659" w:type="dxa"/>
                  <w:tcBorders>
                    <w:bottom w:val="single" w:sz="8" w:space="0" w:color="auto"/>
                  </w:tcBorders>
                  <w:shd w:val="clear" w:color="auto" w:fill="595959"/>
                  <w:vAlign w:val="center"/>
                  <w:hideMark/>
                </w:tcPr>
                <w:p w:rsidR="00E53AAF" w:rsidRPr="00C06E7E" w:rsidRDefault="00E53AAF" w:rsidP="003722E1">
                  <w:pPr>
                    <w:jc w:val="center"/>
                  </w:pPr>
                </w:p>
              </w:tc>
              <w:tc>
                <w:tcPr>
                  <w:tcW w:w="659" w:type="dxa"/>
                  <w:tcBorders>
                    <w:bottom w:val="single" w:sz="8" w:space="0" w:color="auto"/>
                  </w:tcBorders>
                  <w:shd w:val="clear" w:color="auto" w:fill="595959"/>
                  <w:vAlign w:val="center"/>
                  <w:hideMark/>
                </w:tcPr>
                <w:p w:rsidR="00E53AAF" w:rsidRPr="00C06E7E" w:rsidRDefault="00E53AAF" w:rsidP="003722E1">
                  <w:pPr>
                    <w:jc w:val="center"/>
                  </w:pPr>
                </w:p>
              </w:tc>
              <w:tc>
                <w:tcPr>
                  <w:tcW w:w="659" w:type="dxa"/>
                  <w:tcBorders>
                    <w:bottom w:val="single" w:sz="8" w:space="0" w:color="auto"/>
                    <w:right w:val="single" w:sz="8" w:space="0" w:color="auto"/>
                  </w:tcBorders>
                  <w:shd w:val="clear" w:color="auto" w:fill="595959"/>
                  <w:vAlign w:val="center"/>
                  <w:hideMark/>
                </w:tcPr>
                <w:p w:rsidR="00E53AAF" w:rsidRPr="00C06E7E" w:rsidRDefault="00E53AAF" w:rsidP="003722E1">
                  <w:pPr>
                    <w:jc w:val="center"/>
                  </w:pPr>
                </w:p>
              </w:tc>
              <w:tc>
                <w:tcPr>
                  <w:tcW w:w="755" w:type="dxa"/>
                  <w:tcBorders>
                    <w:bottom w:val="single" w:sz="8" w:space="0" w:color="auto"/>
                    <w:right w:val="single" w:sz="8" w:space="0" w:color="auto"/>
                  </w:tcBorders>
                  <w:shd w:val="clear" w:color="auto" w:fill="auto"/>
                  <w:vAlign w:val="center"/>
                  <w:hideMark/>
                </w:tcPr>
                <w:p w:rsidR="00E53AAF" w:rsidRPr="00C06E7E" w:rsidRDefault="002C4CCD" w:rsidP="003722E1">
                  <w:pPr>
                    <w:jc w:val="center"/>
                    <w:rPr>
                      <w:b/>
                      <w:bCs/>
                    </w:rPr>
                  </w:pPr>
                  <w:r w:rsidRPr="00C06E7E">
                    <w:rPr>
                      <w:b/>
                      <w:bCs/>
                    </w:rPr>
                    <w:t>27</w:t>
                  </w:r>
                </w:p>
              </w:tc>
            </w:tr>
            <w:tr w:rsidR="00E53AAF" w:rsidRPr="00C06E7E" w:rsidTr="00C06E7E">
              <w:trPr>
                <w:trHeight w:val="413"/>
              </w:trPr>
              <w:tc>
                <w:tcPr>
                  <w:tcW w:w="4942" w:type="dxa"/>
                  <w:tcBorders>
                    <w:left w:val="single" w:sz="8" w:space="0" w:color="auto"/>
                    <w:bottom w:val="single" w:sz="8" w:space="0" w:color="auto"/>
                    <w:right w:val="single" w:sz="8" w:space="0" w:color="auto"/>
                  </w:tcBorders>
                  <w:vAlign w:val="center"/>
                  <w:hideMark/>
                </w:tcPr>
                <w:p w:rsidR="00E53AAF" w:rsidRPr="00C06E7E" w:rsidRDefault="00E53AAF" w:rsidP="003722E1">
                  <w:pPr>
                    <w:jc w:val="center"/>
                  </w:pPr>
                  <w:r w:rsidRPr="00C06E7E">
                    <w:t>Итого с экзаменом</w:t>
                  </w:r>
                </w:p>
              </w:tc>
              <w:tc>
                <w:tcPr>
                  <w:tcW w:w="1275" w:type="dxa"/>
                  <w:gridSpan w:val="2"/>
                  <w:tcBorders>
                    <w:top w:val="single" w:sz="8" w:space="0" w:color="auto"/>
                    <w:bottom w:val="single" w:sz="8" w:space="0" w:color="auto"/>
                  </w:tcBorders>
                  <w:shd w:val="clear" w:color="auto" w:fill="595959"/>
                  <w:vAlign w:val="center"/>
                  <w:hideMark/>
                </w:tcPr>
                <w:p w:rsidR="00E53AAF" w:rsidRPr="00C06E7E" w:rsidRDefault="00E53AAF" w:rsidP="003722E1">
                  <w:pPr>
                    <w:jc w:val="center"/>
                    <w:rPr>
                      <w:i/>
                      <w:iCs/>
                    </w:rPr>
                  </w:pPr>
                  <w:r w:rsidRPr="00C06E7E">
                    <w:rPr>
                      <w:i/>
                      <w:iCs/>
                    </w:rPr>
                    <w:t> </w:t>
                  </w:r>
                </w:p>
              </w:tc>
              <w:tc>
                <w:tcPr>
                  <w:tcW w:w="669" w:type="dxa"/>
                  <w:gridSpan w:val="2"/>
                  <w:tcBorders>
                    <w:bottom w:val="single" w:sz="8" w:space="0" w:color="auto"/>
                  </w:tcBorders>
                  <w:shd w:val="clear" w:color="auto" w:fill="595959"/>
                  <w:vAlign w:val="center"/>
                  <w:hideMark/>
                </w:tcPr>
                <w:p w:rsidR="00E53AAF" w:rsidRPr="00C06E7E" w:rsidRDefault="00E53AAF" w:rsidP="003722E1">
                  <w:pPr>
                    <w:jc w:val="center"/>
                    <w:rPr>
                      <w:i/>
                      <w:iCs/>
                    </w:rPr>
                  </w:pPr>
                </w:p>
              </w:tc>
              <w:tc>
                <w:tcPr>
                  <w:tcW w:w="659" w:type="dxa"/>
                  <w:tcBorders>
                    <w:bottom w:val="single" w:sz="8" w:space="0" w:color="auto"/>
                  </w:tcBorders>
                  <w:shd w:val="clear" w:color="auto" w:fill="595959"/>
                  <w:vAlign w:val="center"/>
                  <w:hideMark/>
                </w:tcPr>
                <w:p w:rsidR="00E53AAF" w:rsidRPr="00C06E7E" w:rsidRDefault="00E53AAF" w:rsidP="003722E1">
                  <w:pPr>
                    <w:jc w:val="center"/>
                    <w:rPr>
                      <w:i/>
                      <w:iCs/>
                    </w:rPr>
                  </w:pPr>
                </w:p>
              </w:tc>
              <w:tc>
                <w:tcPr>
                  <w:tcW w:w="659" w:type="dxa"/>
                  <w:tcBorders>
                    <w:bottom w:val="single" w:sz="8" w:space="0" w:color="auto"/>
                  </w:tcBorders>
                  <w:shd w:val="clear" w:color="auto" w:fill="595959"/>
                  <w:vAlign w:val="center"/>
                  <w:hideMark/>
                </w:tcPr>
                <w:p w:rsidR="00E53AAF" w:rsidRPr="00C06E7E" w:rsidRDefault="00E53AAF" w:rsidP="003722E1">
                  <w:pPr>
                    <w:jc w:val="center"/>
                    <w:rPr>
                      <w:i/>
                      <w:iCs/>
                    </w:rPr>
                  </w:pPr>
                </w:p>
              </w:tc>
              <w:tc>
                <w:tcPr>
                  <w:tcW w:w="659" w:type="dxa"/>
                  <w:tcBorders>
                    <w:bottom w:val="single" w:sz="8" w:space="0" w:color="auto"/>
                    <w:right w:val="single" w:sz="8" w:space="0" w:color="auto"/>
                  </w:tcBorders>
                  <w:shd w:val="clear" w:color="auto" w:fill="595959"/>
                  <w:vAlign w:val="center"/>
                  <w:hideMark/>
                </w:tcPr>
                <w:p w:rsidR="00E53AAF" w:rsidRPr="00C06E7E" w:rsidRDefault="00E53AAF" w:rsidP="003722E1">
                  <w:pPr>
                    <w:jc w:val="center"/>
                    <w:rPr>
                      <w:i/>
                      <w:iCs/>
                    </w:rPr>
                  </w:pPr>
                </w:p>
              </w:tc>
              <w:tc>
                <w:tcPr>
                  <w:tcW w:w="755" w:type="dxa"/>
                  <w:tcBorders>
                    <w:bottom w:val="single" w:sz="8" w:space="0" w:color="auto"/>
                    <w:right w:val="single" w:sz="8" w:space="0" w:color="auto"/>
                  </w:tcBorders>
                  <w:shd w:val="clear" w:color="auto" w:fill="auto"/>
                  <w:vAlign w:val="center"/>
                  <w:hideMark/>
                </w:tcPr>
                <w:p w:rsidR="00E53AAF" w:rsidRPr="00C06E7E" w:rsidRDefault="00FC6CC7" w:rsidP="003722E1">
                  <w:pPr>
                    <w:jc w:val="center"/>
                    <w:rPr>
                      <w:b/>
                      <w:bCs/>
                      <w:i/>
                      <w:iCs/>
                    </w:rPr>
                  </w:pPr>
                  <w:r w:rsidRPr="00C06E7E">
                    <w:rPr>
                      <w:b/>
                      <w:bCs/>
                      <w:i/>
                      <w:iCs/>
                    </w:rPr>
                    <w:t>252</w:t>
                  </w:r>
                </w:p>
              </w:tc>
            </w:tr>
          </w:tbl>
          <w:p w:rsidR="00E53AAF" w:rsidRPr="00C06E7E" w:rsidRDefault="00E53AAF" w:rsidP="003722E1">
            <w:pPr>
              <w:jc w:val="center"/>
            </w:pPr>
          </w:p>
        </w:tc>
      </w:tr>
      <w:tr w:rsidR="002C4CCD" w:rsidRPr="00FD4F7D" w:rsidTr="0063455A">
        <w:trPr>
          <w:trHeight w:val="240"/>
        </w:trPr>
        <w:tc>
          <w:tcPr>
            <w:tcW w:w="0" w:type="auto"/>
            <w:tcBorders>
              <w:top w:val="nil"/>
              <w:left w:val="nil"/>
              <w:bottom w:val="nil"/>
              <w:right w:val="nil"/>
            </w:tcBorders>
            <w:shd w:val="clear" w:color="auto" w:fill="FFFFFF"/>
          </w:tcPr>
          <w:p w:rsidR="00D31363" w:rsidRDefault="00D31363" w:rsidP="00C06E7E">
            <w:pPr>
              <w:spacing w:line="218" w:lineRule="exact"/>
              <w:ind w:right="15"/>
              <w:rPr>
                <w:b/>
                <w:bCs/>
              </w:rPr>
            </w:pPr>
          </w:p>
          <w:p w:rsidR="00D31363" w:rsidRPr="00D31363" w:rsidRDefault="00D31363" w:rsidP="00D31363">
            <w:pPr>
              <w:tabs>
                <w:tab w:val="left" w:pos="900"/>
              </w:tabs>
              <w:ind w:firstLine="709"/>
              <w:jc w:val="both"/>
              <w:rPr>
                <w:b/>
                <w:sz w:val="24"/>
                <w:szCs w:val="24"/>
              </w:rPr>
            </w:pPr>
            <w:r>
              <w:rPr>
                <w:b/>
                <w:sz w:val="24"/>
                <w:szCs w:val="24"/>
              </w:rPr>
              <w:t>5.2</w:t>
            </w:r>
            <w:r w:rsidRPr="00FD4F7D">
              <w:rPr>
                <w:b/>
                <w:sz w:val="24"/>
                <w:szCs w:val="24"/>
              </w:rPr>
              <w:t xml:space="preserve">. Тематический план для </w:t>
            </w:r>
            <w:r>
              <w:rPr>
                <w:b/>
                <w:sz w:val="24"/>
                <w:szCs w:val="24"/>
              </w:rPr>
              <w:t>за</w:t>
            </w:r>
            <w:r w:rsidRPr="00FD4F7D">
              <w:rPr>
                <w:b/>
                <w:sz w:val="24"/>
                <w:szCs w:val="24"/>
              </w:rPr>
              <w:t>очной формы обучения</w:t>
            </w:r>
          </w:p>
          <w:p w:rsidR="00D31363" w:rsidRPr="00FD4F7D" w:rsidRDefault="00D31363" w:rsidP="00D31363">
            <w:pPr>
              <w:spacing w:line="218" w:lineRule="exact"/>
              <w:ind w:right="15"/>
              <w:rPr>
                <w:b/>
                <w:bCs/>
              </w:rPr>
            </w:pPr>
          </w:p>
        </w:tc>
      </w:tr>
      <w:tr w:rsidR="00D31363" w:rsidRPr="004353B5" w:rsidTr="00F43CF2">
        <w:trPr>
          <w:trHeight w:val="24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3D3D3"/>
            <w:vAlign w:val="center"/>
          </w:tcPr>
          <w:p w:rsidR="00D31363" w:rsidRPr="004353B5" w:rsidRDefault="00D31363" w:rsidP="00F43CF2">
            <w:pPr>
              <w:spacing w:line="218" w:lineRule="exact"/>
              <w:ind w:left="15" w:right="15"/>
              <w:rPr>
                <w:b/>
                <w:bCs/>
              </w:rPr>
            </w:pPr>
            <w:r w:rsidRPr="004353B5">
              <w:rPr>
                <w:rFonts w:eastAsia="Calibri"/>
                <w:b/>
                <w:sz w:val="24"/>
                <w:szCs w:val="24"/>
                <w:lang w:eastAsia="en-US"/>
              </w:rPr>
              <w:t>2 семестр</w:t>
            </w:r>
          </w:p>
        </w:tc>
      </w:tr>
      <w:tr w:rsidR="00D31363" w:rsidRPr="00FD4F7D" w:rsidTr="00F43CF2">
        <w:trPr>
          <w:trHeight w:val="240"/>
        </w:trPr>
        <w:tc>
          <w:tcPr>
            <w:tcW w:w="0" w:type="auto"/>
            <w:vMerge/>
            <w:tcBorders>
              <w:top w:val="single" w:sz="8" w:space="0" w:color="000000"/>
              <w:left w:val="single" w:sz="8" w:space="0" w:color="000000"/>
              <w:bottom w:val="single" w:sz="8" w:space="0" w:color="000000"/>
              <w:right w:val="single" w:sz="8" w:space="0" w:color="000000"/>
            </w:tcBorders>
          </w:tcPr>
          <w:p w:rsidR="00D31363" w:rsidRPr="00FD4F7D" w:rsidRDefault="00D31363" w:rsidP="00F43CF2">
            <w:pPr>
              <w:rPr>
                <w:rFonts w:ascii="Tahoma" w:hAnsi="Tahoma" w:cs="Tahoma"/>
                <w:sz w:val="9"/>
                <w:szCs w:val="9"/>
              </w:rPr>
            </w:pPr>
          </w:p>
        </w:tc>
      </w:tr>
      <w:tr w:rsidR="002C4CCD" w:rsidRPr="00FD4F7D" w:rsidTr="0063455A">
        <w:trPr>
          <w:trHeight w:val="240"/>
        </w:trPr>
        <w:tc>
          <w:tcPr>
            <w:tcW w:w="0" w:type="auto"/>
            <w:tcBorders>
              <w:top w:val="nil"/>
              <w:left w:val="nil"/>
              <w:bottom w:val="nil"/>
              <w:right w:val="nil"/>
            </w:tcBorders>
            <w:shd w:val="clear" w:color="auto" w:fill="FFFFFF"/>
          </w:tcPr>
          <w:p w:rsidR="00271A66" w:rsidRDefault="00271A66" w:rsidP="008A0C17">
            <w:pPr>
              <w:rPr>
                <w:rFonts w:ascii="Tahoma" w:hAnsi="Tahoma" w:cs="Tahoma"/>
                <w:sz w:val="9"/>
                <w:szCs w:val="9"/>
              </w:rPr>
            </w:pPr>
          </w:p>
          <w:p w:rsidR="00271A66" w:rsidRPr="00FD4F7D" w:rsidRDefault="00271A66" w:rsidP="008A0C17">
            <w:pPr>
              <w:rPr>
                <w:rFonts w:ascii="Tahoma" w:hAnsi="Tahoma" w:cs="Tahoma"/>
                <w:sz w:val="9"/>
                <w:szCs w:val="9"/>
              </w:rPr>
            </w:pPr>
          </w:p>
        </w:tc>
      </w:tr>
      <w:tr w:rsidR="002C4CCD" w:rsidRPr="00FD4F7D" w:rsidTr="0063455A">
        <w:trPr>
          <w:trHeight w:val="240"/>
        </w:trPr>
        <w:tc>
          <w:tcPr>
            <w:tcW w:w="0" w:type="auto"/>
            <w:tcBorders>
              <w:top w:val="nil"/>
              <w:left w:val="nil"/>
              <w:bottom w:val="nil"/>
              <w:right w:val="nil"/>
            </w:tcBorders>
            <w:shd w:val="clear" w:color="auto" w:fill="FFFFFF"/>
          </w:tcPr>
          <w:tbl>
            <w:tblPr>
              <w:tblW w:w="9618" w:type="dxa"/>
              <w:tblLook w:val="04A0" w:firstRow="1" w:lastRow="0" w:firstColumn="1" w:lastColumn="0" w:noHBand="0" w:noVBand="1"/>
            </w:tblPr>
            <w:tblGrid>
              <w:gridCol w:w="4942"/>
              <w:gridCol w:w="851"/>
              <w:gridCol w:w="430"/>
              <w:gridCol w:w="660"/>
              <w:gridCol w:w="660"/>
              <w:gridCol w:w="660"/>
              <w:gridCol w:w="660"/>
              <w:gridCol w:w="755"/>
            </w:tblGrid>
            <w:tr w:rsidR="002C4CCD" w:rsidRPr="00C06E7E" w:rsidTr="0004408A">
              <w:trPr>
                <w:trHeight w:val="315"/>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2C4CCD" w:rsidRPr="00C06E7E" w:rsidRDefault="002C4CCD" w:rsidP="008A0C17">
                  <w:pPr>
                    <w:jc w:val="center"/>
                  </w:pPr>
                  <w:r w:rsidRPr="00C06E7E">
                    <w:t>Форма обучения:</w:t>
                  </w:r>
                </w:p>
              </w:tc>
              <w:tc>
                <w:tcPr>
                  <w:tcW w:w="3261" w:type="dxa"/>
                  <w:gridSpan w:val="5"/>
                  <w:tcBorders>
                    <w:top w:val="single" w:sz="4" w:space="0" w:color="auto"/>
                    <w:bottom w:val="single" w:sz="4" w:space="0" w:color="auto"/>
                    <w:right w:val="single" w:sz="4" w:space="0" w:color="auto"/>
                  </w:tcBorders>
                  <w:shd w:val="clear" w:color="auto" w:fill="auto"/>
                  <w:noWrap/>
                  <w:vAlign w:val="bottom"/>
                  <w:hideMark/>
                </w:tcPr>
                <w:p w:rsidR="002C4CCD" w:rsidRPr="00C06E7E" w:rsidRDefault="002C4CCD" w:rsidP="008A0C17">
                  <w:pPr>
                    <w:jc w:val="center"/>
                  </w:pPr>
                  <w:r w:rsidRPr="00C06E7E">
                    <w:t>Заочная</w:t>
                  </w:r>
                </w:p>
              </w:tc>
              <w:tc>
                <w:tcPr>
                  <w:tcW w:w="660" w:type="dxa"/>
                  <w:noWrap/>
                  <w:vAlign w:val="bottom"/>
                  <w:hideMark/>
                </w:tcPr>
                <w:p w:rsidR="002C4CCD" w:rsidRPr="00C06E7E" w:rsidRDefault="002C4CCD" w:rsidP="008A0C17">
                  <w:pPr>
                    <w:rPr>
                      <w:rFonts w:ascii="Calibri" w:hAnsi="Calibri"/>
                    </w:rPr>
                  </w:pPr>
                </w:p>
              </w:tc>
              <w:tc>
                <w:tcPr>
                  <w:tcW w:w="755" w:type="dxa"/>
                  <w:noWrap/>
                  <w:vAlign w:val="bottom"/>
                  <w:hideMark/>
                </w:tcPr>
                <w:p w:rsidR="002C4CCD" w:rsidRPr="00C06E7E" w:rsidRDefault="002C4CCD" w:rsidP="008A0C17">
                  <w:pPr>
                    <w:rPr>
                      <w:rFonts w:ascii="Calibri" w:hAnsi="Calibri"/>
                    </w:rPr>
                  </w:pPr>
                </w:p>
              </w:tc>
            </w:tr>
            <w:tr w:rsidR="002C4CCD" w:rsidRPr="00C06E7E" w:rsidTr="0004408A">
              <w:trPr>
                <w:trHeight w:val="315"/>
              </w:trPr>
              <w:tc>
                <w:tcPr>
                  <w:tcW w:w="4942" w:type="dxa"/>
                  <w:tcBorders>
                    <w:left w:val="single" w:sz="4" w:space="0" w:color="auto"/>
                    <w:bottom w:val="single" w:sz="4" w:space="0" w:color="auto"/>
                    <w:right w:val="single" w:sz="4" w:space="0" w:color="auto"/>
                  </w:tcBorders>
                  <w:noWrap/>
                  <w:vAlign w:val="bottom"/>
                  <w:hideMark/>
                </w:tcPr>
                <w:p w:rsidR="002C4CCD" w:rsidRPr="00C06E7E" w:rsidRDefault="002C4CCD" w:rsidP="008A0C17">
                  <w:pPr>
                    <w:jc w:val="center"/>
                  </w:pPr>
                  <w:r w:rsidRPr="00C06E7E">
                    <w:t>Форма контроля:</w:t>
                  </w:r>
                </w:p>
              </w:tc>
              <w:tc>
                <w:tcPr>
                  <w:tcW w:w="3261" w:type="dxa"/>
                  <w:gridSpan w:val="5"/>
                  <w:tcBorders>
                    <w:top w:val="single" w:sz="4" w:space="0" w:color="auto"/>
                    <w:bottom w:val="single" w:sz="4" w:space="0" w:color="auto"/>
                    <w:right w:val="single" w:sz="4" w:space="0" w:color="auto"/>
                  </w:tcBorders>
                  <w:noWrap/>
                  <w:vAlign w:val="bottom"/>
                  <w:hideMark/>
                </w:tcPr>
                <w:p w:rsidR="002C4CCD" w:rsidRPr="00C06E7E" w:rsidRDefault="002C4CCD" w:rsidP="008A0C17">
                  <w:pPr>
                    <w:jc w:val="center"/>
                  </w:pPr>
                  <w:r w:rsidRPr="00C06E7E">
                    <w:t>Экзамен</w:t>
                  </w:r>
                </w:p>
              </w:tc>
              <w:tc>
                <w:tcPr>
                  <w:tcW w:w="660" w:type="dxa"/>
                  <w:noWrap/>
                  <w:vAlign w:val="bottom"/>
                  <w:hideMark/>
                </w:tcPr>
                <w:p w:rsidR="002C4CCD" w:rsidRPr="00C06E7E" w:rsidRDefault="002C4CCD" w:rsidP="008A0C17">
                  <w:pPr>
                    <w:rPr>
                      <w:rFonts w:ascii="Calibri" w:hAnsi="Calibri"/>
                    </w:rPr>
                  </w:pPr>
                </w:p>
              </w:tc>
              <w:tc>
                <w:tcPr>
                  <w:tcW w:w="755" w:type="dxa"/>
                  <w:noWrap/>
                  <w:vAlign w:val="bottom"/>
                  <w:hideMark/>
                </w:tcPr>
                <w:p w:rsidR="002C4CCD" w:rsidRPr="00C06E7E" w:rsidRDefault="002C4CCD" w:rsidP="008A0C17">
                  <w:pPr>
                    <w:rPr>
                      <w:rFonts w:ascii="Calibri" w:hAnsi="Calibri"/>
                    </w:rPr>
                  </w:pPr>
                </w:p>
              </w:tc>
            </w:tr>
            <w:tr w:rsidR="002C4CCD" w:rsidRPr="00C06E7E" w:rsidTr="0004408A">
              <w:trPr>
                <w:trHeight w:val="90"/>
              </w:trPr>
              <w:tc>
                <w:tcPr>
                  <w:tcW w:w="4942" w:type="dxa"/>
                  <w:noWrap/>
                  <w:vAlign w:val="bottom"/>
                  <w:hideMark/>
                </w:tcPr>
                <w:p w:rsidR="002C4CCD" w:rsidRPr="00C06E7E" w:rsidRDefault="002C4CCD" w:rsidP="008A0C17">
                  <w:pPr>
                    <w:rPr>
                      <w:rFonts w:ascii="Calibri" w:hAnsi="Calibri"/>
                    </w:rPr>
                  </w:pPr>
                </w:p>
              </w:tc>
              <w:tc>
                <w:tcPr>
                  <w:tcW w:w="851" w:type="dxa"/>
                  <w:noWrap/>
                  <w:vAlign w:val="bottom"/>
                  <w:hideMark/>
                </w:tcPr>
                <w:p w:rsidR="002C4CCD" w:rsidRPr="00C06E7E" w:rsidRDefault="002C4CCD" w:rsidP="008A0C17">
                  <w:pPr>
                    <w:rPr>
                      <w:rFonts w:ascii="Calibri" w:hAnsi="Calibri"/>
                    </w:rPr>
                  </w:pPr>
                </w:p>
              </w:tc>
              <w:tc>
                <w:tcPr>
                  <w:tcW w:w="430" w:type="dxa"/>
                  <w:noWrap/>
                  <w:vAlign w:val="bottom"/>
                  <w:hideMark/>
                </w:tcPr>
                <w:p w:rsidR="002C4CCD" w:rsidRPr="00C06E7E" w:rsidRDefault="002C4CCD" w:rsidP="008A0C17">
                  <w:pPr>
                    <w:rPr>
                      <w:rFonts w:ascii="Calibri" w:hAnsi="Calibri"/>
                    </w:rPr>
                  </w:pPr>
                </w:p>
              </w:tc>
              <w:tc>
                <w:tcPr>
                  <w:tcW w:w="660" w:type="dxa"/>
                  <w:noWrap/>
                  <w:vAlign w:val="bottom"/>
                  <w:hideMark/>
                </w:tcPr>
                <w:p w:rsidR="002C4CCD" w:rsidRPr="00C06E7E" w:rsidRDefault="002C4CCD" w:rsidP="008A0C17">
                  <w:pPr>
                    <w:rPr>
                      <w:rFonts w:ascii="Calibri" w:hAnsi="Calibri"/>
                    </w:rPr>
                  </w:pPr>
                </w:p>
              </w:tc>
              <w:tc>
                <w:tcPr>
                  <w:tcW w:w="660" w:type="dxa"/>
                  <w:noWrap/>
                  <w:vAlign w:val="bottom"/>
                  <w:hideMark/>
                </w:tcPr>
                <w:p w:rsidR="002C4CCD" w:rsidRPr="00C06E7E" w:rsidRDefault="002C4CCD" w:rsidP="008A0C17">
                  <w:pPr>
                    <w:rPr>
                      <w:rFonts w:ascii="Calibri" w:hAnsi="Calibri"/>
                    </w:rPr>
                  </w:pPr>
                </w:p>
              </w:tc>
              <w:tc>
                <w:tcPr>
                  <w:tcW w:w="660" w:type="dxa"/>
                  <w:noWrap/>
                  <w:vAlign w:val="bottom"/>
                  <w:hideMark/>
                </w:tcPr>
                <w:p w:rsidR="002C4CCD" w:rsidRPr="00C06E7E" w:rsidRDefault="002C4CCD" w:rsidP="008A0C17">
                  <w:pPr>
                    <w:rPr>
                      <w:rFonts w:ascii="Calibri" w:hAnsi="Calibri"/>
                    </w:rPr>
                  </w:pPr>
                </w:p>
              </w:tc>
              <w:tc>
                <w:tcPr>
                  <w:tcW w:w="660" w:type="dxa"/>
                  <w:noWrap/>
                  <w:vAlign w:val="bottom"/>
                  <w:hideMark/>
                </w:tcPr>
                <w:p w:rsidR="002C4CCD" w:rsidRPr="00C06E7E" w:rsidRDefault="002C4CCD" w:rsidP="008A0C17">
                  <w:pPr>
                    <w:rPr>
                      <w:rFonts w:ascii="Calibri" w:hAnsi="Calibri"/>
                    </w:rPr>
                  </w:pPr>
                </w:p>
              </w:tc>
              <w:tc>
                <w:tcPr>
                  <w:tcW w:w="755" w:type="dxa"/>
                  <w:noWrap/>
                  <w:vAlign w:val="bottom"/>
                  <w:hideMark/>
                </w:tcPr>
                <w:p w:rsidR="002C4CCD" w:rsidRPr="00C06E7E" w:rsidRDefault="002C4CCD" w:rsidP="008A0C17">
                  <w:pPr>
                    <w:rPr>
                      <w:rFonts w:ascii="Calibri" w:hAnsi="Calibri"/>
                    </w:rPr>
                  </w:pPr>
                </w:p>
              </w:tc>
            </w:tr>
            <w:tr w:rsidR="002C4CCD" w:rsidRPr="00C06E7E" w:rsidTr="0004408A">
              <w:trPr>
                <w:trHeight w:val="510"/>
              </w:trPr>
              <w:tc>
                <w:tcPr>
                  <w:tcW w:w="4942" w:type="dxa"/>
                  <w:tcBorders>
                    <w:top w:val="single" w:sz="8" w:space="0" w:color="auto"/>
                    <w:left w:val="single" w:sz="8" w:space="0" w:color="auto"/>
                    <w:bottom w:val="single" w:sz="8" w:space="0" w:color="auto"/>
                    <w:right w:val="single" w:sz="8" w:space="0" w:color="auto"/>
                  </w:tcBorders>
                  <w:vAlign w:val="center"/>
                  <w:hideMark/>
                </w:tcPr>
                <w:p w:rsidR="002C4CCD" w:rsidRPr="00C06E7E" w:rsidRDefault="002C4CCD" w:rsidP="008A0C17">
                  <w:pPr>
                    <w:jc w:val="center"/>
                  </w:pPr>
                  <w:r w:rsidRPr="00C06E7E">
                    <w:t>Наименование раздела дисциплины</w:t>
                  </w:r>
                </w:p>
              </w:tc>
              <w:tc>
                <w:tcPr>
                  <w:tcW w:w="1281" w:type="dxa"/>
                  <w:gridSpan w:val="2"/>
                  <w:tcBorders>
                    <w:top w:val="single" w:sz="8" w:space="0" w:color="auto"/>
                    <w:bottom w:val="single" w:sz="8" w:space="0" w:color="auto"/>
                    <w:right w:val="single" w:sz="8" w:space="0" w:color="000000"/>
                  </w:tcBorders>
                  <w:vAlign w:val="center"/>
                  <w:hideMark/>
                </w:tcPr>
                <w:p w:rsidR="002C4CCD" w:rsidRPr="00C06E7E" w:rsidRDefault="002C4CCD" w:rsidP="008A0C17">
                  <w:pPr>
                    <w:jc w:val="center"/>
                  </w:pPr>
                  <w:r w:rsidRPr="00C06E7E">
                    <w:t xml:space="preserve"> </w:t>
                  </w:r>
                </w:p>
              </w:tc>
              <w:tc>
                <w:tcPr>
                  <w:tcW w:w="660" w:type="dxa"/>
                  <w:tcBorders>
                    <w:top w:val="single" w:sz="8" w:space="0" w:color="auto"/>
                    <w:bottom w:val="single" w:sz="8" w:space="0" w:color="auto"/>
                    <w:right w:val="single" w:sz="8" w:space="0" w:color="auto"/>
                  </w:tcBorders>
                  <w:vAlign w:val="center"/>
                  <w:hideMark/>
                </w:tcPr>
                <w:p w:rsidR="002C4CCD" w:rsidRPr="00C06E7E" w:rsidRDefault="002C4CCD" w:rsidP="008A0C17">
                  <w:pPr>
                    <w:jc w:val="center"/>
                  </w:pPr>
                  <w:r w:rsidRPr="00C06E7E">
                    <w:t>Лек</w:t>
                  </w:r>
                </w:p>
              </w:tc>
              <w:tc>
                <w:tcPr>
                  <w:tcW w:w="660" w:type="dxa"/>
                  <w:tcBorders>
                    <w:top w:val="single" w:sz="8" w:space="0" w:color="auto"/>
                    <w:bottom w:val="single" w:sz="8" w:space="0" w:color="auto"/>
                    <w:right w:val="single" w:sz="8" w:space="0" w:color="auto"/>
                  </w:tcBorders>
                  <w:vAlign w:val="center"/>
                  <w:hideMark/>
                </w:tcPr>
                <w:p w:rsidR="002C4CCD" w:rsidRPr="00C06E7E" w:rsidRDefault="002C4CCD" w:rsidP="008A0C17">
                  <w:pPr>
                    <w:jc w:val="center"/>
                  </w:pPr>
                  <w:r w:rsidRPr="00C06E7E">
                    <w:t>Лаб</w:t>
                  </w:r>
                </w:p>
              </w:tc>
              <w:tc>
                <w:tcPr>
                  <w:tcW w:w="660" w:type="dxa"/>
                  <w:tcBorders>
                    <w:top w:val="single" w:sz="8" w:space="0" w:color="auto"/>
                    <w:bottom w:val="single" w:sz="8" w:space="0" w:color="auto"/>
                    <w:right w:val="single" w:sz="8" w:space="0" w:color="auto"/>
                  </w:tcBorders>
                  <w:vAlign w:val="center"/>
                  <w:hideMark/>
                </w:tcPr>
                <w:p w:rsidR="002C4CCD" w:rsidRPr="00C06E7E" w:rsidRDefault="002C4CCD" w:rsidP="008A0C17">
                  <w:pPr>
                    <w:jc w:val="center"/>
                  </w:pPr>
                  <w:r w:rsidRPr="00C06E7E">
                    <w:t>Пр</w:t>
                  </w:r>
                </w:p>
              </w:tc>
              <w:tc>
                <w:tcPr>
                  <w:tcW w:w="660" w:type="dxa"/>
                  <w:tcBorders>
                    <w:top w:val="single" w:sz="8" w:space="0" w:color="auto"/>
                    <w:bottom w:val="single" w:sz="8" w:space="0" w:color="auto"/>
                    <w:right w:val="single" w:sz="8" w:space="0" w:color="auto"/>
                  </w:tcBorders>
                  <w:vAlign w:val="center"/>
                  <w:hideMark/>
                </w:tcPr>
                <w:p w:rsidR="002C4CCD" w:rsidRPr="00C06E7E" w:rsidRDefault="002C4CCD" w:rsidP="008A0C17">
                  <w:pPr>
                    <w:jc w:val="center"/>
                  </w:pPr>
                  <w:r w:rsidRPr="00C06E7E">
                    <w:t>СРС</w:t>
                  </w:r>
                </w:p>
              </w:tc>
              <w:tc>
                <w:tcPr>
                  <w:tcW w:w="755" w:type="dxa"/>
                  <w:tcBorders>
                    <w:top w:val="single" w:sz="8" w:space="0" w:color="auto"/>
                    <w:bottom w:val="single" w:sz="8" w:space="0" w:color="auto"/>
                    <w:right w:val="single" w:sz="8" w:space="0" w:color="auto"/>
                  </w:tcBorders>
                  <w:vAlign w:val="center"/>
                  <w:hideMark/>
                </w:tcPr>
                <w:p w:rsidR="002C4CCD" w:rsidRPr="00C06E7E" w:rsidRDefault="002C4CCD" w:rsidP="008A0C17">
                  <w:pPr>
                    <w:jc w:val="center"/>
                    <w:rPr>
                      <w:b/>
                      <w:bCs/>
                    </w:rPr>
                  </w:pPr>
                  <w:r w:rsidRPr="00C06E7E">
                    <w:rPr>
                      <w:b/>
                      <w:bCs/>
                    </w:rPr>
                    <w:t>Всего</w:t>
                  </w:r>
                </w:p>
              </w:tc>
            </w:tr>
            <w:tr w:rsidR="002C4CCD" w:rsidRPr="00C06E7E" w:rsidTr="00C06E7E">
              <w:trPr>
                <w:trHeight w:val="401"/>
              </w:trPr>
              <w:tc>
                <w:tcPr>
                  <w:tcW w:w="9618"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C4CCD" w:rsidRPr="00C06E7E" w:rsidRDefault="002C4CCD" w:rsidP="008A0C17">
                  <w:pPr>
                    <w:jc w:val="center"/>
                  </w:pPr>
                  <w:r w:rsidRPr="00C06E7E">
                    <w:t>Раздел 1. Теоретико-методологические основы социальной работы</w:t>
                  </w:r>
                </w:p>
              </w:tc>
            </w:tr>
            <w:tr w:rsidR="00045CBF" w:rsidRPr="00C06E7E" w:rsidTr="0004408A">
              <w:trPr>
                <w:trHeight w:val="407"/>
              </w:trPr>
              <w:tc>
                <w:tcPr>
                  <w:tcW w:w="4942" w:type="dxa"/>
                  <w:vMerge w:val="restart"/>
                  <w:tcBorders>
                    <w:left w:val="single" w:sz="8" w:space="0" w:color="auto"/>
                    <w:bottom w:val="single" w:sz="8" w:space="0" w:color="000000"/>
                    <w:right w:val="single" w:sz="8" w:space="0" w:color="auto"/>
                  </w:tcBorders>
                  <w:vAlign w:val="center"/>
                  <w:hideMark/>
                </w:tcPr>
                <w:p w:rsidR="00045CBF" w:rsidRPr="00C06E7E" w:rsidRDefault="00045CBF" w:rsidP="00045CBF">
                  <w:pPr>
                    <w:jc w:val="center"/>
                  </w:pPr>
                  <w:r w:rsidRPr="00C06E7E">
                    <w:t>Тема 1. Цели и задачи курса «Теория социальной работы» как науки и учебной дисциплины</w:t>
                  </w:r>
                </w:p>
              </w:tc>
              <w:tc>
                <w:tcPr>
                  <w:tcW w:w="1281" w:type="dxa"/>
                  <w:gridSpan w:val="2"/>
                  <w:tcBorders>
                    <w:top w:val="single" w:sz="8" w:space="0" w:color="auto"/>
                    <w:bottom w:val="single" w:sz="8" w:space="0" w:color="auto"/>
                    <w:right w:val="single" w:sz="8" w:space="0" w:color="000000"/>
                  </w:tcBorders>
                  <w:vAlign w:val="center"/>
                  <w:hideMark/>
                </w:tcPr>
                <w:p w:rsidR="00045CBF" w:rsidRPr="00C06E7E" w:rsidRDefault="00045CBF" w:rsidP="008A0C17">
                  <w:pPr>
                    <w:jc w:val="center"/>
                  </w:pPr>
                  <w:r w:rsidRPr="00C06E7E">
                    <w:t>Всего часов</w:t>
                  </w:r>
                </w:p>
              </w:tc>
              <w:tc>
                <w:tcPr>
                  <w:tcW w:w="660" w:type="dxa"/>
                  <w:tcBorders>
                    <w:bottom w:val="single" w:sz="8" w:space="0" w:color="auto"/>
                    <w:right w:val="single" w:sz="8" w:space="0" w:color="auto"/>
                  </w:tcBorders>
                  <w:vAlign w:val="center"/>
                  <w:hideMark/>
                </w:tcPr>
                <w:p w:rsidR="00045CBF" w:rsidRPr="00C06E7E" w:rsidRDefault="00045CBF" w:rsidP="008A0C17">
                  <w:pPr>
                    <w:jc w:val="center"/>
                  </w:pPr>
                  <w:r w:rsidRPr="00C06E7E">
                    <w:t>2</w:t>
                  </w:r>
                </w:p>
              </w:tc>
              <w:tc>
                <w:tcPr>
                  <w:tcW w:w="660" w:type="dxa"/>
                  <w:tcBorders>
                    <w:bottom w:val="single" w:sz="8" w:space="0" w:color="auto"/>
                    <w:right w:val="single" w:sz="8" w:space="0" w:color="auto"/>
                  </w:tcBorders>
                  <w:vAlign w:val="center"/>
                  <w:hideMark/>
                </w:tcPr>
                <w:p w:rsidR="00045CBF" w:rsidRPr="00C06E7E" w:rsidRDefault="00045CBF" w:rsidP="008A0C17">
                  <w:pPr>
                    <w:jc w:val="center"/>
                  </w:pPr>
                </w:p>
              </w:tc>
              <w:tc>
                <w:tcPr>
                  <w:tcW w:w="660" w:type="dxa"/>
                  <w:tcBorders>
                    <w:bottom w:val="single" w:sz="8" w:space="0" w:color="auto"/>
                    <w:right w:val="single" w:sz="8" w:space="0" w:color="auto"/>
                  </w:tcBorders>
                  <w:vAlign w:val="center"/>
                  <w:hideMark/>
                </w:tcPr>
                <w:p w:rsidR="00045CBF" w:rsidRPr="00C06E7E" w:rsidRDefault="00045CBF" w:rsidP="00EA41B9">
                  <w:pPr>
                    <w:jc w:val="center"/>
                  </w:pPr>
                  <w:r w:rsidRPr="00C06E7E">
                    <w:t>2</w:t>
                  </w:r>
                </w:p>
              </w:tc>
              <w:tc>
                <w:tcPr>
                  <w:tcW w:w="660" w:type="dxa"/>
                  <w:tcBorders>
                    <w:bottom w:val="single" w:sz="8" w:space="0" w:color="auto"/>
                    <w:right w:val="single" w:sz="8" w:space="0" w:color="auto"/>
                  </w:tcBorders>
                  <w:vAlign w:val="center"/>
                  <w:hideMark/>
                </w:tcPr>
                <w:p w:rsidR="00045CBF" w:rsidRPr="00C06E7E" w:rsidRDefault="00045CBF" w:rsidP="008A0C17">
                  <w:pPr>
                    <w:jc w:val="center"/>
                  </w:pPr>
                  <w:r w:rsidRPr="00C06E7E">
                    <w:t>20</w:t>
                  </w:r>
                </w:p>
              </w:tc>
              <w:tc>
                <w:tcPr>
                  <w:tcW w:w="755" w:type="dxa"/>
                  <w:tcBorders>
                    <w:bottom w:val="single" w:sz="8" w:space="0" w:color="auto"/>
                    <w:right w:val="single" w:sz="8" w:space="0" w:color="auto"/>
                  </w:tcBorders>
                  <w:vAlign w:val="center"/>
                  <w:hideMark/>
                </w:tcPr>
                <w:p w:rsidR="00045CBF" w:rsidRPr="00C06E7E" w:rsidRDefault="00045CBF" w:rsidP="008A0C17">
                  <w:pPr>
                    <w:jc w:val="center"/>
                    <w:rPr>
                      <w:b/>
                      <w:bCs/>
                    </w:rPr>
                  </w:pPr>
                  <w:r w:rsidRPr="00C06E7E">
                    <w:rPr>
                      <w:b/>
                      <w:bCs/>
                    </w:rPr>
                    <w:t>24</w:t>
                  </w:r>
                </w:p>
              </w:tc>
            </w:tr>
            <w:tr w:rsidR="00045CBF" w:rsidRPr="00C06E7E" w:rsidTr="0004408A">
              <w:trPr>
                <w:trHeight w:val="541"/>
              </w:trPr>
              <w:tc>
                <w:tcPr>
                  <w:tcW w:w="4942" w:type="dxa"/>
                  <w:vMerge/>
                  <w:tcBorders>
                    <w:left w:val="single" w:sz="8" w:space="0" w:color="auto"/>
                    <w:bottom w:val="single" w:sz="8" w:space="0" w:color="000000"/>
                    <w:right w:val="single" w:sz="8" w:space="0" w:color="auto"/>
                  </w:tcBorders>
                  <w:vAlign w:val="center"/>
                  <w:hideMark/>
                </w:tcPr>
                <w:p w:rsidR="00045CBF" w:rsidRPr="00C06E7E" w:rsidRDefault="00045CBF" w:rsidP="008A0C17"/>
              </w:tc>
              <w:tc>
                <w:tcPr>
                  <w:tcW w:w="1281" w:type="dxa"/>
                  <w:gridSpan w:val="2"/>
                  <w:tcBorders>
                    <w:top w:val="single" w:sz="8" w:space="0" w:color="auto"/>
                    <w:bottom w:val="single" w:sz="8" w:space="0" w:color="auto"/>
                    <w:right w:val="single" w:sz="8" w:space="0" w:color="000000"/>
                  </w:tcBorders>
                  <w:shd w:val="clear" w:color="000000" w:fill="F2F2F2"/>
                  <w:vAlign w:val="center"/>
                  <w:hideMark/>
                </w:tcPr>
                <w:p w:rsidR="00045CBF" w:rsidRPr="00C06E7E" w:rsidRDefault="00045CBF" w:rsidP="008A0C17">
                  <w:pPr>
                    <w:jc w:val="center"/>
                    <w:rPr>
                      <w:i/>
                      <w:iCs/>
                    </w:rPr>
                  </w:pPr>
                  <w:r w:rsidRPr="00C06E7E">
                    <w:rPr>
                      <w:i/>
                      <w:iCs/>
                    </w:rPr>
                    <w:t>В т.ч. в интер-акт. ф.</w:t>
                  </w:r>
                </w:p>
              </w:tc>
              <w:tc>
                <w:tcPr>
                  <w:tcW w:w="660"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i/>
                      <w:iCs/>
                    </w:rPr>
                  </w:pPr>
                  <w:r w:rsidRPr="00C06E7E">
                    <w:rPr>
                      <w:i/>
                      <w:iCs/>
                    </w:rPr>
                    <w:t>2</w:t>
                  </w:r>
                </w:p>
              </w:tc>
              <w:tc>
                <w:tcPr>
                  <w:tcW w:w="660"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i/>
                      <w:iCs/>
                    </w:rPr>
                  </w:pPr>
                </w:p>
              </w:tc>
              <w:tc>
                <w:tcPr>
                  <w:tcW w:w="660"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i/>
                      <w:iCs/>
                    </w:rPr>
                  </w:pPr>
                </w:p>
              </w:tc>
              <w:tc>
                <w:tcPr>
                  <w:tcW w:w="660" w:type="dxa"/>
                  <w:tcBorders>
                    <w:bottom w:val="single" w:sz="8" w:space="0" w:color="auto"/>
                    <w:right w:val="single" w:sz="8" w:space="0" w:color="auto"/>
                  </w:tcBorders>
                  <w:shd w:val="clear" w:color="000000" w:fill="595959"/>
                  <w:vAlign w:val="center"/>
                  <w:hideMark/>
                </w:tcPr>
                <w:p w:rsidR="00045CBF" w:rsidRPr="00C06E7E" w:rsidRDefault="00045CBF" w:rsidP="008A0C17">
                  <w:pPr>
                    <w:jc w:val="center"/>
                    <w:rPr>
                      <w:i/>
                      <w:iCs/>
                    </w:rPr>
                  </w:pPr>
                </w:p>
              </w:tc>
              <w:tc>
                <w:tcPr>
                  <w:tcW w:w="755" w:type="dxa"/>
                  <w:tcBorders>
                    <w:bottom w:val="single" w:sz="8" w:space="0" w:color="auto"/>
                    <w:right w:val="single" w:sz="8" w:space="0" w:color="auto"/>
                  </w:tcBorders>
                  <w:shd w:val="clear" w:color="000000" w:fill="F2F2F2"/>
                  <w:vAlign w:val="center"/>
                  <w:hideMark/>
                </w:tcPr>
                <w:p w:rsidR="00045CBF" w:rsidRPr="00C06E7E" w:rsidRDefault="00045CBF" w:rsidP="00EA41B9">
                  <w:pPr>
                    <w:jc w:val="center"/>
                    <w:rPr>
                      <w:b/>
                      <w:bCs/>
                      <w:i/>
                      <w:iCs/>
                    </w:rPr>
                  </w:pPr>
                  <w:r w:rsidRPr="00C06E7E">
                    <w:rPr>
                      <w:b/>
                      <w:bCs/>
                      <w:i/>
                      <w:iCs/>
                    </w:rPr>
                    <w:t>2</w:t>
                  </w:r>
                </w:p>
              </w:tc>
            </w:tr>
            <w:tr w:rsidR="00045CBF" w:rsidRPr="00C06E7E" w:rsidTr="0004408A">
              <w:trPr>
                <w:trHeight w:val="408"/>
              </w:trPr>
              <w:tc>
                <w:tcPr>
                  <w:tcW w:w="4942" w:type="dxa"/>
                  <w:vMerge w:val="restart"/>
                  <w:tcBorders>
                    <w:left w:val="single" w:sz="8" w:space="0" w:color="auto"/>
                    <w:bottom w:val="single" w:sz="8" w:space="0" w:color="000000"/>
                    <w:right w:val="single" w:sz="8" w:space="0" w:color="auto"/>
                  </w:tcBorders>
                  <w:vAlign w:val="center"/>
                  <w:hideMark/>
                </w:tcPr>
                <w:p w:rsidR="00045CBF" w:rsidRPr="00C06E7E" w:rsidRDefault="00045CBF" w:rsidP="00045CBF">
                  <w:pPr>
                    <w:jc w:val="center"/>
                  </w:pPr>
                  <w:r w:rsidRPr="00C06E7E">
                    <w:t xml:space="preserve">Тема 2. </w:t>
                  </w:r>
                  <w:r w:rsidRPr="00C06E7E">
                    <w:rPr>
                      <w:bCs/>
                    </w:rPr>
                    <w:t>Методология дисциплины «Теория социальной работы»</w:t>
                  </w:r>
                </w:p>
              </w:tc>
              <w:tc>
                <w:tcPr>
                  <w:tcW w:w="1281" w:type="dxa"/>
                  <w:gridSpan w:val="2"/>
                  <w:tcBorders>
                    <w:top w:val="single" w:sz="8" w:space="0" w:color="auto"/>
                    <w:bottom w:val="single" w:sz="8" w:space="0" w:color="auto"/>
                    <w:right w:val="single" w:sz="8" w:space="0" w:color="000000"/>
                  </w:tcBorders>
                  <w:vAlign w:val="center"/>
                  <w:hideMark/>
                </w:tcPr>
                <w:p w:rsidR="00045CBF" w:rsidRPr="00C06E7E" w:rsidRDefault="00045CBF" w:rsidP="008A0C17">
                  <w:pPr>
                    <w:jc w:val="center"/>
                  </w:pPr>
                  <w:r w:rsidRPr="00C06E7E">
                    <w:t>Всего часов</w:t>
                  </w:r>
                </w:p>
              </w:tc>
              <w:tc>
                <w:tcPr>
                  <w:tcW w:w="660" w:type="dxa"/>
                  <w:tcBorders>
                    <w:bottom w:val="single" w:sz="8" w:space="0" w:color="auto"/>
                    <w:right w:val="single" w:sz="8" w:space="0" w:color="auto"/>
                  </w:tcBorders>
                  <w:vAlign w:val="center"/>
                  <w:hideMark/>
                </w:tcPr>
                <w:p w:rsidR="00045CBF" w:rsidRPr="00C06E7E" w:rsidRDefault="00045CBF" w:rsidP="008A0C17"/>
              </w:tc>
              <w:tc>
                <w:tcPr>
                  <w:tcW w:w="660" w:type="dxa"/>
                  <w:tcBorders>
                    <w:bottom w:val="single" w:sz="8" w:space="0" w:color="auto"/>
                    <w:right w:val="single" w:sz="8" w:space="0" w:color="auto"/>
                  </w:tcBorders>
                  <w:vAlign w:val="center"/>
                  <w:hideMark/>
                </w:tcPr>
                <w:p w:rsidR="00045CBF" w:rsidRPr="00C06E7E" w:rsidRDefault="00045CBF" w:rsidP="008A0C17">
                  <w:pPr>
                    <w:jc w:val="center"/>
                  </w:pPr>
                </w:p>
              </w:tc>
              <w:tc>
                <w:tcPr>
                  <w:tcW w:w="660" w:type="dxa"/>
                  <w:tcBorders>
                    <w:bottom w:val="single" w:sz="8" w:space="0" w:color="auto"/>
                    <w:right w:val="single" w:sz="8" w:space="0" w:color="auto"/>
                  </w:tcBorders>
                  <w:vAlign w:val="center"/>
                  <w:hideMark/>
                </w:tcPr>
                <w:p w:rsidR="00045CBF" w:rsidRPr="00C06E7E" w:rsidRDefault="00045CBF" w:rsidP="008A0C17">
                  <w:pPr>
                    <w:jc w:val="center"/>
                  </w:pPr>
                  <w:r w:rsidRPr="00C06E7E">
                    <w:t>2</w:t>
                  </w:r>
                </w:p>
              </w:tc>
              <w:tc>
                <w:tcPr>
                  <w:tcW w:w="660" w:type="dxa"/>
                  <w:tcBorders>
                    <w:bottom w:val="single" w:sz="8" w:space="0" w:color="auto"/>
                    <w:right w:val="single" w:sz="8" w:space="0" w:color="auto"/>
                  </w:tcBorders>
                  <w:vAlign w:val="center"/>
                  <w:hideMark/>
                </w:tcPr>
                <w:p w:rsidR="00045CBF" w:rsidRPr="00C06E7E" w:rsidRDefault="00045CBF" w:rsidP="008A0C17">
                  <w:pPr>
                    <w:jc w:val="center"/>
                  </w:pPr>
                  <w:r w:rsidRPr="00C06E7E">
                    <w:t>20</w:t>
                  </w:r>
                </w:p>
              </w:tc>
              <w:tc>
                <w:tcPr>
                  <w:tcW w:w="755" w:type="dxa"/>
                  <w:tcBorders>
                    <w:bottom w:val="single" w:sz="8" w:space="0" w:color="auto"/>
                    <w:right w:val="single" w:sz="8" w:space="0" w:color="auto"/>
                  </w:tcBorders>
                  <w:vAlign w:val="center"/>
                  <w:hideMark/>
                </w:tcPr>
                <w:p w:rsidR="00045CBF" w:rsidRPr="00C06E7E" w:rsidRDefault="00045CBF" w:rsidP="008A0C17">
                  <w:pPr>
                    <w:jc w:val="center"/>
                    <w:rPr>
                      <w:b/>
                      <w:bCs/>
                    </w:rPr>
                  </w:pPr>
                  <w:r w:rsidRPr="00C06E7E">
                    <w:rPr>
                      <w:b/>
                      <w:bCs/>
                    </w:rPr>
                    <w:t>22</w:t>
                  </w:r>
                </w:p>
              </w:tc>
            </w:tr>
            <w:tr w:rsidR="00045CBF" w:rsidRPr="00C06E7E" w:rsidTr="0004408A">
              <w:trPr>
                <w:trHeight w:val="555"/>
              </w:trPr>
              <w:tc>
                <w:tcPr>
                  <w:tcW w:w="4942" w:type="dxa"/>
                  <w:vMerge/>
                  <w:tcBorders>
                    <w:left w:val="single" w:sz="8" w:space="0" w:color="auto"/>
                    <w:bottom w:val="single" w:sz="8" w:space="0" w:color="000000"/>
                    <w:right w:val="single" w:sz="8" w:space="0" w:color="auto"/>
                  </w:tcBorders>
                  <w:vAlign w:val="center"/>
                  <w:hideMark/>
                </w:tcPr>
                <w:p w:rsidR="00045CBF" w:rsidRPr="00C06E7E" w:rsidRDefault="00045CBF" w:rsidP="008A0C17"/>
              </w:tc>
              <w:tc>
                <w:tcPr>
                  <w:tcW w:w="1281" w:type="dxa"/>
                  <w:gridSpan w:val="2"/>
                  <w:tcBorders>
                    <w:top w:val="single" w:sz="8" w:space="0" w:color="auto"/>
                    <w:bottom w:val="single" w:sz="8" w:space="0" w:color="auto"/>
                    <w:right w:val="single" w:sz="8" w:space="0" w:color="000000"/>
                  </w:tcBorders>
                  <w:shd w:val="clear" w:color="000000" w:fill="F2F2F2"/>
                  <w:vAlign w:val="center"/>
                  <w:hideMark/>
                </w:tcPr>
                <w:p w:rsidR="00045CBF" w:rsidRPr="00C06E7E" w:rsidRDefault="00045CBF" w:rsidP="008A0C17">
                  <w:pPr>
                    <w:jc w:val="center"/>
                    <w:rPr>
                      <w:i/>
                      <w:iCs/>
                    </w:rPr>
                  </w:pPr>
                  <w:r w:rsidRPr="00C06E7E">
                    <w:rPr>
                      <w:i/>
                      <w:iCs/>
                    </w:rPr>
                    <w:t>В т.ч. в интер-акт. ф.</w:t>
                  </w:r>
                </w:p>
              </w:tc>
              <w:tc>
                <w:tcPr>
                  <w:tcW w:w="660"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i/>
                      <w:iCs/>
                    </w:rPr>
                  </w:pPr>
                </w:p>
              </w:tc>
              <w:tc>
                <w:tcPr>
                  <w:tcW w:w="660"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i/>
                      <w:iCs/>
                    </w:rPr>
                  </w:pPr>
                </w:p>
              </w:tc>
              <w:tc>
                <w:tcPr>
                  <w:tcW w:w="660"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i/>
                      <w:iCs/>
                    </w:rPr>
                  </w:pPr>
                  <w:r w:rsidRPr="00C06E7E">
                    <w:rPr>
                      <w:i/>
                      <w:iCs/>
                    </w:rPr>
                    <w:t>2</w:t>
                  </w:r>
                </w:p>
              </w:tc>
              <w:tc>
                <w:tcPr>
                  <w:tcW w:w="660" w:type="dxa"/>
                  <w:tcBorders>
                    <w:bottom w:val="single" w:sz="8" w:space="0" w:color="auto"/>
                    <w:right w:val="single" w:sz="8" w:space="0" w:color="auto"/>
                  </w:tcBorders>
                  <w:shd w:val="clear" w:color="000000" w:fill="595959"/>
                  <w:vAlign w:val="center"/>
                  <w:hideMark/>
                </w:tcPr>
                <w:p w:rsidR="00045CBF" w:rsidRPr="00C06E7E" w:rsidRDefault="00045CBF" w:rsidP="008A0C17">
                  <w:pPr>
                    <w:jc w:val="center"/>
                    <w:rPr>
                      <w:i/>
                      <w:iCs/>
                    </w:rPr>
                  </w:pPr>
                </w:p>
              </w:tc>
              <w:tc>
                <w:tcPr>
                  <w:tcW w:w="755"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b/>
                      <w:bCs/>
                      <w:i/>
                      <w:iCs/>
                    </w:rPr>
                  </w:pPr>
                  <w:r w:rsidRPr="00C06E7E">
                    <w:rPr>
                      <w:b/>
                      <w:bCs/>
                      <w:i/>
                      <w:iCs/>
                    </w:rPr>
                    <w:t>2</w:t>
                  </w:r>
                </w:p>
              </w:tc>
            </w:tr>
            <w:tr w:rsidR="00045CBF" w:rsidRPr="00C06E7E" w:rsidTr="0004408A">
              <w:trPr>
                <w:trHeight w:val="546"/>
              </w:trPr>
              <w:tc>
                <w:tcPr>
                  <w:tcW w:w="4942" w:type="dxa"/>
                  <w:vMerge w:val="restart"/>
                  <w:tcBorders>
                    <w:left w:val="single" w:sz="8" w:space="0" w:color="auto"/>
                    <w:bottom w:val="single" w:sz="8" w:space="0" w:color="000000"/>
                    <w:right w:val="single" w:sz="8" w:space="0" w:color="auto"/>
                  </w:tcBorders>
                  <w:vAlign w:val="center"/>
                  <w:hideMark/>
                </w:tcPr>
                <w:p w:rsidR="00045CBF" w:rsidRPr="00C06E7E" w:rsidRDefault="00045CBF" w:rsidP="00045CBF">
                  <w:pPr>
                    <w:jc w:val="center"/>
                  </w:pPr>
                  <w:r w:rsidRPr="00C06E7E">
                    <w:t xml:space="preserve">Тема 3. </w:t>
                  </w:r>
                  <w:r w:rsidRPr="00C06E7E">
                    <w:rPr>
                      <w:bCs/>
                    </w:rPr>
                    <w:t>Человек как предмет целостного познания и объект социальной работы.</w:t>
                  </w:r>
                  <w:r w:rsidRPr="00C06E7E">
                    <w:t xml:space="preserve"> </w:t>
                  </w:r>
                  <w:r w:rsidRPr="00C06E7E">
                    <w:rPr>
                      <w:bCs/>
                    </w:rPr>
                    <w:t>Нравственно-</w:t>
                  </w:r>
                  <w:r w:rsidRPr="00C06E7E">
                    <w:rPr>
                      <w:bCs/>
                    </w:rPr>
                    <w:lastRenderedPageBreak/>
                    <w:t>гуманистические аспекты социальной работы</w:t>
                  </w:r>
                </w:p>
              </w:tc>
              <w:tc>
                <w:tcPr>
                  <w:tcW w:w="1281" w:type="dxa"/>
                  <w:gridSpan w:val="2"/>
                  <w:tcBorders>
                    <w:top w:val="single" w:sz="8" w:space="0" w:color="auto"/>
                    <w:bottom w:val="single" w:sz="8" w:space="0" w:color="auto"/>
                    <w:right w:val="single" w:sz="8" w:space="0" w:color="000000"/>
                  </w:tcBorders>
                  <w:vAlign w:val="center"/>
                  <w:hideMark/>
                </w:tcPr>
                <w:p w:rsidR="00045CBF" w:rsidRPr="00C06E7E" w:rsidRDefault="00045CBF" w:rsidP="008A0C17">
                  <w:pPr>
                    <w:jc w:val="center"/>
                  </w:pPr>
                  <w:r w:rsidRPr="00C06E7E">
                    <w:lastRenderedPageBreak/>
                    <w:t>Всего часов</w:t>
                  </w:r>
                </w:p>
              </w:tc>
              <w:tc>
                <w:tcPr>
                  <w:tcW w:w="660" w:type="dxa"/>
                  <w:tcBorders>
                    <w:bottom w:val="single" w:sz="8" w:space="0" w:color="auto"/>
                    <w:right w:val="single" w:sz="8" w:space="0" w:color="auto"/>
                  </w:tcBorders>
                  <w:vAlign w:val="center"/>
                  <w:hideMark/>
                </w:tcPr>
                <w:p w:rsidR="00045CBF" w:rsidRPr="00C06E7E" w:rsidRDefault="00045CBF" w:rsidP="008A0C17">
                  <w:pPr>
                    <w:jc w:val="center"/>
                  </w:pPr>
                  <w:r w:rsidRPr="00C06E7E">
                    <w:t>2</w:t>
                  </w:r>
                </w:p>
              </w:tc>
              <w:tc>
                <w:tcPr>
                  <w:tcW w:w="660" w:type="dxa"/>
                  <w:tcBorders>
                    <w:bottom w:val="single" w:sz="8" w:space="0" w:color="auto"/>
                    <w:right w:val="single" w:sz="8" w:space="0" w:color="auto"/>
                  </w:tcBorders>
                  <w:vAlign w:val="center"/>
                  <w:hideMark/>
                </w:tcPr>
                <w:p w:rsidR="00045CBF" w:rsidRPr="00C06E7E" w:rsidRDefault="00045CBF" w:rsidP="008A0C17">
                  <w:pPr>
                    <w:jc w:val="center"/>
                  </w:pPr>
                </w:p>
              </w:tc>
              <w:tc>
                <w:tcPr>
                  <w:tcW w:w="660" w:type="dxa"/>
                  <w:tcBorders>
                    <w:bottom w:val="single" w:sz="8" w:space="0" w:color="auto"/>
                    <w:right w:val="single" w:sz="8" w:space="0" w:color="auto"/>
                  </w:tcBorders>
                  <w:vAlign w:val="center"/>
                  <w:hideMark/>
                </w:tcPr>
                <w:p w:rsidR="00045CBF" w:rsidRPr="00C06E7E" w:rsidRDefault="00045CBF" w:rsidP="008A0C17">
                  <w:pPr>
                    <w:jc w:val="center"/>
                  </w:pPr>
                  <w:r w:rsidRPr="00C06E7E">
                    <w:t>2</w:t>
                  </w:r>
                </w:p>
              </w:tc>
              <w:tc>
                <w:tcPr>
                  <w:tcW w:w="660" w:type="dxa"/>
                  <w:tcBorders>
                    <w:bottom w:val="single" w:sz="8" w:space="0" w:color="auto"/>
                    <w:right w:val="single" w:sz="8" w:space="0" w:color="auto"/>
                  </w:tcBorders>
                  <w:vAlign w:val="center"/>
                  <w:hideMark/>
                </w:tcPr>
                <w:p w:rsidR="00045CBF" w:rsidRPr="00C06E7E" w:rsidRDefault="00045CBF" w:rsidP="008A0C17">
                  <w:pPr>
                    <w:jc w:val="center"/>
                  </w:pPr>
                  <w:r w:rsidRPr="00C06E7E">
                    <w:t>20</w:t>
                  </w:r>
                </w:p>
              </w:tc>
              <w:tc>
                <w:tcPr>
                  <w:tcW w:w="755" w:type="dxa"/>
                  <w:tcBorders>
                    <w:bottom w:val="single" w:sz="8" w:space="0" w:color="auto"/>
                    <w:right w:val="single" w:sz="8" w:space="0" w:color="auto"/>
                  </w:tcBorders>
                  <w:vAlign w:val="center"/>
                  <w:hideMark/>
                </w:tcPr>
                <w:p w:rsidR="00045CBF" w:rsidRPr="00C06E7E" w:rsidRDefault="00045CBF" w:rsidP="008A0C17">
                  <w:pPr>
                    <w:jc w:val="center"/>
                    <w:rPr>
                      <w:b/>
                      <w:bCs/>
                    </w:rPr>
                  </w:pPr>
                  <w:r w:rsidRPr="00C06E7E">
                    <w:rPr>
                      <w:b/>
                      <w:bCs/>
                    </w:rPr>
                    <w:t>24</w:t>
                  </w:r>
                </w:p>
              </w:tc>
            </w:tr>
            <w:tr w:rsidR="00045CBF" w:rsidRPr="00C06E7E" w:rsidTr="0004408A">
              <w:trPr>
                <w:trHeight w:val="412"/>
              </w:trPr>
              <w:tc>
                <w:tcPr>
                  <w:tcW w:w="4942" w:type="dxa"/>
                  <w:vMerge/>
                  <w:tcBorders>
                    <w:left w:val="single" w:sz="8" w:space="0" w:color="auto"/>
                    <w:bottom w:val="single" w:sz="8" w:space="0" w:color="000000"/>
                    <w:right w:val="single" w:sz="8" w:space="0" w:color="auto"/>
                  </w:tcBorders>
                  <w:vAlign w:val="center"/>
                  <w:hideMark/>
                </w:tcPr>
                <w:p w:rsidR="00045CBF" w:rsidRPr="00C06E7E" w:rsidRDefault="00045CBF" w:rsidP="008A0C17"/>
              </w:tc>
              <w:tc>
                <w:tcPr>
                  <w:tcW w:w="1281" w:type="dxa"/>
                  <w:gridSpan w:val="2"/>
                  <w:tcBorders>
                    <w:top w:val="single" w:sz="8" w:space="0" w:color="auto"/>
                    <w:bottom w:val="single" w:sz="8" w:space="0" w:color="auto"/>
                    <w:right w:val="single" w:sz="8" w:space="0" w:color="000000"/>
                  </w:tcBorders>
                  <w:shd w:val="clear" w:color="000000" w:fill="F2F2F2"/>
                  <w:vAlign w:val="center"/>
                  <w:hideMark/>
                </w:tcPr>
                <w:p w:rsidR="00045CBF" w:rsidRPr="00C06E7E" w:rsidRDefault="00045CBF" w:rsidP="008A0C17">
                  <w:pPr>
                    <w:jc w:val="center"/>
                    <w:rPr>
                      <w:i/>
                      <w:iCs/>
                    </w:rPr>
                  </w:pPr>
                  <w:r w:rsidRPr="00C06E7E">
                    <w:rPr>
                      <w:i/>
                      <w:iCs/>
                    </w:rPr>
                    <w:t>В т.ч. в интер-акт. ф.</w:t>
                  </w:r>
                </w:p>
              </w:tc>
              <w:tc>
                <w:tcPr>
                  <w:tcW w:w="660"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i/>
                      <w:iCs/>
                    </w:rPr>
                  </w:pPr>
                </w:p>
              </w:tc>
              <w:tc>
                <w:tcPr>
                  <w:tcW w:w="660"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i/>
                      <w:iCs/>
                    </w:rPr>
                  </w:pPr>
                </w:p>
              </w:tc>
              <w:tc>
                <w:tcPr>
                  <w:tcW w:w="660"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i/>
                      <w:iCs/>
                    </w:rPr>
                  </w:pPr>
                  <w:r w:rsidRPr="00C06E7E">
                    <w:rPr>
                      <w:i/>
                      <w:iCs/>
                    </w:rPr>
                    <w:t>2</w:t>
                  </w:r>
                </w:p>
              </w:tc>
              <w:tc>
                <w:tcPr>
                  <w:tcW w:w="660" w:type="dxa"/>
                  <w:tcBorders>
                    <w:bottom w:val="single" w:sz="8" w:space="0" w:color="auto"/>
                    <w:right w:val="single" w:sz="8" w:space="0" w:color="auto"/>
                  </w:tcBorders>
                  <w:shd w:val="clear" w:color="000000" w:fill="595959"/>
                  <w:vAlign w:val="center"/>
                  <w:hideMark/>
                </w:tcPr>
                <w:p w:rsidR="00045CBF" w:rsidRPr="00C06E7E" w:rsidRDefault="00045CBF" w:rsidP="008A0C17">
                  <w:pPr>
                    <w:jc w:val="center"/>
                    <w:rPr>
                      <w:i/>
                      <w:iCs/>
                    </w:rPr>
                  </w:pPr>
                </w:p>
              </w:tc>
              <w:tc>
                <w:tcPr>
                  <w:tcW w:w="755"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b/>
                      <w:bCs/>
                      <w:i/>
                      <w:iCs/>
                    </w:rPr>
                  </w:pPr>
                  <w:r w:rsidRPr="00C06E7E">
                    <w:rPr>
                      <w:b/>
                      <w:bCs/>
                      <w:i/>
                      <w:iCs/>
                    </w:rPr>
                    <w:t>2</w:t>
                  </w:r>
                </w:p>
              </w:tc>
            </w:tr>
            <w:tr w:rsidR="00045CBF" w:rsidRPr="00C06E7E" w:rsidTr="0004408A">
              <w:trPr>
                <w:trHeight w:val="348"/>
              </w:trPr>
              <w:tc>
                <w:tcPr>
                  <w:tcW w:w="4942" w:type="dxa"/>
                  <w:vMerge w:val="restart"/>
                  <w:tcBorders>
                    <w:left w:val="single" w:sz="8" w:space="0" w:color="auto"/>
                    <w:bottom w:val="single" w:sz="8" w:space="0" w:color="000000"/>
                    <w:right w:val="single" w:sz="8" w:space="0" w:color="auto"/>
                  </w:tcBorders>
                  <w:vAlign w:val="center"/>
                  <w:hideMark/>
                </w:tcPr>
                <w:p w:rsidR="00045CBF" w:rsidRPr="00C06E7E" w:rsidRDefault="00045CBF" w:rsidP="00045CBF">
                  <w:pPr>
                    <w:jc w:val="center"/>
                  </w:pPr>
                  <w:r w:rsidRPr="00C06E7E">
                    <w:t xml:space="preserve">Тема 4. </w:t>
                  </w:r>
                  <w:r w:rsidRPr="00C06E7E">
                    <w:rPr>
                      <w:bCs/>
                    </w:rPr>
                    <w:t>Теоретические основы социальной работы. Модели теоретического обоснования</w:t>
                  </w:r>
                  <w:r w:rsidRPr="00C06E7E">
                    <w:t xml:space="preserve"> </w:t>
                  </w:r>
                  <w:r w:rsidRPr="00C06E7E">
                    <w:rPr>
                      <w:bCs/>
                    </w:rPr>
                    <w:t>социальной работы</w:t>
                  </w:r>
                </w:p>
              </w:tc>
              <w:tc>
                <w:tcPr>
                  <w:tcW w:w="1281" w:type="dxa"/>
                  <w:gridSpan w:val="2"/>
                  <w:tcBorders>
                    <w:top w:val="single" w:sz="8" w:space="0" w:color="auto"/>
                    <w:bottom w:val="single" w:sz="8" w:space="0" w:color="auto"/>
                    <w:right w:val="single" w:sz="8" w:space="0" w:color="000000"/>
                  </w:tcBorders>
                  <w:vAlign w:val="center"/>
                  <w:hideMark/>
                </w:tcPr>
                <w:p w:rsidR="00045CBF" w:rsidRPr="00C06E7E" w:rsidRDefault="00045CBF" w:rsidP="008A0C17">
                  <w:pPr>
                    <w:jc w:val="center"/>
                  </w:pPr>
                  <w:r w:rsidRPr="00C06E7E">
                    <w:t>Всего часов</w:t>
                  </w:r>
                </w:p>
              </w:tc>
              <w:tc>
                <w:tcPr>
                  <w:tcW w:w="660" w:type="dxa"/>
                  <w:tcBorders>
                    <w:bottom w:val="single" w:sz="8" w:space="0" w:color="auto"/>
                    <w:right w:val="single" w:sz="8" w:space="0" w:color="auto"/>
                  </w:tcBorders>
                  <w:vAlign w:val="center"/>
                  <w:hideMark/>
                </w:tcPr>
                <w:p w:rsidR="00045CBF" w:rsidRPr="00C06E7E" w:rsidRDefault="00045CBF" w:rsidP="008A0C17">
                  <w:pPr>
                    <w:jc w:val="center"/>
                  </w:pPr>
                  <w:r w:rsidRPr="00C06E7E">
                    <w:t>2</w:t>
                  </w:r>
                </w:p>
              </w:tc>
              <w:tc>
                <w:tcPr>
                  <w:tcW w:w="660" w:type="dxa"/>
                  <w:tcBorders>
                    <w:bottom w:val="single" w:sz="8" w:space="0" w:color="auto"/>
                    <w:right w:val="single" w:sz="8" w:space="0" w:color="auto"/>
                  </w:tcBorders>
                  <w:vAlign w:val="center"/>
                  <w:hideMark/>
                </w:tcPr>
                <w:p w:rsidR="00045CBF" w:rsidRPr="00C06E7E" w:rsidRDefault="00045CBF" w:rsidP="008A0C17">
                  <w:pPr>
                    <w:jc w:val="center"/>
                  </w:pPr>
                </w:p>
              </w:tc>
              <w:tc>
                <w:tcPr>
                  <w:tcW w:w="660" w:type="dxa"/>
                  <w:tcBorders>
                    <w:bottom w:val="single" w:sz="8" w:space="0" w:color="auto"/>
                    <w:right w:val="single" w:sz="8" w:space="0" w:color="auto"/>
                  </w:tcBorders>
                  <w:vAlign w:val="center"/>
                  <w:hideMark/>
                </w:tcPr>
                <w:p w:rsidR="00045CBF" w:rsidRPr="00C06E7E" w:rsidRDefault="00045CBF" w:rsidP="008A0C17">
                  <w:pPr>
                    <w:jc w:val="center"/>
                  </w:pPr>
                  <w:r w:rsidRPr="00C06E7E">
                    <w:t>2</w:t>
                  </w:r>
                </w:p>
              </w:tc>
              <w:tc>
                <w:tcPr>
                  <w:tcW w:w="660" w:type="dxa"/>
                  <w:tcBorders>
                    <w:bottom w:val="single" w:sz="8" w:space="0" w:color="auto"/>
                    <w:right w:val="single" w:sz="8" w:space="0" w:color="auto"/>
                  </w:tcBorders>
                  <w:vAlign w:val="center"/>
                  <w:hideMark/>
                </w:tcPr>
                <w:p w:rsidR="00045CBF" w:rsidRPr="00C06E7E" w:rsidRDefault="00045CBF" w:rsidP="008A0C17">
                  <w:pPr>
                    <w:jc w:val="center"/>
                  </w:pPr>
                  <w:r w:rsidRPr="00C06E7E">
                    <w:t>20</w:t>
                  </w:r>
                </w:p>
              </w:tc>
              <w:tc>
                <w:tcPr>
                  <w:tcW w:w="755" w:type="dxa"/>
                  <w:tcBorders>
                    <w:bottom w:val="single" w:sz="8" w:space="0" w:color="auto"/>
                    <w:right w:val="single" w:sz="8" w:space="0" w:color="auto"/>
                  </w:tcBorders>
                  <w:vAlign w:val="center"/>
                  <w:hideMark/>
                </w:tcPr>
                <w:p w:rsidR="00045CBF" w:rsidRPr="00C06E7E" w:rsidRDefault="00045CBF" w:rsidP="008A0C17">
                  <w:pPr>
                    <w:jc w:val="center"/>
                    <w:rPr>
                      <w:b/>
                      <w:bCs/>
                    </w:rPr>
                  </w:pPr>
                  <w:r w:rsidRPr="00C06E7E">
                    <w:rPr>
                      <w:b/>
                      <w:bCs/>
                    </w:rPr>
                    <w:t>24</w:t>
                  </w:r>
                </w:p>
              </w:tc>
            </w:tr>
            <w:tr w:rsidR="00045CBF" w:rsidRPr="00C06E7E" w:rsidTr="0004408A">
              <w:trPr>
                <w:trHeight w:val="409"/>
              </w:trPr>
              <w:tc>
                <w:tcPr>
                  <w:tcW w:w="4942" w:type="dxa"/>
                  <w:vMerge/>
                  <w:tcBorders>
                    <w:left w:val="single" w:sz="8" w:space="0" w:color="auto"/>
                    <w:bottom w:val="single" w:sz="8" w:space="0" w:color="000000"/>
                    <w:right w:val="single" w:sz="8" w:space="0" w:color="auto"/>
                  </w:tcBorders>
                  <w:vAlign w:val="center"/>
                  <w:hideMark/>
                </w:tcPr>
                <w:p w:rsidR="00045CBF" w:rsidRPr="00C06E7E" w:rsidRDefault="00045CBF" w:rsidP="008A0C17"/>
              </w:tc>
              <w:tc>
                <w:tcPr>
                  <w:tcW w:w="1281" w:type="dxa"/>
                  <w:gridSpan w:val="2"/>
                  <w:tcBorders>
                    <w:top w:val="single" w:sz="8" w:space="0" w:color="auto"/>
                    <w:bottom w:val="single" w:sz="8" w:space="0" w:color="auto"/>
                    <w:right w:val="single" w:sz="8" w:space="0" w:color="000000"/>
                  </w:tcBorders>
                  <w:shd w:val="clear" w:color="000000" w:fill="F2F2F2"/>
                  <w:vAlign w:val="center"/>
                  <w:hideMark/>
                </w:tcPr>
                <w:p w:rsidR="00045CBF" w:rsidRPr="00C06E7E" w:rsidRDefault="00045CBF" w:rsidP="008A0C17">
                  <w:pPr>
                    <w:jc w:val="center"/>
                    <w:rPr>
                      <w:i/>
                      <w:iCs/>
                    </w:rPr>
                  </w:pPr>
                  <w:r w:rsidRPr="00C06E7E">
                    <w:rPr>
                      <w:i/>
                      <w:iCs/>
                    </w:rPr>
                    <w:t>В т.ч. в интер-акт. ф.</w:t>
                  </w:r>
                </w:p>
              </w:tc>
              <w:tc>
                <w:tcPr>
                  <w:tcW w:w="660"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i/>
                      <w:iCs/>
                    </w:rPr>
                  </w:pPr>
                </w:p>
              </w:tc>
              <w:tc>
                <w:tcPr>
                  <w:tcW w:w="660"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i/>
                      <w:iCs/>
                    </w:rPr>
                  </w:pPr>
                </w:p>
              </w:tc>
              <w:tc>
                <w:tcPr>
                  <w:tcW w:w="660"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i/>
                      <w:iCs/>
                    </w:rPr>
                  </w:pPr>
                </w:p>
              </w:tc>
              <w:tc>
                <w:tcPr>
                  <w:tcW w:w="660" w:type="dxa"/>
                  <w:tcBorders>
                    <w:bottom w:val="single" w:sz="8" w:space="0" w:color="auto"/>
                    <w:right w:val="single" w:sz="8" w:space="0" w:color="auto"/>
                  </w:tcBorders>
                  <w:shd w:val="clear" w:color="000000" w:fill="595959"/>
                  <w:vAlign w:val="center"/>
                  <w:hideMark/>
                </w:tcPr>
                <w:p w:rsidR="00045CBF" w:rsidRPr="00C06E7E" w:rsidRDefault="00045CBF" w:rsidP="008A0C17">
                  <w:pPr>
                    <w:jc w:val="center"/>
                    <w:rPr>
                      <w:i/>
                      <w:iCs/>
                    </w:rPr>
                  </w:pPr>
                </w:p>
              </w:tc>
              <w:tc>
                <w:tcPr>
                  <w:tcW w:w="755"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b/>
                      <w:bCs/>
                      <w:i/>
                      <w:iCs/>
                    </w:rPr>
                  </w:pPr>
                </w:p>
              </w:tc>
            </w:tr>
            <w:tr w:rsidR="00045CBF" w:rsidRPr="00C06E7E" w:rsidTr="0004408A">
              <w:trPr>
                <w:trHeight w:val="501"/>
              </w:trPr>
              <w:tc>
                <w:tcPr>
                  <w:tcW w:w="4942" w:type="dxa"/>
                  <w:vMerge w:val="restart"/>
                  <w:tcBorders>
                    <w:left w:val="single" w:sz="8" w:space="0" w:color="auto"/>
                    <w:bottom w:val="single" w:sz="8" w:space="0" w:color="000000"/>
                    <w:right w:val="single" w:sz="8" w:space="0" w:color="auto"/>
                  </w:tcBorders>
                  <w:vAlign w:val="center"/>
                  <w:hideMark/>
                </w:tcPr>
                <w:p w:rsidR="00045CBF" w:rsidRPr="00C06E7E" w:rsidRDefault="00045CBF" w:rsidP="00045CBF">
                  <w:pPr>
                    <w:jc w:val="center"/>
                  </w:pPr>
                  <w:r w:rsidRPr="00C06E7E">
                    <w:t xml:space="preserve">Тема 5. </w:t>
                  </w:r>
                  <w:r w:rsidRPr="00C06E7E">
                    <w:rPr>
                      <w:bCs/>
                    </w:rPr>
                    <w:t>Принципы и закономерности социальной работы. Направления, уровни, формы</w:t>
                  </w:r>
                  <w:r w:rsidRPr="00C06E7E">
                    <w:t xml:space="preserve"> </w:t>
                  </w:r>
                  <w:r w:rsidRPr="00C06E7E">
                    <w:rPr>
                      <w:bCs/>
                    </w:rPr>
                    <w:t>и методы социальной работы</w:t>
                  </w:r>
                </w:p>
              </w:tc>
              <w:tc>
                <w:tcPr>
                  <w:tcW w:w="1281" w:type="dxa"/>
                  <w:gridSpan w:val="2"/>
                  <w:tcBorders>
                    <w:top w:val="single" w:sz="8" w:space="0" w:color="auto"/>
                    <w:bottom w:val="single" w:sz="8" w:space="0" w:color="auto"/>
                    <w:right w:val="single" w:sz="8" w:space="0" w:color="000000"/>
                  </w:tcBorders>
                  <w:vAlign w:val="center"/>
                  <w:hideMark/>
                </w:tcPr>
                <w:p w:rsidR="00045CBF" w:rsidRPr="00C06E7E" w:rsidRDefault="00045CBF" w:rsidP="008A0C17">
                  <w:pPr>
                    <w:jc w:val="center"/>
                  </w:pPr>
                  <w:r w:rsidRPr="00C06E7E">
                    <w:t>Всего часов</w:t>
                  </w:r>
                </w:p>
              </w:tc>
              <w:tc>
                <w:tcPr>
                  <w:tcW w:w="660" w:type="dxa"/>
                  <w:tcBorders>
                    <w:bottom w:val="single" w:sz="8" w:space="0" w:color="auto"/>
                    <w:right w:val="single" w:sz="8" w:space="0" w:color="auto"/>
                  </w:tcBorders>
                  <w:vAlign w:val="center"/>
                  <w:hideMark/>
                </w:tcPr>
                <w:p w:rsidR="00045CBF" w:rsidRPr="00C06E7E" w:rsidRDefault="00045CBF" w:rsidP="008A0C17">
                  <w:pPr>
                    <w:jc w:val="center"/>
                  </w:pPr>
                  <w:r w:rsidRPr="00C06E7E">
                    <w:t>2</w:t>
                  </w:r>
                </w:p>
              </w:tc>
              <w:tc>
                <w:tcPr>
                  <w:tcW w:w="660" w:type="dxa"/>
                  <w:tcBorders>
                    <w:bottom w:val="single" w:sz="8" w:space="0" w:color="auto"/>
                    <w:right w:val="single" w:sz="8" w:space="0" w:color="auto"/>
                  </w:tcBorders>
                  <w:vAlign w:val="center"/>
                  <w:hideMark/>
                </w:tcPr>
                <w:p w:rsidR="00045CBF" w:rsidRPr="00C06E7E" w:rsidRDefault="00045CBF" w:rsidP="008A0C17">
                  <w:pPr>
                    <w:jc w:val="center"/>
                  </w:pPr>
                </w:p>
              </w:tc>
              <w:tc>
                <w:tcPr>
                  <w:tcW w:w="660" w:type="dxa"/>
                  <w:tcBorders>
                    <w:bottom w:val="single" w:sz="8" w:space="0" w:color="auto"/>
                    <w:right w:val="single" w:sz="8" w:space="0" w:color="auto"/>
                  </w:tcBorders>
                  <w:vAlign w:val="center"/>
                  <w:hideMark/>
                </w:tcPr>
                <w:p w:rsidR="00045CBF" w:rsidRPr="00C06E7E" w:rsidRDefault="00045CBF" w:rsidP="008A0C17">
                  <w:pPr>
                    <w:jc w:val="center"/>
                  </w:pPr>
                  <w:r w:rsidRPr="00C06E7E">
                    <w:t>2</w:t>
                  </w:r>
                </w:p>
              </w:tc>
              <w:tc>
                <w:tcPr>
                  <w:tcW w:w="660" w:type="dxa"/>
                  <w:tcBorders>
                    <w:bottom w:val="single" w:sz="8" w:space="0" w:color="auto"/>
                    <w:right w:val="single" w:sz="8" w:space="0" w:color="auto"/>
                  </w:tcBorders>
                  <w:vAlign w:val="center"/>
                  <w:hideMark/>
                </w:tcPr>
                <w:p w:rsidR="00045CBF" w:rsidRPr="00C06E7E" w:rsidRDefault="00045CBF" w:rsidP="008A0C17">
                  <w:pPr>
                    <w:jc w:val="center"/>
                  </w:pPr>
                  <w:r w:rsidRPr="00C06E7E">
                    <w:t>20</w:t>
                  </w:r>
                </w:p>
              </w:tc>
              <w:tc>
                <w:tcPr>
                  <w:tcW w:w="755" w:type="dxa"/>
                  <w:tcBorders>
                    <w:bottom w:val="single" w:sz="8" w:space="0" w:color="auto"/>
                    <w:right w:val="single" w:sz="8" w:space="0" w:color="auto"/>
                  </w:tcBorders>
                  <w:vAlign w:val="center"/>
                  <w:hideMark/>
                </w:tcPr>
                <w:p w:rsidR="00045CBF" w:rsidRPr="00C06E7E" w:rsidRDefault="00045CBF" w:rsidP="008A0C17">
                  <w:pPr>
                    <w:jc w:val="center"/>
                    <w:rPr>
                      <w:b/>
                      <w:bCs/>
                    </w:rPr>
                  </w:pPr>
                  <w:r w:rsidRPr="00C06E7E">
                    <w:rPr>
                      <w:b/>
                      <w:bCs/>
                    </w:rPr>
                    <w:t>24</w:t>
                  </w:r>
                </w:p>
              </w:tc>
            </w:tr>
            <w:tr w:rsidR="00045CBF" w:rsidRPr="00C06E7E" w:rsidTr="0004408A">
              <w:trPr>
                <w:trHeight w:val="409"/>
              </w:trPr>
              <w:tc>
                <w:tcPr>
                  <w:tcW w:w="4942" w:type="dxa"/>
                  <w:vMerge/>
                  <w:tcBorders>
                    <w:left w:val="single" w:sz="8" w:space="0" w:color="auto"/>
                    <w:bottom w:val="single" w:sz="8" w:space="0" w:color="000000"/>
                    <w:right w:val="single" w:sz="8" w:space="0" w:color="auto"/>
                  </w:tcBorders>
                  <w:vAlign w:val="center"/>
                  <w:hideMark/>
                </w:tcPr>
                <w:p w:rsidR="00045CBF" w:rsidRPr="00C06E7E" w:rsidRDefault="00045CBF" w:rsidP="008A0C17"/>
              </w:tc>
              <w:tc>
                <w:tcPr>
                  <w:tcW w:w="1281" w:type="dxa"/>
                  <w:gridSpan w:val="2"/>
                  <w:tcBorders>
                    <w:top w:val="single" w:sz="8" w:space="0" w:color="auto"/>
                    <w:bottom w:val="single" w:sz="8" w:space="0" w:color="auto"/>
                    <w:right w:val="single" w:sz="8" w:space="0" w:color="000000"/>
                  </w:tcBorders>
                  <w:shd w:val="clear" w:color="000000" w:fill="F2F2F2"/>
                  <w:vAlign w:val="center"/>
                  <w:hideMark/>
                </w:tcPr>
                <w:p w:rsidR="00045CBF" w:rsidRPr="00C06E7E" w:rsidRDefault="00045CBF" w:rsidP="008A0C17">
                  <w:pPr>
                    <w:jc w:val="center"/>
                    <w:rPr>
                      <w:i/>
                      <w:iCs/>
                    </w:rPr>
                  </w:pPr>
                  <w:r w:rsidRPr="00C06E7E">
                    <w:rPr>
                      <w:i/>
                      <w:iCs/>
                    </w:rPr>
                    <w:t>В т.ч. в интер-акт. ф.</w:t>
                  </w:r>
                </w:p>
              </w:tc>
              <w:tc>
                <w:tcPr>
                  <w:tcW w:w="660"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i/>
                      <w:iCs/>
                    </w:rPr>
                  </w:pPr>
                </w:p>
              </w:tc>
              <w:tc>
                <w:tcPr>
                  <w:tcW w:w="660"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i/>
                      <w:iCs/>
                    </w:rPr>
                  </w:pPr>
                </w:p>
              </w:tc>
              <w:tc>
                <w:tcPr>
                  <w:tcW w:w="660"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i/>
                      <w:iCs/>
                    </w:rPr>
                  </w:pPr>
                </w:p>
              </w:tc>
              <w:tc>
                <w:tcPr>
                  <w:tcW w:w="660" w:type="dxa"/>
                  <w:tcBorders>
                    <w:bottom w:val="single" w:sz="8" w:space="0" w:color="auto"/>
                    <w:right w:val="single" w:sz="8" w:space="0" w:color="auto"/>
                  </w:tcBorders>
                  <w:shd w:val="clear" w:color="000000" w:fill="595959"/>
                  <w:vAlign w:val="center"/>
                  <w:hideMark/>
                </w:tcPr>
                <w:p w:rsidR="00045CBF" w:rsidRPr="00C06E7E" w:rsidRDefault="00045CBF" w:rsidP="008A0C17">
                  <w:pPr>
                    <w:jc w:val="center"/>
                    <w:rPr>
                      <w:i/>
                      <w:iCs/>
                    </w:rPr>
                  </w:pPr>
                </w:p>
              </w:tc>
              <w:tc>
                <w:tcPr>
                  <w:tcW w:w="755"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b/>
                      <w:bCs/>
                      <w:i/>
                      <w:iCs/>
                    </w:rPr>
                  </w:pPr>
                </w:p>
              </w:tc>
            </w:tr>
            <w:tr w:rsidR="00045CBF" w:rsidRPr="00C06E7E" w:rsidTr="0004408A">
              <w:trPr>
                <w:trHeight w:val="488"/>
              </w:trPr>
              <w:tc>
                <w:tcPr>
                  <w:tcW w:w="4942" w:type="dxa"/>
                  <w:vMerge w:val="restart"/>
                  <w:tcBorders>
                    <w:left w:val="single" w:sz="8" w:space="0" w:color="auto"/>
                    <w:bottom w:val="single" w:sz="8" w:space="0" w:color="000000"/>
                    <w:right w:val="single" w:sz="8" w:space="0" w:color="auto"/>
                  </w:tcBorders>
                  <w:vAlign w:val="center"/>
                  <w:hideMark/>
                </w:tcPr>
                <w:p w:rsidR="00045CBF" w:rsidRPr="00C06E7E" w:rsidRDefault="00045CBF" w:rsidP="00045CBF">
                  <w:pPr>
                    <w:jc w:val="center"/>
                    <w:rPr>
                      <w:bCs/>
                    </w:rPr>
                  </w:pPr>
                  <w:r w:rsidRPr="00C06E7E">
                    <w:t xml:space="preserve">Тема 6. </w:t>
                  </w:r>
                  <w:r w:rsidRPr="00C06E7E">
                    <w:rPr>
                      <w:bCs/>
                    </w:rPr>
                    <w:t>Проблемы эффективности в социальной работе</w:t>
                  </w:r>
                </w:p>
              </w:tc>
              <w:tc>
                <w:tcPr>
                  <w:tcW w:w="1281" w:type="dxa"/>
                  <w:gridSpan w:val="2"/>
                  <w:tcBorders>
                    <w:top w:val="single" w:sz="8" w:space="0" w:color="auto"/>
                    <w:bottom w:val="single" w:sz="8" w:space="0" w:color="auto"/>
                    <w:right w:val="single" w:sz="8" w:space="0" w:color="000000"/>
                  </w:tcBorders>
                  <w:vAlign w:val="center"/>
                  <w:hideMark/>
                </w:tcPr>
                <w:p w:rsidR="00045CBF" w:rsidRPr="00C06E7E" w:rsidRDefault="00045CBF" w:rsidP="008A0C17">
                  <w:pPr>
                    <w:jc w:val="center"/>
                  </w:pPr>
                  <w:r w:rsidRPr="00C06E7E">
                    <w:t>Всего часов</w:t>
                  </w:r>
                </w:p>
              </w:tc>
              <w:tc>
                <w:tcPr>
                  <w:tcW w:w="660" w:type="dxa"/>
                  <w:tcBorders>
                    <w:bottom w:val="single" w:sz="8" w:space="0" w:color="auto"/>
                    <w:right w:val="single" w:sz="8" w:space="0" w:color="auto"/>
                  </w:tcBorders>
                  <w:vAlign w:val="center"/>
                  <w:hideMark/>
                </w:tcPr>
                <w:p w:rsidR="00045CBF" w:rsidRPr="00C06E7E" w:rsidRDefault="00045CBF" w:rsidP="00EA41B9">
                  <w:pPr>
                    <w:jc w:val="center"/>
                  </w:pPr>
                  <w:r w:rsidRPr="00C06E7E">
                    <w:t>2</w:t>
                  </w:r>
                </w:p>
              </w:tc>
              <w:tc>
                <w:tcPr>
                  <w:tcW w:w="660" w:type="dxa"/>
                  <w:tcBorders>
                    <w:bottom w:val="single" w:sz="8" w:space="0" w:color="auto"/>
                    <w:right w:val="single" w:sz="8" w:space="0" w:color="auto"/>
                  </w:tcBorders>
                  <w:vAlign w:val="center"/>
                  <w:hideMark/>
                </w:tcPr>
                <w:p w:rsidR="00045CBF" w:rsidRPr="00C06E7E" w:rsidRDefault="00045CBF" w:rsidP="008A0C17">
                  <w:pPr>
                    <w:jc w:val="center"/>
                  </w:pPr>
                </w:p>
              </w:tc>
              <w:tc>
                <w:tcPr>
                  <w:tcW w:w="660" w:type="dxa"/>
                  <w:tcBorders>
                    <w:bottom w:val="single" w:sz="8" w:space="0" w:color="auto"/>
                    <w:right w:val="single" w:sz="8" w:space="0" w:color="auto"/>
                  </w:tcBorders>
                  <w:vAlign w:val="center"/>
                  <w:hideMark/>
                </w:tcPr>
                <w:p w:rsidR="00045CBF" w:rsidRPr="00C06E7E" w:rsidRDefault="00045CBF" w:rsidP="008A0C17">
                  <w:pPr>
                    <w:jc w:val="center"/>
                  </w:pPr>
                  <w:r w:rsidRPr="00C06E7E">
                    <w:t>2</w:t>
                  </w:r>
                </w:p>
              </w:tc>
              <w:tc>
                <w:tcPr>
                  <w:tcW w:w="660" w:type="dxa"/>
                  <w:tcBorders>
                    <w:bottom w:val="single" w:sz="8" w:space="0" w:color="auto"/>
                    <w:right w:val="single" w:sz="8" w:space="0" w:color="auto"/>
                  </w:tcBorders>
                  <w:vAlign w:val="center"/>
                  <w:hideMark/>
                </w:tcPr>
                <w:p w:rsidR="00045CBF" w:rsidRPr="00C06E7E" w:rsidRDefault="00045CBF" w:rsidP="008A0C17">
                  <w:pPr>
                    <w:jc w:val="center"/>
                  </w:pPr>
                  <w:r w:rsidRPr="00C06E7E">
                    <w:t>20</w:t>
                  </w:r>
                </w:p>
              </w:tc>
              <w:tc>
                <w:tcPr>
                  <w:tcW w:w="755" w:type="dxa"/>
                  <w:tcBorders>
                    <w:bottom w:val="single" w:sz="8" w:space="0" w:color="auto"/>
                    <w:right w:val="single" w:sz="8" w:space="0" w:color="auto"/>
                  </w:tcBorders>
                  <w:vAlign w:val="center"/>
                  <w:hideMark/>
                </w:tcPr>
                <w:p w:rsidR="00045CBF" w:rsidRPr="00C06E7E" w:rsidRDefault="00045CBF" w:rsidP="008A0C17">
                  <w:pPr>
                    <w:jc w:val="center"/>
                    <w:rPr>
                      <w:b/>
                      <w:bCs/>
                    </w:rPr>
                  </w:pPr>
                  <w:r w:rsidRPr="00C06E7E">
                    <w:rPr>
                      <w:b/>
                      <w:bCs/>
                    </w:rPr>
                    <w:t>24</w:t>
                  </w:r>
                </w:p>
              </w:tc>
            </w:tr>
            <w:tr w:rsidR="00045CBF" w:rsidRPr="00C06E7E" w:rsidTr="0004408A">
              <w:trPr>
                <w:trHeight w:val="410"/>
              </w:trPr>
              <w:tc>
                <w:tcPr>
                  <w:tcW w:w="4942" w:type="dxa"/>
                  <w:vMerge/>
                  <w:tcBorders>
                    <w:left w:val="single" w:sz="8" w:space="0" w:color="auto"/>
                    <w:bottom w:val="single" w:sz="8" w:space="0" w:color="000000"/>
                    <w:right w:val="single" w:sz="8" w:space="0" w:color="auto"/>
                  </w:tcBorders>
                  <w:vAlign w:val="center"/>
                  <w:hideMark/>
                </w:tcPr>
                <w:p w:rsidR="00045CBF" w:rsidRPr="00C06E7E" w:rsidRDefault="00045CBF" w:rsidP="008A0C17"/>
              </w:tc>
              <w:tc>
                <w:tcPr>
                  <w:tcW w:w="1281" w:type="dxa"/>
                  <w:gridSpan w:val="2"/>
                  <w:tcBorders>
                    <w:top w:val="single" w:sz="8" w:space="0" w:color="auto"/>
                    <w:bottom w:val="single" w:sz="8" w:space="0" w:color="auto"/>
                    <w:right w:val="single" w:sz="8" w:space="0" w:color="000000"/>
                  </w:tcBorders>
                  <w:shd w:val="clear" w:color="000000" w:fill="F2F2F2"/>
                  <w:vAlign w:val="center"/>
                  <w:hideMark/>
                </w:tcPr>
                <w:p w:rsidR="00045CBF" w:rsidRPr="00C06E7E" w:rsidRDefault="00045CBF" w:rsidP="008A0C17">
                  <w:pPr>
                    <w:jc w:val="center"/>
                    <w:rPr>
                      <w:i/>
                      <w:iCs/>
                    </w:rPr>
                  </w:pPr>
                  <w:r w:rsidRPr="00C06E7E">
                    <w:rPr>
                      <w:i/>
                      <w:iCs/>
                    </w:rPr>
                    <w:t>В т.ч. в интер-акт. ф.</w:t>
                  </w:r>
                </w:p>
              </w:tc>
              <w:tc>
                <w:tcPr>
                  <w:tcW w:w="660"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i/>
                      <w:iCs/>
                    </w:rPr>
                  </w:pPr>
                </w:p>
              </w:tc>
              <w:tc>
                <w:tcPr>
                  <w:tcW w:w="660"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i/>
                      <w:iCs/>
                    </w:rPr>
                  </w:pPr>
                </w:p>
              </w:tc>
              <w:tc>
                <w:tcPr>
                  <w:tcW w:w="660"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i/>
                      <w:iCs/>
                    </w:rPr>
                  </w:pPr>
                </w:p>
              </w:tc>
              <w:tc>
                <w:tcPr>
                  <w:tcW w:w="660" w:type="dxa"/>
                  <w:tcBorders>
                    <w:bottom w:val="single" w:sz="8" w:space="0" w:color="auto"/>
                    <w:right w:val="single" w:sz="8" w:space="0" w:color="auto"/>
                  </w:tcBorders>
                  <w:shd w:val="clear" w:color="000000" w:fill="595959"/>
                  <w:vAlign w:val="center"/>
                  <w:hideMark/>
                </w:tcPr>
                <w:p w:rsidR="00045CBF" w:rsidRPr="00C06E7E" w:rsidRDefault="00045CBF" w:rsidP="008A0C17">
                  <w:pPr>
                    <w:jc w:val="center"/>
                    <w:rPr>
                      <w:i/>
                      <w:iCs/>
                    </w:rPr>
                  </w:pPr>
                </w:p>
              </w:tc>
              <w:tc>
                <w:tcPr>
                  <w:tcW w:w="755"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b/>
                      <w:bCs/>
                      <w:i/>
                      <w:iCs/>
                    </w:rPr>
                  </w:pPr>
                </w:p>
              </w:tc>
            </w:tr>
            <w:tr w:rsidR="00045CBF" w:rsidRPr="00C06E7E" w:rsidTr="0004408A">
              <w:trPr>
                <w:trHeight w:val="501"/>
              </w:trPr>
              <w:tc>
                <w:tcPr>
                  <w:tcW w:w="4942" w:type="dxa"/>
                  <w:vMerge w:val="restart"/>
                  <w:tcBorders>
                    <w:left w:val="single" w:sz="8" w:space="0" w:color="auto"/>
                    <w:bottom w:val="single" w:sz="8" w:space="0" w:color="000000"/>
                    <w:right w:val="single" w:sz="8" w:space="0" w:color="auto"/>
                  </w:tcBorders>
                  <w:vAlign w:val="center"/>
                  <w:hideMark/>
                </w:tcPr>
                <w:p w:rsidR="00045CBF" w:rsidRPr="00C06E7E" w:rsidRDefault="00045CBF" w:rsidP="00045CBF">
                  <w:pPr>
                    <w:jc w:val="center"/>
                  </w:pPr>
                  <w:r w:rsidRPr="00C06E7E">
                    <w:t xml:space="preserve">Тема 7. </w:t>
                  </w:r>
                  <w:r w:rsidRPr="00C06E7E">
                    <w:rPr>
                      <w:bCs/>
                    </w:rPr>
                    <w:t>Объекты и субъекты социальной работы. Социальная политика государства</w:t>
                  </w:r>
                </w:p>
              </w:tc>
              <w:tc>
                <w:tcPr>
                  <w:tcW w:w="1281" w:type="dxa"/>
                  <w:gridSpan w:val="2"/>
                  <w:tcBorders>
                    <w:top w:val="single" w:sz="8" w:space="0" w:color="auto"/>
                    <w:bottom w:val="single" w:sz="8" w:space="0" w:color="auto"/>
                    <w:right w:val="single" w:sz="8" w:space="0" w:color="000000"/>
                  </w:tcBorders>
                  <w:vAlign w:val="center"/>
                  <w:hideMark/>
                </w:tcPr>
                <w:p w:rsidR="00045CBF" w:rsidRPr="00C06E7E" w:rsidRDefault="00045CBF" w:rsidP="008A0C17">
                  <w:pPr>
                    <w:jc w:val="center"/>
                  </w:pPr>
                  <w:r w:rsidRPr="00C06E7E">
                    <w:t>Всего часов</w:t>
                  </w:r>
                </w:p>
              </w:tc>
              <w:tc>
                <w:tcPr>
                  <w:tcW w:w="660" w:type="dxa"/>
                  <w:tcBorders>
                    <w:bottom w:val="single" w:sz="8" w:space="0" w:color="auto"/>
                    <w:right w:val="single" w:sz="8" w:space="0" w:color="auto"/>
                  </w:tcBorders>
                  <w:vAlign w:val="center"/>
                  <w:hideMark/>
                </w:tcPr>
                <w:p w:rsidR="00045CBF" w:rsidRPr="00C06E7E" w:rsidRDefault="00045CBF" w:rsidP="00EA41B9">
                  <w:pPr>
                    <w:jc w:val="center"/>
                  </w:pPr>
                </w:p>
              </w:tc>
              <w:tc>
                <w:tcPr>
                  <w:tcW w:w="660" w:type="dxa"/>
                  <w:tcBorders>
                    <w:bottom w:val="single" w:sz="8" w:space="0" w:color="auto"/>
                    <w:right w:val="single" w:sz="8" w:space="0" w:color="auto"/>
                  </w:tcBorders>
                  <w:vAlign w:val="center"/>
                  <w:hideMark/>
                </w:tcPr>
                <w:p w:rsidR="00045CBF" w:rsidRPr="00C06E7E" w:rsidRDefault="00045CBF" w:rsidP="008A0C17">
                  <w:pPr>
                    <w:jc w:val="center"/>
                  </w:pPr>
                </w:p>
              </w:tc>
              <w:tc>
                <w:tcPr>
                  <w:tcW w:w="660" w:type="dxa"/>
                  <w:tcBorders>
                    <w:bottom w:val="single" w:sz="8" w:space="0" w:color="auto"/>
                    <w:right w:val="single" w:sz="8" w:space="0" w:color="auto"/>
                  </w:tcBorders>
                  <w:vAlign w:val="center"/>
                  <w:hideMark/>
                </w:tcPr>
                <w:p w:rsidR="00045CBF" w:rsidRPr="00C06E7E" w:rsidRDefault="00045CBF" w:rsidP="008A0C17">
                  <w:pPr>
                    <w:jc w:val="center"/>
                  </w:pPr>
                  <w:r w:rsidRPr="00C06E7E">
                    <w:t>2</w:t>
                  </w:r>
                </w:p>
              </w:tc>
              <w:tc>
                <w:tcPr>
                  <w:tcW w:w="660" w:type="dxa"/>
                  <w:tcBorders>
                    <w:bottom w:val="single" w:sz="8" w:space="0" w:color="auto"/>
                    <w:right w:val="single" w:sz="8" w:space="0" w:color="auto"/>
                  </w:tcBorders>
                  <w:vAlign w:val="center"/>
                  <w:hideMark/>
                </w:tcPr>
                <w:p w:rsidR="00045CBF" w:rsidRPr="00C06E7E" w:rsidRDefault="00045CBF" w:rsidP="008A0C17">
                  <w:pPr>
                    <w:jc w:val="center"/>
                  </w:pPr>
                  <w:r w:rsidRPr="00C06E7E">
                    <w:t>20</w:t>
                  </w:r>
                </w:p>
              </w:tc>
              <w:tc>
                <w:tcPr>
                  <w:tcW w:w="755" w:type="dxa"/>
                  <w:tcBorders>
                    <w:bottom w:val="single" w:sz="8" w:space="0" w:color="auto"/>
                    <w:right w:val="single" w:sz="8" w:space="0" w:color="auto"/>
                  </w:tcBorders>
                  <w:vAlign w:val="center"/>
                  <w:hideMark/>
                </w:tcPr>
                <w:p w:rsidR="00045CBF" w:rsidRPr="00C06E7E" w:rsidRDefault="00045CBF" w:rsidP="008A0C17">
                  <w:pPr>
                    <w:jc w:val="center"/>
                    <w:rPr>
                      <w:b/>
                      <w:bCs/>
                    </w:rPr>
                  </w:pPr>
                  <w:r w:rsidRPr="00C06E7E">
                    <w:rPr>
                      <w:b/>
                      <w:bCs/>
                    </w:rPr>
                    <w:t>22</w:t>
                  </w:r>
                </w:p>
              </w:tc>
            </w:tr>
            <w:tr w:rsidR="00045CBF" w:rsidRPr="00C06E7E" w:rsidTr="0004408A">
              <w:trPr>
                <w:trHeight w:val="395"/>
              </w:trPr>
              <w:tc>
                <w:tcPr>
                  <w:tcW w:w="4942" w:type="dxa"/>
                  <w:vMerge/>
                  <w:tcBorders>
                    <w:left w:val="single" w:sz="8" w:space="0" w:color="auto"/>
                    <w:bottom w:val="single" w:sz="8" w:space="0" w:color="000000"/>
                    <w:right w:val="single" w:sz="8" w:space="0" w:color="auto"/>
                  </w:tcBorders>
                  <w:vAlign w:val="center"/>
                  <w:hideMark/>
                </w:tcPr>
                <w:p w:rsidR="00045CBF" w:rsidRPr="00C06E7E" w:rsidRDefault="00045CBF" w:rsidP="008A0C17"/>
              </w:tc>
              <w:tc>
                <w:tcPr>
                  <w:tcW w:w="1281" w:type="dxa"/>
                  <w:gridSpan w:val="2"/>
                  <w:tcBorders>
                    <w:top w:val="single" w:sz="8" w:space="0" w:color="auto"/>
                    <w:bottom w:val="single" w:sz="8" w:space="0" w:color="auto"/>
                    <w:right w:val="single" w:sz="8" w:space="0" w:color="000000"/>
                  </w:tcBorders>
                  <w:shd w:val="clear" w:color="000000" w:fill="F2F2F2"/>
                  <w:vAlign w:val="center"/>
                  <w:hideMark/>
                </w:tcPr>
                <w:p w:rsidR="00045CBF" w:rsidRPr="00C06E7E" w:rsidRDefault="00045CBF" w:rsidP="008A0C17">
                  <w:pPr>
                    <w:jc w:val="center"/>
                    <w:rPr>
                      <w:i/>
                      <w:iCs/>
                    </w:rPr>
                  </w:pPr>
                  <w:r w:rsidRPr="00C06E7E">
                    <w:rPr>
                      <w:i/>
                      <w:iCs/>
                    </w:rPr>
                    <w:t>В т.ч. в интер-акт. ф.</w:t>
                  </w:r>
                </w:p>
              </w:tc>
              <w:tc>
                <w:tcPr>
                  <w:tcW w:w="660"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i/>
                      <w:iCs/>
                    </w:rPr>
                  </w:pPr>
                </w:p>
              </w:tc>
              <w:tc>
                <w:tcPr>
                  <w:tcW w:w="660"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i/>
                      <w:iCs/>
                    </w:rPr>
                  </w:pPr>
                </w:p>
              </w:tc>
              <w:tc>
                <w:tcPr>
                  <w:tcW w:w="660"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i/>
                      <w:iCs/>
                    </w:rPr>
                  </w:pPr>
                </w:p>
              </w:tc>
              <w:tc>
                <w:tcPr>
                  <w:tcW w:w="660" w:type="dxa"/>
                  <w:tcBorders>
                    <w:bottom w:val="single" w:sz="8" w:space="0" w:color="auto"/>
                    <w:right w:val="single" w:sz="8" w:space="0" w:color="auto"/>
                  </w:tcBorders>
                  <w:shd w:val="clear" w:color="000000" w:fill="595959"/>
                  <w:vAlign w:val="center"/>
                  <w:hideMark/>
                </w:tcPr>
                <w:p w:rsidR="00045CBF" w:rsidRPr="00C06E7E" w:rsidRDefault="00045CBF" w:rsidP="008A0C17">
                  <w:pPr>
                    <w:jc w:val="center"/>
                    <w:rPr>
                      <w:i/>
                      <w:iCs/>
                    </w:rPr>
                  </w:pPr>
                </w:p>
              </w:tc>
              <w:tc>
                <w:tcPr>
                  <w:tcW w:w="755" w:type="dxa"/>
                  <w:tcBorders>
                    <w:bottom w:val="single" w:sz="8" w:space="0" w:color="auto"/>
                    <w:right w:val="single" w:sz="8" w:space="0" w:color="auto"/>
                  </w:tcBorders>
                  <w:shd w:val="clear" w:color="000000" w:fill="F2F2F2"/>
                  <w:vAlign w:val="center"/>
                  <w:hideMark/>
                </w:tcPr>
                <w:p w:rsidR="00045CBF" w:rsidRPr="00C06E7E" w:rsidRDefault="00045CBF" w:rsidP="008A0C17">
                  <w:pPr>
                    <w:jc w:val="center"/>
                    <w:rPr>
                      <w:b/>
                      <w:bCs/>
                      <w:i/>
                      <w:iCs/>
                    </w:rPr>
                  </w:pPr>
                </w:p>
              </w:tc>
            </w:tr>
            <w:tr w:rsidR="00045CBF" w:rsidRPr="00C06E7E" w:rsidTr="0004408A">
              <w:trPr>
                <w:trHeight w:val="503"/>
              </w:trPr>
              <w:tc>
                <w:tcPr>
                  <w:tcW w:w="9618" w:type="dxa"/>
                  <w:gridSpan w:val="8"/>
                  <w:tcBorders>
                    <w:left w:val="single" w:sz="8" w:space="0" w:color="auto"/>
                    <w:bottom w:val="single" w:sz="8" w:space="0" w:color="000000"/>
                    <w:right w:val="single" w:sz="8" w:space="0" w:color="auto"/>
                  </w:tcBorders>
                  <w:vAlign w:val="center"/>
                  <w:hideMark/>
                </w:tcPr>
                <w:p w:rsidR="00045CBF" w:rsidRPr="00C06E7E" w:rsidRDefault="00045CBF" w:rsidP="008A0C17">
                  <w:pPr>
                    <w:jc w:val="center"/>
                    <w:rPr>
                      <w:bCs/>
                    </w:rPr>
                  </w:pPr>
                  <w:r w:rsidRPr="00C06E7E">
                    <w:rPr>
                      <w:bCs/>
                    </w:rPr>
                    <w:t>Раздел 2</w:t>
                  </w:r>
                  <w:r w:rsidRPr="00C06E7E">
                    <w:rPr>
                      <w:bCs/>
                      <w:i/>
                      <w:iCs/>
                    </w:rPr>
                    <w:t xml:space="preserve">. </w:t>
                  </w:r>
                  <w:r w:rsidRPr="00C06E7E">
                    <w:rPr>
                      <w:bCs/>
                    </w:rPr>
                    <w:t>Социальные учреждения и кадры социальной работы</w:t>
                  </w:r>
                </w:p>
              </w:tc>
            </w:tr>
            <w:tr w:rsidR="00C06E7E" w:rsidRPr="00C06E7E" w:rsidTr="0004408A">
              <w:trPr>
                <w:trHeight w:val="381"/>
              </w:trPr>
              <w:tc>
                <w:tcPr>
                  <w:tcW w:w="4942" w:type="dxa"/>
                  <w:vMerge w:val="restart"/>
                  <w:tcBorders>
                    <w:left w:val="single" w:sz="8" w:space="0" w:color="auto"/>
                    <w:bottom w:val="single" w:sz="8" w:space="0" w:color="000000"/>
                    <w:right w:val="single" w:sz="8" w:space="0" w:color="auto"/>
                  </w:tcBorders>
                  <w:vAlign w:val="center"/>
                  <w:hideMark/>
                </w:tcPr>
                <w:p w:rsidR="00C06E7E" w:rsidRPr="00C06E7E" w:rsidRDefault="00C06E7E" w:rsidP="00C06E7E">
                  <w:pPr>
                    <w:jc w:val="center"/>
                  </w:pPr>
                  <w:r w:rsidRPr="00C06E7E">
                    <w:t xml:space="preserve">Тема 8. </w:t>
                  </w:r>
                  <w:r w:rsidRPr="00C06E7E">
                    <w:rPr>
                      <w:bCs/>
                    </w:rPr>
                    <w:t>Структура, функции и принципы деятельности органов социальной работы в</w:t>
                  </w:r>
                  <w:r w:rsidRPr="00C06E7E">
                    <w:t xml:space="preserve"> </w:t>
                  </w:r>
                  <w:r w:rsidRPr="00C06E7E">
                    <w:rPr>
                      <w:bCs/>
                    </w:rPr>
                    <w:t>обществе</w:t>
                  </w:r>
                </w:p>
              </w:tc>
              <w:tc>
                <w:tcPr>
                  <w:tcW w:w="1281" w:type="dxa"/>
                  <w:gridSpan w:val="2"/>
                  <w:tcBorders>
                    <w:top w:val="single" w:sz="8" w:space="0" w:color="auto"/>
                    <w:bottom w:val="single" w:sz="8" w:space="0" w:color="auto"/>
                    <w:right w:val="single" w:sz="8" w:space="0" w:color="000000"/>
                  </w:tcBorders>
                  <w:vAlign w:val="center"/>
                  <w:hideMark/>
                </w:tcPr>
                <w:p w:rsidR="00C06E7E" w:rsidRPr="00C06E7E" w:rsidRDefault="00C06E7E" w:rsidP="008A0C17">
                  <w:pPr>
                    <w:jc w:val="center"/>
                  </w:pPr>
                  <w:r w:rsidRPr="00C06E7E">
                    <w:t>Всего часов</w:t>
                  </w:r>
                </w:p>
              </w:tc>
              <w:tc>
                <w:tcPr>
                  <w:tcW w:w="660" w:type="dxa"/>
                  <w:tcBorders>
                    <w:bottom w:val="single" w:sz="8" w:space="0" w:color="auto"/>
                    <w:right w:val="single" w:sz="8" w:space="0" w:color="auto"/>
                  </w:tcBorders>
                  <w:vAlign w:val="center"/>
                  <w:hideMark/>
                </w:tcPr>
                <w:p w:rsidR="00C06E7E" w:rsidRPr="00C06E7E" w:rsidRDefault="00C06E7E" w:rsidP="008A0C17">
                  <w:pPr>
                    <w:jc w:val="center"/>
                  </w:pPr>
                  <w:r w:rsidRPr="00C06E7E">
                    <w:t>2</w:t>
                  </w:r>
                </w:p>
              </w:tc>
              <w:tc>
                <w:tcPr>
                  <w:tcW w:w="660" w:type="dxa"/>
                  <w:tcBorders>
                    <w:bottom w:val="single" w:sz="8" w:space="0" w:color="auto"/>
                    <w:right w:val="single" w:sz="8" w:space="0" w:color="auto"/>
                  </w:tcBorders>
                  <w:vAlign w:val="center"/>
                  <w:hideMark/>
                </w:tcPr>
                <w:p w:rsidR="00C06E7E" w:rsidRPr="00C06E7E" w:rsidRDefault="00C06E7E" w:rsidP="008A0C17">
                  <w:pPr>
                    <w:jc w:val="center"/>
                  </w:pPr>
                </w:p>
              </w:tc>
              <w:tc>
                <w:tcPr>
                  <w:tcW w:w="660" w:type="dxa"/>
                  <w:tcBorders>
                    <w:bottom w:val="single" w:sz="8" w:space="0" w:color="auto"/>
                    <w:right w:val="single" w:sz="8" w:space="0" w:color="auto"/>
                  </w:tcBorders>
                  <w:vAlign w:val="center"/>
                  <w:hideMark/>
                </w:tcPr>
                <w:p w:rsidR="00C06E7E" w:rsidRPr="00C06E7E" w:rsidRDefault="00C06E7E" w:rsidP="00EA41B9">
                  <w:pPr>
                    <w:jc w:val="center"/>
                  </w:pPr>
                  <w:r w:rsidRPr="00C06E7E">
                    <w:t>2</w:t>
                  </w:r>
                </w:p>
              </w:tc>
              <w:tc>
                <w:tcPr>
                  <w:tcW w:w="660" w:type="dxa"/>
                  <w:tcBorders>
                    <w:bottom w:val="single" w:sz="8" w:space="0" w:color="auto"/>
                    <w:right w:val="single" w:sz="8" w:space="0" w:color="auto"/>
                  </w:tcBorders>
                  <w:vAlign w:val="center"/>
                  <w:hideMark/>
                </w:tcPr>
                <w:p w:rsidR="00C06E7E" w:rsidRPr="00C06E7E" w:rsidRDefault="00C06E7E" w:rsidP="008A0C17">
                  <w:pPr>
                    <w:jc w:val="center"/>
                  </w:pPr>
                  <w:r w:rsidRPr="00C06E7E">
                    <w:t>24</w:t>
                  </w:r>
                </w:p>
              </w:tc>
              <w:tc>
                <w:tcPr>
                  <w:tcW w:w="755" w:type="dxa"/>
                  <w:tcBorders>
                    <w:bottom w:val="single" w:sz="8" w:space="0" w:color="auto"/>
                    <w:right w:val="single" w:sz="8" w:space="0" w:color="auto"/>
                  </w:tcBorders>
                  <w:vAlign w:val="center"/>
                  <w:hideMark/>
                </w:tcPr>
                <w:p w:rsidR="00C06E7E" w:rsidRPr="00C06E7E" w:rsidRDefault="00C06E7E" w:rsidP="008A0C17">
                  <w:pPr>
                    <w:jc w:val="center"/>
                    <w:rPr>
                      <w:b/>
                      <w:bCs/>
                    </w:rPr>
                  </w:pPr>
                  <w:r w:rsidRPr="00C06E7E">
                    <w:rPr>
                      <w:b/>
                      <w:bCs/>
                    </w:rPr>
                    <w:t>28</w:t>
                  </w:r>
                </w:p>
              </w:tc>
            </w:tr>
            <w:tr w:rsidR="00C06E7E" w:rsidRPr="00C06E7E" w:rsidTr="0004408A">
              <w:trPr>
                <w:trHeight w:val="473"/>
              </w:trPr>
              <w:tc>
                <w:tcPr>
                  <w:tcW w:w="4942" w:type="dxa"/>
                  <w:vMerge/>
                  <w:tcBorders>
                    <w:left w:val="single" w:sz="8" w:space="0" w:color="auto"/>
                    <w:bottom w:val="single" w:sz="8" w:space="0" w:color="000000"/>
                    <w:right w:val="single" w:sz="8" w:space="0" w:color="auto"/>
                  </w:tcBorders>
                  <w:vAlign w:val="center"/>
                  <w:hideMark/>
                </w:tcPr>
                <w:p w:rsidR="00C06E7E" w:rsidRPr="00C06E7E" w:rsidRDefault="00C06E7E" w:rsidP="008A0C17"/>
              </w:tc>
              <w:tc>
                <w:tcPr>
                  <w:tcW w:w="1281" w:type="dxa"/>
                  <w:gridSpan w:val="2"/>
                  <w:tcBorders>
                    <w:top w:val="single" w:sz="8" w:space="0" w:color="auto"/>
                    <w:bottom w:val="single" w:sz="8" w:space="0" w:color="auto"/>
                    <w:right w:val="single" w:sz="8" w:space="0" w:color="000000"/>
                  </w:tcBorders>
                  <w:shd w:val="clear" w:color="000000" w:fill="F2F2F2"/>
                  <w:vAlign w:val="center"/>
                  <w:hideMark/>
                </w:tcPr>
                <w:p w:rsidR="00C06E7E" w:rsidRPr="00C06E7E" w:rsidRDefault="00C06E7E" w:rsidP="008A0C17">
                  <w:pPr>
                    <w:jc w:val="center"/>
                    <w:rPr>
                      <w:i/>
                      <w:iCs/>
                    </w:rPr>
                  </w:pPr>
                  <w:r w:rsidRPr="00C06E7E">
                    <w:rPr>
                      <w:i/>
                      <w:iCs/>
                    </w:rPr>
                    <w:t>В т.ч. в интер-акт. ф.</w:t>
                  </w:r>
                </w:p>
              </w:tc>
              <w:tc>
                <w:tcPr>
                  <w:tcW w:w="660" w:type="dxa"/>
                  <w:tcBorders>
                    <w:bottom w:val="single" w:sz="8" w:space="0" w:color="auto"/>
                    <w:right w:val="single" w:sz="8" w:space="0" w:color="auto"/>
                  </w:tcBorders>
                  <w:shd w:val="clear" w:color="000000" w:fill="F2F2F2"/>
                  <w:vAlign w:val="center"/>
                  <w:hideMark/>
                </w:tcPr>
                <w:p w:rsidR="00C06E7E" w:rsidRPr="00C06E7E" w:rsidRDefault="00C06E7E" w:rsidP="008A0C17">
                  <w:pPr>
                    <w:jc w:val="center"/>
                    <w:rPr>
                      <w:i/>
                      <w:iCs/>
                    </w:rPr>
                  </w:pPr>
                  <w:r w:rsidRPr="00C06E7E">
                    <w:rPr>
                      <w:i/>
                      <w:iCs/>
                    </w:rPr>
                    <w:t>2</w:t>
                  </w:r>
                </w:p>
              </w:tc>
              <w:tc>
                <w:tcPr>
                  <w:tcW w:w="660" w:type="dxa"/>
                  <w:tcBorders>
                    <w:bottom w:val="single" w:sz="8" w:space="0" w:color="auto"/>
                    <w:right w:val="single" w:sz="8" w:space="0" w:color="auto"/>
                  </w:tcBorders>
                  <w:shd w:val="clear" w:color="000000" w:fill="F2F2F2"/>
                  <w:vAlign w:val="center"/>
                  <w:hideMark/>
                </w:tcPr>
                <w:p w:rsidR="00C06E7E" w:rsidRPr="00C06E7E" w:rsidRDefault="00C06E7E" w:rsidP="008A0C17">
                  <w:pPr>
                    <w:jc w:val="center"/>
                    <w:rPr>
                      <w:i/>
                      <w:iCs/>
                    </w:rPr>
                  </w:pPr>
                </w:p>
              </w:tc>
              <w:tc>
                <w:tcPr>
                  <w:tcW w:w="660" w:type="dxa"/>
                  <w:tcBorders>
                    <w:bottom w:val="single" w:sz="8" w:space="0" w:color="auto"/>
                    <w:right w:val="single" w:sz="8" w:space="0" w:color="auto"/>
                  </w:tcBorders>
                  <w:shd w:val="clear" w:color="000000" w:fill="F2F2F2"/>
                  <w:vAlign w:val="center"/>
                  <w:hideMark/>
                </w:tcPr>
                <w:p w:rsidR="00C06E7E" w:rsidRPr="00C06E7E" w:rsidRDefault="00C06E7E" w:rsidP="008A0C17">
                  <w:pPr>
                    <w:jc w:val="center"/>
                    <w:rPr>
                      <w:i/>
                      <w:iCs/>
                    </w:rPr>
                  </w:pPr>
                </w:p>
              </w:tc>
              <w:tc>
                <w:tcPr>
                  <w:tcW w:w="660" w:type="dxa"/>
                  <w:tcBorders>
                    <w:bottom w:val="single" w:sz="8" w:space="0" w:color="auto"/>
                    <w:right w:val="single" w:sz="8" w:space="0" w:color="auto"/>
                  </w:tcBorders>
                  <w:shd w:val="clear" w:color="000000" w:fill="595959"/>
                  <w:vAlign w:val="center"/>
                  <w:hideMark/>
                </w:tcPr>
                <w:p w:rsidR="00C06E7E" w:rsidRPr="00C06E7E" w:rsidRDefault="00C06E7E" w:rsidP="008A0C17">
                  <w:pPr>
                    <w:jc w:val="center"/>
                    <w:rPr>
                      <w:i/>
                      <w:iCs/>
                    </w:rPr>
                  </w:pPr>
                </w:p>
              </w:tc>
              <w:tc>
                <w:tcPr>
                  <w:tcW w:w="755" w:type="dxa"/>
                  <w:tcBorders>
                    <w:bottom w:val="single" w:sz="8" w:space="0" w:color="auto"/>
                    <w:right w:val="single" w:sz="8" w:space="0" w:color="auto"/>
                  </w:tcBorders>
                  <w:shd w:val="clear" w:color="000000" w:fill="F2F2F2"/>
                  <w:vAlign w:val="center"/>
                  <w:hideMark/>
                </w:tcPr>
                <w:p w:rsidR="00C06E7E" w:rsidRPr="00C06E7E" w:rsidRDefault="00C06E7E" w:rsidP="008A0C17">
                  <w:pPr>
                    <w:jc w:val="center"/>
                    <w:rPr>
                      <w:b/>
                      <w:bCs/>
                      <w:i/>
                      <w:iCs/>
                    </w:rPr>
                  </w:pPr>
                  <w:r w:rsidRPr="00C06E7E">
                    <w:rPr>
                      <w:b/>
                      <w:bCs/>
                      <w:i/>
                      <w:iCs/>
                    </w:rPr>
                    <w:t>2</w:t>
                  </w:r>
                </w:p>
              </w:tc>
            </w:tr>
            <w:tr w:rsidR="00C06E7E" w:rsidRPr="00C06E7E" w:rsidTr="0004408A">
              <w:trPr>
                <w:trHeight w:val="338"/>
              </w:trPr>
              <w:tc>
                <w:tcPr>
                  <w:tcW w:w="4942" w:type="dxa"/>
                  <w:vMerge w:val="restart"/>
                  <w:tcBorders>
                    <w:left w:val="single" w:sz="8" w:space="0" w:color="auto"/>
                    <w:bottom w:val="single" w:sz="8" w:space="0" w:color="000000"/>
                    <w:right w:val="single" w:sz="8" w:space="0" w:color="auto"/>
                  </w:tcBorders>
                  <w:vAlign w:val="center"/>
                  <w:hideMark/>
                </w:tcPr>
                <w:p w:rsidR="00C06E7E" w:rsidRPr="00C06E7E" w:rsidRDefault="00C06E7E" w:rsidP="00C06E7E">
                  <w:pPr>
                    <w:jc w:val="center"/>
                  </w:pPr>
                  <w:r w:rsidRPr="00C06E7E">
                    <w:t xml:space="preserve">Тема 9. </w:t>
                  </w:r>
                  <w:r w:rsidRPr="00C06E7E">
                    <w:rPr>
                      <w:bCs/>
                    </w:rPr>
                    <w:t>Спонсорство и благотворительность в социальной сфере</w:t>
                  </w:r>
                </w:p>
              </w:tc>
              <w:tc>
                <w:tcPr>
                  <w:tcW w:w="1281" w:type="dxa"/>
                  <w:gridSpan w:val="2"/>
                  <w:tcBorders>
                    <w:top w:val="single" w:sz="8" w:space="0" w:color="auto"/>
                    <w:bottom w:val="single" w:sz="8" w:space="0" w:color="auto"/>
                    <w:right w:val="single" w:sz="8" w:space="0" w:color="000000"/>
                  </w:tcBorders>
                  <w:vAlign w:val="center"/>
                  <w:hideMark/>
                </w:tcPr>
                <w:p w:rsidR="00C06E7E" w:rsidRPr="00C06E7E" w:rsidRDefault="00C06E7E" w:rsidP="008A0C17">
                  <w:pPr>
                    <w:jc w:val="center"/>
                  </w:pPr>
                  <w:r w:rsidRPr="00C06E7E">
                    <w:t>Всего часов</w:t>
                  </w:r>
                </w:p>
              </w:tc>
              <w:tc>
                <w:tcPr>
                  <w:tcW w:w="660" w:type="dxa"/>
                  <w:tcBorders>
                    <w:bottom w:val="single" w:sz="8" w:space="0" w:color="auto"/>
                    <w:right w:val="single" w:sz="8" w:space="0" w:color="auto"/>
                  </w:tcBorders>
                  <w:vAlign w:val="center"/>
                  <w:hideMark/>
                </w:tcPr>
                <w:p w:rsidR="00C06E7E" w:rsidRPr="00C06E7E" w:rsidRDefault="00C06E7E" w:rsidP="008A0C17">
                  <w:pPr>
                    <w:jc w:val="center"/>
                  </w:pPr>
                </w:p>
              </w:tc>
              <w:tc>
                <w:tcPr>
                  <w:tcW w:w="660" w:type="dxa"/>
                  <w:tcBorders>
                    <w:bottom w:val="single" w:sz="8" w:space="0" w:color="auto"/>
                    <w:right w:val="single" w:sz="8" w:space="0" w:color="auto"/>
                  </w:tcBorders>
                  <w:vAlign w:val="center"/>
                  <w:hideMark/>
                </w:tcPr>
                <w:p w:rsidR="00C06E7E" w:rsidRPr="00C06E7E" w:rsidRDefault="00C06E7E" w:rsidP="008A0C17">
                  <w:pPr>
                    <w:jc w:val="center"/>
                  </w:pPr>
                </w:p>
              </w:tc>
              <w:tc>
                <w:tcPr>
                  <w:tcW w:w="660" w:type="dxa"/>
                  <w:tcBorders>
                    <w:bottom w:val="single" w:sz="8" w:space="0" w:color="auto"/>
                    <w:right w:val="single" w:sz="8" w:space="0" w:color="auto"/>
                  </w:tcBorders>
                  <w:vAlign w:val="center"/>
                  <w:hideMark/>
                </w:tcPr>
                <w:p w:rsidR="00C06E7E" w:rsidRPr="00C06E7E" w:rsidRDefault="00C06E7E" w:rsidP="008A0C17">
                  <w:pPr>
                    <w:jc w:val="center"/>
                  </w:pPr>
                  <w:r w:rsidRPr="00C06E7E">
                    <w:t>2</w:t>
                  </w:r>
                </w:p>
              </w:tc>
              <w:tc>
                <w:tcPr>
                  <w:tcW w:w="660" w:type="dxa"/>
                  <w:tcBorders>
                    <w:bottom w:val="single" w:sz="8" w:space="0" w:color="auto"/>
                    <w:right w:val="single" w:sz="8" w:space="0" w:color="auto"/>
                  </w:tcBorders>
                  <w:vAlign w:val="center"/>
                  <w:hideMark/>
                </w:tcPr>
                <w:p w:rsidR="00C06E7E" w:rsidRPr="00C06E7E" w:rsidRDefault="00C06E7E" w:rsidP="008A0C17">
                  <w:pPr>
                    <w:jc w:val="center"/>
                  </w:pPr>
                  <w:r w:rsidRPr="00C06E7E">
                    <w:t>20</w:t>
                  </w:r>
                </w:p>
              </w:tc>
              <w:tc>
                <w:tcPr>
                  <w:tcW w:w="755" w:type="dxa"/>
                  <w:tcBorders>
                    <w:bottom w:val="single" w:sz="8" w:space="0" w:color="auto"/>
                    <w:right w:val="single" w:sz="8" w:space="0" w:color="auto"/>
                  </w:tcBorders>
                  <w:vAlign w:val="center"/>
                  <w:hideMark/>
                </w:tcPr>
                <w:p w:rsidR="00C06E7E" w:rsidRPr="00C06E7E" w:rsidRDefault="00C06E7E" w:rsidP="008A0C17">
                  <w:pPr>
                    <w:jc w:val="center"/>
                    <w:rPr>
                      <w:b/>
                      <w:bCs/>
                    </w:rPr>
                  </w:pPr>
                  <w:r w:rsidRPr="00C06E7E">
                    <w:rPr>
                      <w:b/>
                      <w:bCs/>
                    </w:rPr>
                    <w:t>22</w:t>
                  </w:r>
                </w:p>
              </w:tc>
            </w:tr>
            <w:tr w:rsidR="00C06E7E" w:rsidRPr="00C06E7E" w:rsidTr="0004408A">
              <w:trPr>
                <w:trHeight w:val="413"/>
              </w:trPr>
              <w:tc>
                <w:tcPr>
                  <w:tcW w:w="4942" w:type="dxa"/>
                  <w:vMerge/>
                  <w:tcBorders>
                    <w:left w:val="single" w:sz="8" w:space="0" w:color="auto"/>
                    <w:bottom w:val="single" w:sz="8" w:space="0" w:color="000000"/>
                    <w:right w:val="single" w:sz="8" w:space="0" w:color="auto"/>
                  </w:tcBorders>
                  <w:vAlign w:val="center"/>
                  <w:hideMark/>
                </w:tcPr>
                <w:p w:rsidR="00C06E7E" w:rsidRPr="00C06E7E" w:rsidRDefault="00C06E7E" w:rsidP="008A0C17"/>
              </w:tc>
              <w:tc>
                <w:tcPr>
                  <w:tcW w:w="1281" w:type="dxa"/>
                  <w:gridSpan w:val="2"/>
                  <w:tcBorders>
                    <w:top w:val="single" w:sz="8" w:space="0" w:color="auto"/>
                    <w:bottom w:val="single" w:sz="8" w:space="0" w:color="auto"/>
                    <w:right w:val="single" w:sz="8" w:space="0" w:color="000000"/>
                  </w:tcBorders>
                  <w:shd w:val="clear" w:color="000000" w:fill="F2F2F2"/>
                  <w:vAlign w:val="center"/>
                  <w:hideMark/>
                </w:tcPr>
                <w:p w:rsidR="00C06E7E" w:rsidRPr="00C06E7E" w:rsidRDefault="00C06E7E" w:rsidP="008A0C17">
                  <w:pPr>
                    <w:jc w:val="center"/>
                    <w:rPr>
                      <w:i/>
                      <w:iCs/>
                    </w:rPr>
                  </w:pPr>
                  <w:r w:rsidRPr="00C06E7E">
                    <w:rPr>
                      <w:i/>
                      <w:iCs/>
                    </w:rPr>
                    <w:t>В т.ч. в интер-акт. ф.</w:t>
                  </w:r>
                </w:p>
              </w:tc>
              <w:tc>
                <w:tcPr>
                  <w:tcW w:w="660" w:type="dxa"/>
                  <w:tcBorders>
                    <w:bottom w:val="single" w:sz="8" w:space="0" w:color="auto"/>
                    <w:right w:val="single" w:sz="8" w:space="0" w:color="auto"/>
                  </w:tcBorders>
                  <w:shd w:val="clear" w:color="000000" w:fill="F2F2F2"/>
                  <w:vAlign w:val="center"/>
                  <w:hideMark/>
                </w:tcPr>
                <w:p w:rsidR="00C06E7E" w:rsidRPr="00C06E7E" w:rsidRDefault="00C06E7E" w:rsidP="008A0C17">
                  <w:pPr>
                    <w:jc w:val="center"/>
                    <w:rPr>
                      <w:i/>
                      <w:iCs/>
                    </w:rPr>
                  </w:pPr>
                </w:p>
              </w:tc>
              <w:tc>
                <w:tcPr>
                  <w:tcW w:w="660" w:type="dxa"/>
                  <w:tcBorders>
                    <w:bottom w:val="single" w:sz="8" w:space="0" w:color="auto"/>
                    <w:right w:val="single" w:sz="8" w:space="0" w:color="auto"/>
                  </w:tcBorders>
                  <w:shd w:val="clear" w:color="000000" w:fill="F2F2F2"/>
                  <w:vAlign w:val="center"/>
                  <w:hideMark/>
                </w:tcPr>
                <w:p w:rsidR="00C06E7E" w:rsidRPr="00C06E7E" w:rsidRDefault="00C06E7E" w:rsidP="008A0C17">
                  <w:pPr>
                    <w:jc w:val="center"/>
                    <w:rPr>
                      <w:i/>
                      <w:iCs/>
                    </w:rPr>
                  </w:pPr>
                </w:p>
              </w:tc>
              <w:tc>
                <w:tcPr>
                  <w:tcW w:w="660" w:type="dxa"/>
                  <w:tcBorders>
                    <w:bottom w:val="single" w:sz="8" w:space="0" w:color="auto"/>
                    <w:right w:val="single" w:sz="8" w:space="0" w:color="auto"/>
                  </w:tcBorders>
                  <w:shd w:val="clear" w:color="000000" w:fill="F2F2F2"/>
                  <w:vAlign w:val="center"/>
                  <w:hideMark/>
                </w:tcPr>
                <w:p w:rsidR="00C06E7E" w:rsidRPr="00C06E7E" w:rsidRDefault="00C06E7E" w:rsidP="008A0C17">
                  <w:pPr>
                    <w:jc w:val="center"/>
                    <w:rPr>
                      <w:i/>
                      <w:iCs/>
                    </w:rPr>
                  </w:pPr>
                  <w:r w:rsidRPr="00C06E7E">
                    <w:rPr>
                      <w:i/>
                      <w:iCs/>
                    </w:rPr>
                    <w:t>2</w:t>
                  </w:r>
                </w:p>
              </w:tc>
              <w:tc>
                <w:tcPr>
                  <w:tcW w:w="660" w:type="dxa"/>
                  <w:tcBorders>
                    <w:bottom w:val="single" w:sz="8" w:space="0" w:color="auto"/>
                    <w:right w:val="single" w:sz="8" w:space="0" w:color="auto"/>
                  </w:tcBorders>
                  <w:shd w:val="clear" w:color="000000" w:fill="595959"/>
                  <w:vAlign w:val="center"/>
                  <w:hideMark/>
                </w:tcPr>
                <w:p w:rsidR="00C06E7E" w:rsidRPr="00C06E7E" w:rsidRDefault="00C06E7E" w:rsidP="008A0C17">
                  <w:pPr>
                    <w:jc w:val="center"/>
                    <w:rPr>
                      <w:i/>
                      <w:iCs/>
                    </w:rPr>
                  </w:pPr>
                </w:p>
              </w:tc>
              <w:tc>
                <w:tcPr>
                  <w:tcW w:w="755" w:type="dxa"/>
                  <w:tcBorders>
                    <w:bottom w:val="single" w:sz="8" w:space="0" w:color="auto"/>
                    <w:right w:val="single" w:sz="8" w:space="0" w:color="auto"/>
                  </w:tcBorders>
                  <w:shd w:val="clear" w:color="000000" w:fill="F2F2F2"/>
                  <w:vAlign w:val="center"/>
                  <w:hideMark/>
                </w:tcPr>
                <w:p w:rsidR="00C06E7E" w:rsidRPr="00C06E7E" w:rsidRDefault="00C06E7E" w:rsidP="008A0C17">
                  <w:pPr>
                    <w:jc w:val="center"/>
                    <w:rPr>
                      <w:b/>
                      <w:bCs/>
                      <w:i/>
                      <w:iCs/>
                    </w:rPr>
                  </w:pPr>
                  <w:r w:rsidRPr="00C06E7E">
                    <w:rPr>
                      <w:b/>
                      <w:bCs/>
                      <w:i/>
                      <w:iCs/>
                    </w:rPr>
                    <w:t>2</w:t>
                  </w:r>
                </w:p>
              </w:tc>
            </w:tr>
            <w:tr w:rsidR="00C06E7E" w:rsidRPr="00C06E7E" w:rsidTr="0004408A">
              <w:trPr>
                <w:trHeight w:val="349"/>
              </w:trPr>
              <w:tc>
                <w:tcPr>
                  <w:tcW w:w="4942" w:type="dxa"/>
                  <w:vMerge w:val="restart"/>
                  <w:tcBorders>
                    <w:left w:val="single" w:sz="8" w:space="0" w:color="auto"/>
                    <w:bottom w:val="single" w:sz="8" w:space="0" w:color="000000"/>
                    <w:right w:val="single" w:sz="8" w:space="0" w:color="auto"/>
                  </w:tcBorders>
                  <w:vAlign w:val="center"/>
                  <w:hideMark/>
                </w:tcPr>
                <w:p w:rsidR="00C06E7E" w:rsidRPr="00C06E7E" w:rsidRDefault="00C06E7E" w:rsidP="00C06E7E">
                  <w:pPr>
                    <w:jc w:val="center"/>
                  </w:pPr>
                  <w:r w:rsidRPr="00C06E7E">
                    <w:t xml:space="preserve">Тема 10. </w:t>
                  </w:r>
                  <w:r w:rsidRPr="00C06E7E">
                    <w:rPr>
                      <w:bCs/>
                    </w:rPr>
                    <w:t>Профессиональный и духовно-нравственный</w:t>
                  </w:r>
                  <w:r w:rsidRPr="00C06E7E">
                    <w:t xml:space="preserve"> </w:t>
                  </w:r>
                  <w:r w:rsidRPr="00C06E7E">
                    <w:rPr>
                      <w:bCs/>
                    </w:rPr>
                    <w:t xml:space="preserve">портрет социального работника. </w:t>
                  </w:r>
                </w:p>
              </w:tc>
              <w:tc>
                <w:tcPr>
                  <w:tcW w:w="1281" w:type="dxa"/>
                  <w:gridSpan w:val="2"/>
                  <w:tcBorders>
                    <w:top w:val="single" w:sz="8" w:space="0" w:color="auto"/>
                    <w:bottom w:val="single" w:sz="8" w:space="0" w:color="auto"/>
                    <w:right w:val="single" w:sz="8" w:space="0" w:color="000000"/>
                  </w:tcBorders>
                  <w:vAlign w:val="center"/>
                  <w:hideMark/>
                </w:tcPr>
                <w:p w:rsidR="00C06E7E" w:rsidRPr="00C06E7E" w:rsidRDefault="00C06E7E" w:rsidP="008A0C17">
                  <w:pPr>
                    <w:jc w:val="center"/>
                  </w:pPr>
                  <w:r w:rsidRPr="00C06E7E">
                    <w:t>Всего часов</w:t>
                  </w:r>
                </w:p>
              </w:tc>
              <w:tc>
                <w:tcPr>
                  <w:tcW w:w="660" w:type="dxa"/>
                  <w:tcBorders>
                    <w:bottom w:val="single" w:sz="8" w:space="0" w:color="auto"/>
                    <w:right w:val="single" w:sz="8" w:space="0" w:color="auto"/>
                  </w:tcBorders>
                  <w:vAlign w:val="center"/>
                  <w:hideMark/>
                </w:tcPr>
                <w:p w:rsidR="00C06E7E" w:rsidRPr="00C06E7E" w:rsidRDefault="00C06E7E" w:rsidP="008A0C17">
                  <w:pPr>
                    <w:jc w:val="center"/>
                  </w:pPr>
                  <w:r w:rsidRPr="00C06E7E">
                    <w:t>2</w:t>
                  </w:r>
                </w:p>
              </w:tc>
              <w:tc>
                <w:tcPr>
                  <w:tcW w:w="660" w:type="dxa"/>
                  <w:tcBorders>
                    <w:bottom w:val="single" w:sz="8" w:space="0" w:color="auto"/>
                    <w:right w:val="single" w:sz="8" w:space="0" w:color="auto"/>
                  </w:tcBorders>
                  <w:vAlign w:val="center"/>
                  <w:hideMark/>
                </w:tcPr>
                <w:p w:rsidR="00C06E7E" w:rsidRPr="00C06E7E" w:rsidRDefault="00C06E7E" w:rsidP="008A0C17">
                  <w:pPr>
                    <w:jc w:val="center"/>
                  </w:pPr>
                </w:p>
              </w:tc>
              <w:tc>
                <w:tcPr>
                  <w:tcW w:w="660" w:type="dxa"/>
                  <w:tcBorders>
                    <w:bottom w:val="single" w:sz="8" w:space="0" w:color="auto"/>
                    <w:right w:val="single" w:sz="8" w:space="0" w:color="auto"/>
                  </w:tcBorders>
                  <w:vAlign w:val="center"/>
                  <w:hideMark/>
                </w:tcPr>
                <w:p w:rsidR="00C06E7E" w:rsidRPr="00C06E7E" w:rsidRDefault="00C06E7E" w:rsidP="008A0C17">
                  <w:pPr>
                    <w:jc w:val="center"/>
                  </w:pPr>
                  <w:r w:rsidRPr="00C06E7E">
                    <w:t>2</w:t>
                  </w:r>
                </w:p>
              </w:tc>
              <w:tc>
                <w:tcPr>
                  <w:tcW w:w="660" w:type="dxa"/>
                  <w:tcBorders>
                    <w:bottom w:val="single" w:sz="8" w:space="0" w:color="auto"/>
                    <w:right w:val="single" w:sz="8" w:space="0" w:color="auto"/>
                  </w:tcBorders>
                  <w:vAlign w:val="center"/>
                  <w:hideMark/>
                </w:tcPr>
                <w:p w:rsidR="00C06E7E" w:rsidRPr="00C06E7E" w:rsidRDefault="00C06E7E" w:rsidP="008A0C17">
                  <w:pPr>
                    <w:jc w:val="center"/>
                  </w:pPr>
                  <w:r w:rsidRPr="00C06E7E">
                    <w:t>25</w:t>
                  </w:r>
                </w:p>
              </w:tc>
              <w:tc>
                <w:tcPr>
                  <w:tcW w:w="755" w:type="dxa"/>
                  <w:tcBorders>
                    <w:bottom w:val="single" w:sz="8" w:space="0" w:color="auto"/>
                    <w:right w:val="single" w:sz="8" w:space="0" w:color="auto"/>
                  </w:tcBorders>
                  <w:vAlign w:val="center"/>
                  <w:hideMark/>
                </w:tcPr>
                <w:p w:rsidR="00C06E7E" w:rsidRPr="00C06E7E" w:rsidRDefault="00C06E7E" w:rsidP="008A0C17">
                  <w:pPr>
                    <w:jc w:val="center"/>
                    <w:rPr>
                      <w:b/>
                      <w:bCs/>
                    </w:rPr>
                  </w:pPr>
                  <w:r w:rsidRPr="00C06E7E">
                    <w:rPr>
                      <w:b/>
                      <w:bCs/>
                    </w:rPr>
                    <w:t>29</w:t>
                  </w:r>
                </w:p>
              </w:tc>
            </w:tr>
            <w:tr w:rsidR="00C06E7E" w:rsidRPr="00C06E7E" w:rsidTr="0004408A">
              <w:trPr>
                <w:trHeight w:val="412"/>
              </w:trPr>
              <w:tc>
                <w:tcPr>
                  <w:tcW w:w="4942" w:type="dxa"/>
                  <w:vMerge/>
                  <w:tcBorders>
                    <w:left w:val="single" w:sz="8" w:space="0" w:color="auto"/>
                    <w:bottom w:val="single" w:sz="8" w:space="0" w:color="000000"/>
                    <w:right w:val="single" w:sz="8" w:space="0" w:color="auto"/>
                  </w:tcBorders>
                  <w:vAlign w:val="center"/>
                  <w:hideMark/>
                </w:tcPr>
                <w:p w:rsidR="00C06E7E" w:rsidRPr="00C06E7E" w:rsidRDefault="00C06E7E" w:rsidP="008A0C17"/>
              </w:tc>
              <w:tc>
                <w:tcPr>
                  <w:tcW w:w="1281" w:type="dxa"/>
                  <w:gridSpan w:val="2"/>
                  <w:tcBorders>
                    <w:top w:val="single" w:sz="8" w:space="0" w:color="auto"/>
                    <w:bottom w:val="single" w:sz="8" w:space="0" w:color="auto"/>
                    <w:right w:val="single" w:sz="8" w:space="0" w:color="000000"/>
                  </w:tcBorders>
                  <w:shd w:val="clear" w:color="000000" w:fill="F2F2F2"/>
                  <w:vAlign w:val="center"/>
                  <w:hideMark/>
                </w:tcPr>
                <w:p w:rsidR="00C06E7E" w:rsidRPr="00C06E7E" w:rsidRDefault="00C06E7E" w:rsidP="008A0C17">
                  <w:pPr>
                    <w:jc w:val="center"/>
                    <w:rPr>
                      <w:i/>
                      <w:iCs/>
                    </w:rPr>
                  </w:pPr>
                  <w:r w:rsidRPr="00C06E7E">
                    <w:rPr>
                      <w:i/>
                      <w:iCs/>
                    </w:rPr>
                    <w:t>В т.ч. в интер-акт. ф.</w:t>
                  </w:r>
                </w:p>
              </w:tc>
              <w:tc>
                <w:tcPr>
                  <w:tcW w:w="660" w:type="dxa"/>
                  <w:tcBorders>
                    <w:bottom w:val="single" w:sz="8" w:space="0" w:color="auto"/>
                    <w:right w:val="single" w:sz="8" w:space="0" w:color="auto"/>
                  </w:tcBorders>
                  <w:shd w:val="clear" w:color="000000" w:fill="F2F2F2"/>
                  <w:vAlign w:val="center"/>
                  <w:hideMark/>
                </w:tcPr>
                <w:p w:rsidR="00C06E7E" w:rsidRPr="00C06E7E" w:rsidRDefault="00C06E7E" w:rsidP="008A0C17">
                  <w:pPr>
                    <w:jc w:val="center"/>
                    <w:rPr>
                      <w:i/>
                      <w:iCs/>
                    </w:rPr>
                  </w:pPr>
                </w:p>
              </w:tc>
              <w:tc>
                <w:tcPr>
                  <w:tcW w:w="660" w:type="dxa"/>
                  <w:tcBorders>
                    <w:bottom w:val="single" w:sz="8" w:space="0" w:color="auto"/>
                    <w:right w:val="single" w:sz="8" w:space="0" w:color="auto"/>
                  </w:tcBorders>
                  <w:shd w:val="clear" w:color="000000" w:fill="F2F2F2"/>
                  <w:vAlign w:val="center"/>
                  <w:hideMark/>
                </w:tcPr>
                <w:p w:rsidR="00C06E7E" w:rsidRPr="00C06E7E" w:rsidRDefault="00C06E7E" w:rsidP="008A0C17">
                  <w:pPr>
                    <w:jc w:val="center"/>
                    <w:rPr>
                      <w:i/>
                      <w:iCs/>
                    </w:rPr>
                  </w:pPr>
                </w:p>
              </w:tc>
              <w:tc>
                <w:tcPr>
                  <w:tcW w:w="660" w:type="dxa"/>
                  <w:tcBorders>
                    <w:bottom w:val="single" w:sz="8" w:space="0" w:color="auto"/>
                    <w:right w:val="single" w:sz="8" w:space="0" w:color="auto"/>
                  </w:tcBorders>
                  <w:shd w:val="clear" w:color="000000" w:fill="F2F2F2"/>
                  <w:vAlign w:val="center"/>
                  <w:hideMark/>
                </w:tcPr>
                <w:p w:rsidR="00C06E7E" w:rsidRPr="00C06E7E" w:rsidRDefault="00C06E7E" w:rsidP="008A0C17">
                  <w:pPr>
                    <w:jc w:val="center"/>
                    <w:rPr>
                      <w:i/>
                      <w:iCs/>
                    </w:rPr>
                  </w:pPr>
                  <w:r w:rsidRPr="00C06E7E">
                    <w:rPr>
                      <w:i/>
                      <w:iCs/>
                    </w:rPr>
                    <w:t>2</w:t>
                  </w:r>
                </w:p>
              </w:tc>
              <w:tc>
                <w:tcPr>
                  <w:tcW w:w="660" w:type="dxa"/>
                  <w:tcBorders>
                    <w:bottom w:val="single" w:sz="8" w:space="0" w:color="auto"/>
                    <w:right w:val="single" w:sz="8" w:space="0" w:color="auto"/>
                  </w:tcBorders>
                  <w:shd w:val="clear" w:color="000000" w:fill="595959"/>
                  <w:vAlign w:val="center"/>
                  <w:hideMark/>
                </w:tcPr>
                <w:p w:rsidR="00C06E7E" w:rsidRPr="00C06E7E" w:rsidRDefault="00C06E7E" w:rsidP="008A0C17">
                  <w:pPr>
                    <w:jc w:val="center"/>
                    <w:rPr>
                      <w:i/>
                      <w:iCs/>
                    </w:rPr>
                  </w:pPr>
                </w:p>
              </w:tc>
              <w:tc>
                <w:tcPr>
                  <w:tcW w:w="755" w:type="dxa"/>
                  <w:tcBorders>
                    <w:bottom w:val="single" w:sz="8" w:space="0" w:color="auto"/>
                    <w:right w:val="single" w:sz="8" w:space="0" w:color="auto"/>
                  </w:tcBorders>
                  <w:shd w:val="clear" w:color="000000" w:fill="F2F2F2"/>
                  <w:vAlign w:val="center"/>
                  <w:hideMark/>
                </w:tcPr>
                <w:p w:rsidR="00C06E7E" w:rsidRPr="00C06E7E" w:rsidRDefault="00C06E7E" w:rsidP="008A0C17">
                  <w:pPr>
                    <w:jc w:val="center"/>
                    <w:rPr>
                      <w:b/>
                      <w:bCs/>
                      <w:i/>
                      <w:iCs/>
                    </w:rPr>
                  </w:pPr>
                  <w:r w:rsidRPr="00C06E7E">
                    <w:rPr>
                      <w:b/>
                      <w:bCs/>
                      <w:i/>
                      <w:iCs/>
                    </w:rPr>
                    <w:t>2</w:t>
                  </w:r>
                </w:p>
              </w:tc>
            </w:tr>
            <w:tr w:rsidR="00C06E7E" w:rsidRPr="00C06E7E" w:rsidTr="0004408A">
              <w:trPr>
                <w:trHeight w:val="490"/>
              </w:trPr>
              <w:tc>
                <w:tcPr>
                  <w:tcW w:w="4942" w:type="dxa"/>
                  <w:vMerge w:val="restart"/>
                  <w:tcBorders>
                    <w:left w:val="single" w:sz="8" w:space="0" w:color="auto"/>
                    <w:bottom w:val="single" w:sz="8" w:space="0" w:color="000000"/>
                    <w:right w:val="single" w:sz="8" w:space="0" w:color="auto"/>
                  </w:tcBorders>
                  <w:vAlign w:val="center"/>
                  <w:hideMark/>
                </w:tcPr>
                <w:p w:rsidR="00C06E7E" w:rsidRPr="00C06E7E" w:rsidRDefault="00C06E7E" w:rsidP="008A0C17">
                  <w:pPr>
                    <w:jc w:val="center"/>
                  </w:pPr>
                  <w:r w:rsidRPr="00C06E7E">
                    <w:t>Всего</w:t>
                  </w:r>
                </w:p>
              </w:tc>
              <w:tc>
                <w:tcPr>
                  <w:tcW w:w="1281" w:type="dxa"/>
                  <w:gridSpan w:val="2"/>
                  <w:tcBorders>
                    <w:top w:val="single" w:sz="8" w:space="0" w:color="auto"/>
                    <w:bottom w:val="single" w:sz="8" w:space="0" w:color="auto"/>
                    <w:right w:val="single" w:sz="8" w:space="0" w:color="000000"/>
                  </w:tcBorders>
                  <w:vAlign w:val="center"/>
                  <w:hideMark/>
                </w:tcPr>
                <w:p w:rsidR="00C06E7E" w:rsidRPr="00C06E7E" w:rsidRDefault="00C06E7E" w:rsidP="008A0C17">
                  <w:pPr>
                    <w:jc w:val="center"/>
                  </w:pPr>
                  <w:r w:rsidRPr="00C06E7E">
                    <w:t>Всего часов</w:t>
                  </w:r>
                </w:p>
              </w:tc>
              <w:tc>
                <w:tcPr>
                  <w:tcW w:w="660" w:type="dxa"/>
                  <w:tcBorders>
                    <w:bottom w:val="single" w:sz="8" w:space="0" w:color="auto"/>
                    <w:right w:val="single" w:sz="8" w:space="0" w:color="auto"/>
                  </w:tcBorders>
                  <w:shd w:val="clear" w:color="auto" w:fill="auto"/>
                  <w:vAlign w:val="center"/>
                  <w:hideMark/>
                </w:tcPr>
                <w:p w:rsidR="00C06E7E" w:rsidRPr="00C06E7E" w:rsidRDefault="00C06E7E" w:rsidP="008A0C17">
                  <w:pPr>
                    <w:jc w:val="center"/>
                    <w:rPr>
                      <w:b/>
                    </w:rPr>
                  </w:pPr>
                  <w:r w:rsidRPr="00C06E7E">
                    <w:rPr>
                      <w:b/>
                    </w:rPr>
                    <w:t>14</w:t>
                  </w:r>
                </w:p>
              </w:tc>
              <w:tc>
                <w:tcPr>
                  <w:tcW w:w="660" w:type="dxa"/>
                  <w:tcBorders>
                    <w:bottom w:val="single" w:sz="8" w:space="0" w:color="auto"/>
                    <w:right w:val="single" w:sz="8" w:space="0" w:color="auto"/>
                  </w:tcBorders>
                  <w:shd w:val="clear" w:color="auto" w:fill="auto"/>
                  <w:vAlign w:val="center"/>
                  <w:hideMark/>
                </w:tcPr>
                <w:p w:rsidR="00C06E7E" w:rsidRPr="00C06E7E" w:rsidRDefault="00C06E7E" w:rsidP="008A0C17">
                  <w:pPr>
                    <w:jc w:val="center"/>
                    <w:rPr>
                      <w:b/>
                    </w:rPr>
                  </w:pPr>
                  <w:r w:rsidRPr="00C06E7E">
                    <w:rPr>
                      <w:b/>
                    </w:rPr>
                    <w:t>0</w:t>
                  </w:r>
                </w:p>
              </w:tc>
              <w:tc>
                <w:tcPr>
                  <w:tcW w:w="660" w:type="dxa"/>
                  <w:tcBorders>
                    <w:bottom w:val="single" w:sz="8" w:space="0" w:color="auto"/>
                    <w:right w:val="single" w:sz="8" w:space="0" w:color="auto"/>
                  </w:tcBorders>
                  <w:shd w:val="clear" w:color="auto" w:fill="auto"/>
                  <w:vAlign w:val="center"/>
                  <w:hideMark/>
                </w:tcPr>
                <w:p w:rsidR="00C06E7E" w:rsidRPr="00C06E7E" w:rsidRDefault="00C06E7E" w:rsidP="008A0C17">
                  <w:pPr>
                    <w:jc w:val="center"/>
                    <w:rPr>
                      <w:b/>
                    </w:rPr>
                  </w:pPr>
                  <w:r w:rsidRPr="00C06E7E">
                    <w:rPr>
                      <w:b/>
                    </w:rPr>
                    <w:t>20</w:t>
                  </w:r>
                </w:p>
              </w:tc>
              <w:tc>
                <w:tcPr>
                  <w:tcW w:w="660" w:type="dxa"/>
                  <w:tcBorders>
                    <w:bottom w:val="single" w:sz="8" w:space="0" w:color="auto"/>
                    <w:right w:val="single" w:sz="8" w:space="0" w:color="auto"/>
                  </w:tcBorders>
                  <w:shd w:val="clear" w:color="auto" w:fill="auto"/>
                  <w:vAlign w:val="center"/>
                  <w:hideMark/>
                </w:tcPr>
                <w:p w:rsidR="00C06E7E" w:rsidRPr="00C06E7E" w:rsidRDefault="00C06E7E" w:rsidP="008A0C17">
                  <w:pPr>
                    <w:jc w:val="center"/>
                    <w:rPr>
                      <w:b/>
                    </w:rPr>
                  </w:pPr>
                  <w:r w:rsidRPr="00C06E7E">
                    <w:rPr>
                      <w:b/>
                    </w:rPr>
                    <w:t>209</w:t>
                  </w:r>
                </w:p>
              </w:tc>
              <w:tc>
                <w:tcPr>
                  <w:tcW w:w="755" w:type="dxa"/>
                  <w:tcBorders>
                    <w:bottom w:val="single" w:sz="8" w:space="0" w:color="auto"/>
                    <w:right w:val="single" w:sz="8" w:space="0" w:color="auto"/>
                  </w:tcBorders>
                  <w:shd w:val="clear" w:color="auto" w:fill="auto"/>
                  <w:vAlign w:val="center"/>
                  <w:hideMark/>
                </w:tcPr>
                <w:p w:rsidR="00C06E7E" w:rsidRPr="00C06E7E" w:rsidRDefault="00C06E7E" w:rsidP="008A0C17">
                  <w:pPr>
                    <w:jc w:val="center"/>
                    <w:rPr>
                      <w:b/>
                      <w:bCs/>
                    </w:rPr>
                  </w:pPr>
                  <w:r w:rsidRPr="00C06E7E">
                    <w:rPr>
                      <w:b/>
                      <w:bCs/>
                    </w:rPr>
                    <w:t>243</w:t>
                  </w:r>
                </w:p>
              </w:tc>
            </w:tr>
            <w:tr w:rsidR="00C06E7E" w:rsidRPr="00C06E7E" w:rsidTr="0004408A">
              <w:trPr>
                <w:trHeight w:val="411"/>
              </w:trPr>
              <w:tc>
                <w:tcPr>
                  <w:tcW w:w="4942" w:type="dxa"/>
                  <w:vMerge/>
                  <w:tcBorders>
                    <w:left w:val="single" w:sz="8" w:space="0" w:color="auto"/>
                    <w:bottom w:val="single" w:sz="8" w:space="0" w:color="000000"/>
                    <w:right w:val="single" w:sz="8" w:space="0" w:color="auto"/>
                  </w:tcBorders>
                  <w:vAlign w:val="center"/>
                  <w:hideMark/>
                </w:tcPr>
                <w:p w:rsidR="00C06E7E" w:rsidRPr="00C06E7E" w:rsidRDefault="00C06E7E" w:rsidP="008A0C17"/>
              </w:tc>
              <w:tc>
                <w:tcPr>
                  <w:tcW w:w="1281" w:type="dxa"/>
                  <w:gridSpan w:val="2"/>
                  <w:tcBorders>
                    <w:top w:val="single" w:sz="8" w:space="0" w:color="auto"/>
                    <w:bottom w:val="single" w:sz="8" w:space="0" w:color="auto"/>
                    <w:right w:val="single" w:sz="8" w:space="0" w:color="000000"/>
                  </w:tcBorders>
                  <w:shd w:val="clear" w:color="000000" w:fill="F2F2F2"/>
                  <w:vAlign w:val="center"/>
                  <w:hideMark/>
                </w:tcPr>
                <w:p w:rsidR="00C06E7E" w:rsidRPr="00C06E7E" w:rsidRDefault="00C06E7E" w:rsidP="008A0C17">
                  <w:pPr>
                    <w:jc w:val="center"/>
                    <w:rPr>
                      <w:i/>
                      <w:iCs/>
                    </w:rPr>
                  </w:pPr>
                  <w:r w:rsidRPr="00C06E7E">
                    <w:rPr>
                      <w:i/>
                      <w:iCs/>
                    </w:rPr>
                    <w:t>В т.ч. в интер-акт. ф.</w:t>
                  </w:r>
                </w:p>
              </w:tc>
              <w:tc>
                <w:tcPr>
                  <w:tcW w:w="660" w:type="dxa"/>
                  <w:tcBorders>
                    <w:bottom w:val="single" w:sz="8" w:space="0" w:color="auto"/>
                    <w:right w:val="single" w:sz="8" w:space="0" w:color="auto"/>
                  </w:tcBorders>
                  <w:shd w:val="clear" w:color="auto" w:fill="auto"/>
                  <w:vAlign w:val="center"/>
                  <w:hideMark/>
                </w:tcPr>
                <w:p w:rsidR="00C06E7E" w:rsidRPr="00C06E7E" w:rsidRDefault="00C06E7E" w:rsidP="008A0C17">
                  <w:pPr>
                    <w:jc w:val="center"/>
                    <w:rPr>
                      <w:b/>
                      <w:i/>
                      <w:iCs/>
                    </w:rPr>
                  </w:pPr>
                  <w:r w:rsidRPr="00C06E7E">
                    <w:rPr>
                      <w:b/>
                      <w:i/>
                      <w:iCs/>
                    </w:rPr>
                    <w:t>4</w:t>
                  </w:r>
                </w:p>
              </w:tc>
              <w:tc>
                <w:tcPr>
                  <w:tcW w:w="660" w:type="dxa"/>
                  <w:tcBorders>
                    <w:bottom w:val="single" w:sz="8" w:space="0" w:color="auto"/>
                    <w:right w:val="single" w:sz="8" w:space="0" w:color="auto"/>
                  </w:tcBorders>
                  <w:shd w:val="clear" w:color="auto" w:fill="auto"/>
                  <w:vAlign w:val="center"/>
                  <w:hideMark/>
                </w:tcPr>
                <w:p w:rsidR="00C06E7E" w:rsidRPr="00C06E7E" w:rsidRDefault="00C06E7E" w:rsidP="008A0C17">
                  <w:pPr>
                    <w:jc w:val="center"/>
                    <w:rPr>
                      <w:b/>
                      <w:i/>
                      <w:iCs/>
                    </w:rPr>
                  </w:pPr>
                  <w:r w:rsidRPr="00C06E7E">
                    <w:rPr>
                      <w:b/>
                      <w:i/>
                      <w:iCs/>
                    </w:rPr>
                    <w:t>0</w:t>
                  </w:r>
                </w:p>
              </w:tc>
              <w:tc>
                <w:tcPr>
                  <w:tcW w:w="660" w:type="dxa"/>
                  <w:tcBorders>
                    <w:bottom w:val="single" w:sz="8" w:space="0" w:color="auto"/>
                    <w:right w:val="single" w:sz="8" w:space="0" w:color="auto"/>
                  </w:tcBorders>
                  <w:shd w:val="clear" w:color="auto" w:fill="auto"/>
                  <w:vAlign w:val="center"/>
                  <w:hideMark/>
                </w:tcPr>
                <w:p w:rsidR="00C06E7E" w:rsidRPr="00C06E7E" w:rsidRDefault="00C06E7E" w:rsidP="008A0C17">
                  <w:pPr>
                    <w:jc w:val="center"/>
                    <w:rPr>
                      <w:b/>
                      <w:i/>
                      <w:iCs/>
                    </w:rPr>
                  </w:pPr>
                  <w:r w:rsidRPr="00C06E7E">
                    <w:rPr>
                      <w:b/>
                      <w:i/>
                      <w:iCs/>
                    </w:rPr>
                    <w:t>8</w:t>
                  </w:r>
                </w:p>
              </w:tc>
              <w:tc>
                <w:tcPr>
                  <w:tcW w:w="660" w:type="dxa"/>
                  <w:tcBorders>
                    <w:bottom w:val="single" w:sz="8" w:space="0" w:color="auto"/>
                    <w:right w:val="single" w:sz="8" w:space="0" w:color="auto"/>
                  </w:tcBorders>
                  <w:shd w:val="clear" w:color="auto" w:fill="auto"/>
                  <w:vAlign w:val="center"/>
                  <w:hideMark/>
                </w:tcPr>
                <w:p w:rsidR="00C06E7E" w:rsidRPr="00C06E7E" w:rsidRDefault="00C06E7E" w:rsidP="008A0C17">
                  <w:pPr>
                    <w:jc w:val="center"/>
                    <w:rPr>
                      <w:b/>
                      <w:i/>
                      <w:iCs/>
                    </w:rPr>
                  </w:pPr>
                  <w:r w:rsidRPr="00C06E7E">
                    <w:rPr>
                      <w:b/>
                      <w:i/>
                      <w:iCs/>
                    </w:rPr>
                    <w:t> </w:t>
                  </w:r>
                </w:p>
              </w:tc>
              <w:tc>
                <w:tcPr>
                  <w:tcW w:w="755" w:type="dxa"/>
                  <w:tcBorders>
                    <w:bottom w:val="single" w:sz="8" w:space="0" w:color="auto"/>
                    <w:right w:val="single" w:sz="8" w:space="0" w:color="auto"/>
                  </w:tcBorders>
                  <w:shd w:val="clear" w:color="auto" w:fill="auto"/>
                  <w:vAlign w:val="center"/>
                  <w:hideMark/>
                </w:tcPr>
                <w:p w:rsidR="00C06E7E" w:rsidRPr="00C06E7E" w:rsidRDefault="00C06E7E" w:rsidP="008A0C17">
                  <w:pPr>
                    <w:jc w:val="center"/>
                    <w:rPr>
                      <w:b/>
                      <w:bCs/>
                      <w:i/>
                      <w:iCs/>
                    </w:rPr>
                  </w:pPr>
                  <w:r w:rsidRPr="00C06E7E">
                    <w:rPr>
                      <w:b/>
                      <w:bCs/>
                      <w:i/>
                      <w:iCs/>
                    </w:rPr>
                    <w:t>14</w:t>
                  </w:r>
                </w:p>
              </w:tc>
            </w:tr>
            <w:tr w:rsidR="00C06E7E" w:rsidRPr="00C06E7E" w:rsidTr="0004408A">
              <w:trPr>
                <w:trHeight w:val="347"/>
              </w:trPr>
              <w:tc>
                <w:tcPr>
                  <w:tcW w:w="4942" w:type="dxa"/>
                  <w:tcBorders>
                    <w:left w:val="single" w:sz="8" w:space="0" w:color="auto"/>
                    <w:bottom w:val="single" w:sz="8" w:space="0" w:color="auto"/>
                    <w:right w:val="single" w:sz="8" w:space="0" w:color="auto"/>
                  </w:tcBorders>
                  <w:vAlign w:val="center"/>
                  <w:hideMark/>
                </w:tcPr>
                <w:p w:rsidR="00C06E7E" w:rsidRPr="00C06E7E" w:rsidRDefault="00C06E7E" w:rsidP="008A0C17">
                  <w:pPr>
                    <w:jc w:val="center"/>
                  </w:pPr>
                  <w:r w:rsidRPr="00C06E7E">
                    <w:t>Контроль (экзамен)</w:t>
                  </w:r>
                </w:p>
              </w:tc>
              <w:tc>
                <w:tcPr>
                  <w:tcW w:w="851" w:type="dxa"/>
                  <w:tcBorders>
                    <w:bottom w:val="single" w:sz="8" w:space="0" w:color="auto"/>
                  </w:tcBorders>
                  <w:shd w:val="clear" w:color="000000" w:fill="595959"/>
                  <w:vAlign w:val="center"/>
                  <w:hideMark/>
                </w:tcPr>
                <w:p w:rsidR="00C06E7E" w:rsidRPr="00C06E7E" w:rsidRDefault="00C06E7E" w:rsidP="008A0C17">
                  <w:pPr>
                    <w:jc w:val="center"/>
                  </w:pPr>
                  <w:r w:rsidRPr="00C06E7E">
                    <w:t> </w:t>
                  </w:r>
                </w:p>
              </w:tc>
              <w:tc>
                <w:tcPr>
                  <w:tcW w:w="1090" w:type="dxa"/>
                  <w:gridSpan w:val="2"/>
                  <w:tcBorders>
                    <w:top w:val="single" w:sz="8" w:space="0" w:color="auto"/>
                    <w:bottom w:val="single" w:sz="8" w:space="0" w:color="auto"/>
                  </w:tcBorders>
                  <w:shd w:val="clear" w:color="auto" w:fill="595959"/>
                  <w:vAlign w:val="center"/>
                  <w:hideMark/>
                </w:tcPr>
                <w:p w:rsidR="00C06E7E" w:rsidRPr="00C06E7E" w:rsidRDefault="00C06E7E" w:rsidP="008A0C17">
                  <w:pPr>
                    <w:jc w:val="center"/>
                  </w:pPr>
                  <w:r w:rsidRPr="00C06E7E">
                    <w:t> </w:t>
                  </w:r>
                </w:p>
              </w:tc>
              <w:tc>
                <w:tcPr>
                  <w:tcW w:w="660" w:type="dxa"/>
                  <w:tcBorders>
                    <w:bottom w:val="single" w:sz="8" w:space="0" w:color="auto"/>
                  </w:tcBorders>
                  <w:shd w:val="clear" w:color="auto" w:fill="595959"/>
                  <w:vAlign w:val="center"/>
                  <w:hideMark/>
                </w:tcPr>
                <w:p w:rsidR="00C06E7E" w:rsidRPr="00C06E7E" w:rsidRDefault="00C06E7E" w:rsidP="008A0C17">
                  <w:pPr>
                    <w:jc w:val="center"/>
                  </w:pPr>
                  <w:r w:rsidRPr="00C06E7E">
                    <w:t> </w:t>
                  </w:r>
                </w:p>
              </w:tc>
              <w:tc>
                <w:tcPr>
                  <w:tcW w:w="660" w:type="dxa"/>
                  <w:tcBorders>
                    <w:bottom w:val="single" w:sz="8" w:space="0" w:color="auto"/>
                  </w:tcBorders>
                  <w:shd w:val="clear" w:color="auto" w:fill="595959"/>
                  <w:vAlign w:val="center"/>
                  <w:hideMark/>
                </w:tcPr>
                <w:p w:rsidR="00C06E7E" w:rsidRPr="00C06E7E" w:rsidRDefault="00C06E7E" w:rsidP="008A0C17">
                  <w:pPr>
                    <w:jc w:val="center"/>
                  </w:pPr>
                  <w:r w:rsidRPr="00C06E7E">
                    <w:t> </w:t>
                  </w:r>
                </w:p>
              </w:tc>
              <w:tc>
                <w:tcPr>
                  <w:tcW w:w="660" w:type="dxa"/>
                  <w:tcBorders>
                    <w:bottom w:val="single" w:sz="8" w:space="0" w:color="auto"/>
                    <w:right w:val="single" w:sz="8" w:space="0" w:color="auto"/>
                  </w:tcBorders>
                  <w:shd w:val="clear" w:color="auto" w:fill="595959"/>
                  <w:vAlign w:val="center"/>
                  <w:hideMark/>
                </w:tcPr>
                <w:p w:rsidR="00C06E7E" w:rsidRPr="00C06E7E" w:rsidRDefault="00C06E7E" w:rsidP="008A0C17">
                  <w:pPr>
                    <w:jc w:val="center"/>
                  </w:pPr>
                  <w:r w:rsidRPr="00C06E7E">
                    <w:t> </w:t>
                  </w:r>
                </w:p>
              </w:tc>
              <w:tc>
                <w:tcPr>
                  <w:tcW w:w="755" w:type="dxa"/>
                  <w:tcBorders>
                    <w:bottom w:val="single" w:sz="8" w:space="0" w:color="auto"/>
                    <w:right w:val="single" w:sz="8" w:space="0" w:color="auto"/>
                  </w:tcBorders>
                  <w:shd w:val="clear" w:color="auto" w:fill="auto"/>
                  <w:vAlign w:val="center"/>
                  <w:hideMark/>
                </w:tcPr>
                <w:p w:rsidR="00C06E7E" w:rsidRPr="00C06E7E" w:rsidRDefault="00C06E7E" w:rsidP="008A0C17">
                  <w:pPr>
                    <w:jc w:val="center"/>
                    <w:rPr>
                      <w:b/>
                      <w:bCs/>
                    </w:rPr>
                  </w:pPr>
                  <w:r w:rsidRPr="00C06E7E">
                    <w:rPr>
                      <w:b/>
                      <w:bCs/>
                    </w:rPr>
                    <w:t>9</w:t>
                  </w:r>
                </w:p>
              </w:tc>
            </w:tr>
            <w:tr w:rsidR="00C06E7E" w:rsidRPr="00C06E7E" w:rsidTr="0004408A">
              <w:trPr>
                <w:trHeight w:val="423"/>
              </w:trPr>
              <w:tc>
                <w:tcPr>
                  <w:tcW w:w="4942" w:type="dxa"/>
                  <w:tcBorders>
                    <w:left w:val="single" w:sz="8" w:space="0" w:color="auto"/>
                    <w:bottom w:val="single" w:sz="8" w:space="0" w:color="auto"/>
                    <w:right w:val="single" w:sz="8" w:space="0" w:color="auto"/>
                  </w:tcBorders>
                  <w:vAlign w:val="center"/>
                  <w:hideMark/>
                </w:tcPr>
                <w:p w:rsidR="00C06E7E" w:rsidRPr="00C06E7E" w:rsidRDefault="00C06E7E" w:rsidP="008A0C17">
                  <w:pPr>
                    <w:jc w:val="center"/>
                  </w:pPr>
                  <w:r w:rsidRPr="00C06E7E">
                    <w:t>Итого с экзаменом</w:t>
                  </w:r>
                </w:p>
              </w:tc>
              <w:tc>
                <w:tcPr>
                  <w:tcW w:w="1281" w:type="dxa"/>
                  <w:gridSpan w:val="2"/>
                  <w:tcBorders>
                    <w:top w:val="single" w:sz="8" w:space="0" w:color="auto"/>
                    <w:bottom w:val="single" w:sz="8" w:space="0" w:color="auto"/>
                  </w:tcBorders>
                  <w:shd w:val="clear" w:color="auto" w:fill="595959"/>
                  <w:vAlign w:val="center"/>
                  <w:hideMark/>
                </w:tcPr>
                <w:p w:rsidR="00C06E7E" w:rsidRPr="00C06E7E" w:rsidRDefault="00C06E7E" w:rsidP="008A0C17">
                  <w:pPr>
                    <w:jc w:val="center"/>
                    <w:rPr>
                      <w:i/>
                      <w:iCs/>
                    </w:rPr>
                  </w:pPr>
                  <w:r w:rsidRPr="00C06E7E">
                    <w:rPr>
                      <w:i/>
                      <w:iCs/>
                    </w:rPr>
                    <w:t> </w:t>
                  </w:r>
                </w:p>
              </w:tc>
              <w:tc>
                <w:tcPr>
                  <w:tcW w:w="660" w:type="dxa"/>
                  <w:tcBorders>
                    <w:bottom w:val="single" w:sz="8" w:space="0" w:color="auto"/>
                  </w:tcBorders>
                  <w:shd w:val="clear" w:color="auto" w:fill="595959"/>
                  <w:vAlign w:val="center"/>
                  <w:hideMark/>
                </w:tcPr>
                <w:p w:rsidR="00C06E7E" w:rsidRPr="00C06E7E" w:rsidRDefault="00C06E7E" w:rsidP="008A0C17">
                  <w:pPr>
                    <w:jc w:val="center"/>
                    <w:rPr>
                      <w:i/>
                      <w:iCs/>
                    </w:rPr>
                  </w:pPr>
                  <w:r w:rsidRPr="00C06E7E">
                    <w:rPr>
                      <w:i/>
                      <w:iCs/>
                    </w:rPr>
                    <w:t> </w:t>
                  </w:r>
                </w:p>
              </w:tc>
              <w:tc>
                <w:tcPr>
                  <w:tcW w:w="660" w:type="dxa"/>
                  <w:tcBorders>
                    <w:bottom w:val="single" w:sz="8" w:space="0" w:color="auto"/>
                  </w:tcBorders>
                  <w:shd w:val="clear" w:color="auto" w:fill="595959"/>
                  <w:vAlign w:val="center"/>
                  <w:hideMark/>
                </w:tcPr>
                <w:p w:rsidR="00C06E7E" w:rsidRPr="00C06E7E" w:rsidRDefault="00C06E7E" w:rsidP="008A0C17">
                  <w:pPr>
                    <w:jc w:val="center"/>
                    <w:rPr>
                      <w:i/>
                      <w:iCs/>
                    </w:rPr>
                  </w:pPr>
                  <w:r w:rsidRPr="00C06E7E">
                    <w:rPr>
                      <w:i/>
                      <w:iCs/>
                    </w:rPr>
                    <w:t> </w:t>
                  </w:r>
                </w:p>
              </w:tc>
              <w:tc>
                <w:tcPr>
                  <w:tcW w:w="660" w:type="dxa"/>
                  <w:tcBorders>
                    <w:bottom w:val="single" w:sz="8" w:space="0" w:color="auto"/>
                  </w:tcBorders>
                  <w:shd w:val="clear" w:color="auto" w:fill="595959"/>
                  <w:vAlign w:val="center"/>
                  <w:hideMark/>
                </w:tcPr>
                <w:p w:rsidR="00C06E7E" w:rsidRPr="00C06E7E" w:rsidRDefault="00C06E7E" w:rsidP="008A0C17">
                  <w:pPr>
                    <w:jc w:val="center"/>
                    <w:rPr>
                      <w:i/>
                      <w:iCs/>
                    </w:rPr>
                  </w:pPr>
                  <w:r w:rsidRPr="00C06E7E">
                    <w:rPr>
                      <w:i/>
                      <w:iCs/>
                    </w:rPr>
                    <w:t> </w:t>
                  </w:r>
                </w:p>
              </w:tc>
              <w:tc>
                <w:tcPr>
                  <w:tcW w:w="660" w:type="dxa"/>
                  <w:tcBorders>
                    <w:bottom w:val="single" w:sz="8" w:space="0" w:color="auto"/>
                    <w:right w:val="single" w:sz="8" w:space="0" w:color="auto"/>
                  </w:tcBorders>
                  <w:shd w:val="clear" w:color="auto" w:fill="595959"/>
                  <w:vAlign w:val="center"/>
                  <w:hideMark/>
                </w:tcPr>
                <w:p w:rsidR="00C06E7E" w:rsidRPr="00C06E7E" w:rsidRDefault="00C06E7E" w:rsidP="008A0C17">
                  <w:pPr>
                    <w:jc w:val="center"/>
                    <w:rPr>
                      <w:i/>
                      <w:iCs/>
                    </w:rPr>
                  </w:pPr>
                  <w:r w:rsidRPr="00C06E7E">
                    <w:rPr>
                      <w:i/>
                      <w:iCs/>
                    </w:rPr>
                    <w:t> </w:t>
                  </w:r>
                </w:p>
              </w:tc>
              <w:tc>
                <w:tcPr>
                  <w:tcW w:w="755" w:type="dxa"/>
                  <w:tcBorders>
                    <w:bottom w:val="single" w:sz="8" w:space="0" w:color="auto"/>
                    <w:right w:val="single" w:sz="8" w:space="0" w:color="auto"/>
                  </w:tcBorders>
                  <w:shd w:val="clear" w:color="auto" w:fill="auto"/>
                  <w:vAlign w:val="center"/>
                  <w:hideMark/>
                </w:tcPr>
                <w:p w:rsidR="00C06E7E" w:rsidRPr="00C06E7E" w:rsidRDefault="00C06E7E" w:rsidP="008A0C17">
                  <w:pPr>
                    <w:jc w:val="center"/>
                    <w:rPr>
                      <w:b/>
                      <w:bCs/>
                      <w:i/>
                      <w:iCs/>
                    </w:rPr>
                  </w:pPr>
                  <w:r w:rsidRPr="00C06E7E">
                    <w:rPr>
                      <w:b/>
                      <w:bCs/>
                      <w:i/>
                      <w:iCs/>
                    </w:rPr>
                    <w:t>252</w:t>
                  </w:r>
                </w:p>
              </w:tc>
            </w:tr>
          </w:tbl>
          <w:p w:rsidR="002C4CCD" w:rsidRPr="00C06E7E" w:rsidRDefault="002C4CCD" w:rsidP="008A0C17">
            <w:pPr>
              <w:jc w:val="center"/>
            </w:pPr>
          </w:p>
          <w:p w:rsidR="002C4CCD" w:rsidRPr="00C06E7E" w:rsidRDefault="002C4CCD" w:rsidP="00D31363">
            <w:pPr>
              <w:rPr>
                <w:b/>
              </w:rPr>
            </w:pPr>
            <w:r w:rsidRPr="00C06E7E">
              <w:rPr>
                <w:b/>
              </w:rPr>
              <w:t>3  семестр</w:t>
            </w:r>
          </w:p>
          <w:p w:rsidR="00D31363" w:rsidRPr="00C06E7E" w:rsidRDefault="00D31363" w:rsidP="00D31363">
            <w:pPr>
              <w:rPr>
                <w:b/>
              </w:rPr>
            </w:pPr>
          </w:p>
          <w:tbl>
            <w:tblPr>
              <w:tblW w:w="9618" w:type="dxa"/>
              <w:tblLook w:val="04A0" w:firstRow="1" w:lastRow="0" w:firstColumn="1" w:lastColumn="0" w:noHBand="0" w:noVBand="1"/>
            </w:tblPr>
            <w:tblGrid>
              <w:gridCol w:w="4942"/>
              <w:gridCol w:w="845"/>
              <w:gridCol w:w="430"/>
              <w:gridCol w:w="30"/>
              <w:gridCol w:w="639"/>
              <w:gridCol w:w="659"/>
              <w:gridCol w:w="659"/>
              <w:gridCol w:w="659"/>
              <w:gridCol w:w="755"/>
            </w:tblGrid>
            <w:tr w:rsidR="002C4CCD" w:rsidRPr="00C06E7E" w:rsidTr="0004408A">
              <w:trPr>
                <w:trHeight w:val="315"/>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2C4CCD" w:rsidRPr="00C06E7E" w:rsidRDefault="002C4CCD" w:rsidP="008A0C17">
                  <w:pPr>
                    <w:jc w:val="center"/>
                  </w:pPr>
                  <w:r w:rsidRPr="00C06E7E">
                    <w:t>Форма обучения:</w:t>
                  </w:r>
                </w:p>
              </w:tc>
              <w:tc>
                <w:tcPr>
                  <w:tcW w:w="3262" w:type="dxa"/>
                  <w:gridSpan w:val="6"/>
                  <w:tcBorders>
                    <w:top w:val="single" w:sz="4" w:space="0" w:color="auto"/>
                    <w:bottom w:val="single" w:sz="4" w:space="0" w:color="auto"/>
                    <w:right w:val="single" w:sz="4" w:space="0" w:color="auto"/>
                  </w:tcBorders>
                  <w:shd w:val="clear" w:color="auto" w:fill="auto"/>
                  <w:noWrap/>
                  <w:vAlign w:val="bottom"/>
                  <w:hideMark/>
                </w:tcPr>
                <w:p w:rsidR="002C4CCD" w:rsidRPr="00C06E7E" w:rsidRDefault="00EA41B9" w:rsidP="008A0C17">
                  <w:pPr>
                    <w:jc w:val="center"/>
                  </w:pPr>
                  <w:r w:rsidRPr="00C06E7E">
                    <w:t>За</w:t>
                  </w:r>
                  <w:r w:rsidR="00271A66" w:rsidRPr="00C06E7E">
                    <w:t>о</w:t>
                  </w:r>
                  <w:r w:rsidR="002C4CCD" w:rsidRPr="00C06E7E">
                    <w:t>чная</w:t>
                  </w:r>
                </w:p>
              </w:tc>
              <w:tc>
                <w:tcPr>
                  <w:tcW w:w="659" w:type="dxa"/>
                  <w:noWrap/>
                  <w:vAlign w:val="bottom"/>
                  <w:hideMark/>
                </w:tcPr>
                <w:p w:rsidR="002C4CCD" w:rsidRPr="00C06E7E" w:rsidRDefault="002C4CCD" w:rsidP="008A0C17">
                  <w:pPr>
                    <w:rPr>
                      <w:rFonts w:ascii="Calibri" w:hAnsi="Calibri"/>
                    </w:rPr>
                  </w:pPr>
                </w:p>
              </w:tc>
              <w:tc>
                <w:tcPr>
                  <w:tcW w:w="755" w:type="dxa"/>
                  <w:noWrap/>
                  <w:vAlign w:val="bottom"/>
                  <w:hideMark/>
                </w:tcPr>
                <w:p w:rsidR="002C4CCD" w:rsidRPr="00C06E7E" w:rsidRDefault="002C4CCD" w:rsidP="008A0C17">
                  <w:pPr>
                    <w:rPr>
                      <w:rFonts w:ascii="Calibri" w:hAnsi="Calibri"/>
                    </w:rPr>
                  </w:pPr>
                </w:p>
              </w:tc>
            </w:tr>
            <w:tr w:rsidR="002C4CCD" w:rsidRPr="00C06E7E" w:rsidTr="0004408A">
              <w:trPr>
                <w:trHeight w:val="315"/>
              </w:trPr>
              <w:tc>
                <w:tcPr>
                  <w:tcW w:w="4942" w:type="dxa"/>
                  <w:tcBorders>
                    <w:left w:val="single" w:sz="4" w:space="0" w:color="auto"/>
                    <w:bottom w:val="single" w:sz="4" w:space="0" w:color="auto"/>
                    <w:right w:val="single" w:sz="4" w:space="0" w:color="auto"/>
                  </w:tcBorders>
                  <w:noWrap/>
                  <w:vAlign w:val="bottom"/>
                  <w:hideMark/>
                </w:tcPr>
                <w:p w:rsidR="002C4CCD" w:rsidRPr="00C06E7E" w:rsidRDefault="002C4CCD" w:rsidP="008A0C17">
                  <w:pPr>
                    <w:jc w:val="center"/>
                  </w:pPr>
                  <w:r w:rsidRPr="00C06E7E">
                    <w:t>Форма контроля:</w:t>
                  </w:r>
                </w:p>
              </w:tc>
              <w:tc>
                <w:tcPr>
                  <w:tcW w:w="3262" w:type="dxa"/>
                  <w:gridSpan w:val="6"/>
                  <w:tcBorders>
                    <w:top w:val="single" w:sz="4" w:space="0" w:color="auto"/>
                    <w:bottom w:val="single" w:sz="4" w:space="0" w:color="auto"/>
                    <w:right w:val="single" w:sz="4" w:space="0" w:color="auto"/>
                  </w:tcBorders>
                  <w:noWrap/>
                  <w:vAlign w:val="bottom"/>
                  <w:hideMark/>
                </w:tcPr>
                <w:p w:rsidR="002C4CCD" w:rsidRPr="00C06E7E" w:rsidRDefault="002C4CCD" w:rsidP="008A0C17">
                  <w:pPr>
                    <w:jc w:val="center"/>
                  </w:pPr>
                  <w:r w:rsidRPr="00C06E7E">
                    <w:t>Экзамен</w:t>
                  </w:r>
                </w:p>
              </w:tc>
              <w:tc>
                <w:tcPr>
                  <w:tcW w:w="659" w:type="dxa"/>
                  <w:noWrap/>
                  <w:vAlign w:val="bottom"/>
                  <w:hideMark/>
                </w:tcPr>
                <w:p w:rsidR="002C4CCD" w:rsidRPr="00C06E7E" w:rsidRDefault="002C4CCD" w:rsidP="008A0C17">
                  <w:pPr>
                    <w:rPr>
                      <w:rFonts w:ascii="Calibri" w:hAnsi="Calibri"/>
                    </w:rPr>
                  </w:pPr>
                </w:p>
              </w:tc>
              <w:tc>
                <w:tcPr>
                  <w:tcW w:w="755" w:type="dxa"/>
                  <w:noWrap/>
                  <w:vAlign w:val="bottom"/>
                  <w:hideMark/>
                </w:tcPr>
                <w:p w:rsidR="002C4CCD" w:rsidRPr="00C06E7E" w:rsidRDefault="002C4CCD" w:rsidP="008A0C17">
                  <w:pPr>
                    <w:rPr>
                      <w:rFonts w:ascii="Calibri" w:hAnsi="Calibri"/>
                    </w:rPr>
                  </w:pPr>
                </w:p>
              </w:tc>
            </w:tr>
            <w:tr w:rsidR="002C4CCD" w:rsidRPr="00C06E7E" w:rsidTr="0004408A">
              <w:trPr>
                <w:trHeight w:val="90"/>
              </w:trPr>
              <w:tc>
                <w:tcPr>
                  <w:tcW w:w="4942" w:type="dxa"/>
                  <w:noWrap/>
                  <w:vAlign w:val="bottom"/>
                  <w:hideMark/>
                </w:tcPr>
                <w:p w:rsidR="002C4CCD" w:rsidRPr="00C06E7E" w:rsidRDefault="002C4CCD" w:rsidP="008A0C17">
                  <w:pPr>
                    <w:rPr>
                      <w:rFonts w:ascii="Calibri" w:hAnsi="Calibri"/>
                    </w:rPr>
                  </w:pPr>
                </w:p>
              </w:tc>
              <w:tc>
                <w:tcPr>
                  <w:tcW w:w="845" w:type="dxa"/>
                  <w:noWrap/>
                  <w:vAlign w:val="bottom"/>
                  <w:hideMark/>
                </w:tcPr>
                <w:p w:rsidR="002C4CCD" w:rsidRPr="00C06E7E" w:rsidRDefault="002C4CCD" w:rsidP="008A0C17">
                  <w:pPr>
                    <w:rPr>
                      <w:rFonts w:ascii="Calibri" w:hAnsi="Calibri"/>
                    </w:rPr>
                  </w:pPr>
                </w:p>
              </w:tc>
              <w:tc>
                <w:tcPr>
                  <w:tcW w:w="430" w:type="dxa"/>
                  <w:noWrap/>
                  <w:vAlign w:val="bottom"/>
                  <w:hideMark/>
                </w:tcPr>
                <w:p w:rsidR="002C4CCD" w:rsidRPr="00C06E7E" w:rsidRDefault="002C4CCD" w:rsidP="008A0C17">
                  <w:pPr>
                    <w:rPr>
                      <w:rFonts w:ascii="Calibri" w:hAnsi="Calibri"/>
                    </w:rPr>
                  </w:pPr>
                </w:p>
              </w:tc>
              <w:tc>
                <w:tcPr>
                  <w:tcW w:w="669" w:type="dxa"/>
                  <w:gridSpan w:val="2"/>
                  <w:noWrap/>
                  <w:vAlign w:val="bottom"/>
                  <w:hideMark/>
                </w:tcPr>
                <w:p w:rsidR="002C4CCD" w:rsidRPr="00C06E7E" w:rsidRDefault="002C4CCD" w:rsidP="008A0C17">
                  <w:pPr>
                    <w:rPr>
                      <w:rFonts w:ascii="Calibri" w:hAnsi="Calibri"/>
                    </w:rPr>
                  </w:pPr>
                </w:p>
              </w:tc>
              <w:tc>
                <w:tcPr>
                  <w:tcW w:w="659" w:type="dxa"/>
                  <w:noWrap/>
                  <w:vAlign w:val="bottom"/>
                  <w:hideMark/>
                </w:tcPr>
                <w:p w:rsidR="002C4CCD" w:rsidRPr="00C06E7E" w:rsidRDefault="002C4CCD" w:rsidP="008A0C17">
                  <w:pPr>
                    <w:rPr>
                      <w:rFonts w:ascii="Calibri" w:hAnsi="Calibri"/>
                    </w:rPr>
                  </w:pPr>
                </w:p>
              </w:tc>
              <w:tc>
                <w:tcPr>
                  <w:tcW w:w="659" w:type="dxa"/>
                  <w:noWrap/>
                  <w:vAlign w:val="bottom"/>
                  <w:hideMark/>
                </w:tcPr>
                <w:p w:rsidR="002C4CCD" w:rsidRPr="00C06E7E" w:rsidRDefault="002C4CCD" w:rsidP="008A0C17">
                  <w:pPr>
                    <w:rPr>
                      <w:rFonts w:ascii="Calibri" w:hAnsi="Calibri"/>
                    </w:rPr>
                  </w:pPr>
                </w:p>
              </w:tc>
              <w:tc>
                <w:tcPr>
                  <w:tcW w:w="659" w:type="dxa"/>
                  <w:noWrap/>
                  <w:vAlign w:val="bottom"/>
                  <w:hideMark/>
                </w:tcPr>
                <w:p w:rsidR="002C4CCD" w:rsidRPr="00C06E7E" w:rsidRDefault="002C4CCD" w:rsidP="008A0C17">
                  <w:pPr>
                    <w:rPr>
                      <w:rFonts w:ascii="Calibri" w:hAnsi="Calibri"/>
                    </w:rPr>
                  </w:pPr>
                </w:p>
              </w:tc>
              <w:tc>
                <w:tcPr>
                  <w:tcW w:w="755" w:type="dxa"/>
                  <w:noWrap/>
                  <w:vAlign w:val="bottom"/>
                  <w:hideMark/>
                </w:tcPr>
                <w:p w:rsidR="002C4CCD" w:rsidRPr="00C06E7E" w:rsidRDefault="002C4CCD" w:rsidP="008A0C17">
                  <w:pPr>
                    <w:rPr>
                      <w:rFonts w:ascii="Calibri" w:hAnsi="Calibri"/>
                    </w:rPr>
                  </w:pPr>
                </w:p>
              </w:tc>
            </w:tr>
            <w:tr w:rsidR="002C4CCD" w:rsidRPr="00C06E7E" w:rsidTr="0004408A">
              <w:trPr>
                <w:trHeight w:val="510"/>
              </w:trPr>
              <w:tc>
                <w:tcPr>
                  <w:tcW w:w="4942" w:type="dxa"/>
                  <w:tcBorders>
                    <w:top w:val="single" w:sz="8" w:space="0" w:color="auto"/>
                    <w:left w:val="single" w:sz="8" w:space="0" w:color="auto"/>
                    <w:bottom w:val="single" w:sz="8" w:space="0" w:color="auto"/>
                    <w:right w:val="single" w:sz="8" w:space="0" w:color="auto"/>
                  </w:tcBorders>
                  <w:vAlign w:val="center"/>
                  <w:hideMark/>
                </w:tcPr>
                <w:p w:rsidR="002C4CCD" w:rsidRPr="00C06E7E" w:rsidRDefault="002C4CCD" w:rsidP="008A0C17">
                  <w:pPr>
                    <w:jc w:val="center"/>
                  </w:pPr>
                  <w:r w:rsidRPr="00C06E7E">
                    <w:t>Наименование раздела дисциплины</w:t>
                  </w:r>
                </w:p>
              </w:tc>
              <w:tc>
                <w:tcPr>
                  <w:tcW w:w="1275" w:type="dxa"/>
                  <w:gridSpan w:val="2"/>
                  <w:tcBorders>
                    <w:top w:val="single" w:sz="8" w:space="0" w:color="auto"/>
                    <w:bottom w:val="single" w:sz="8" w:space="0" w:color="auto"/>
                    <w:right w:val="single" w:sz="8" w:space="0" w:color="000000"/>
                  </w:tcBorders>
                  <w:vAlign w:val="center"/>
                  <w:hideMark/>
                </w:tcPr>
                <w:p w:rsidR="002C4CCD" w:rsidRPr="00C06E7E" w:rsidRDefault="002C4CCD" w:rsidP="008A0C17">
                  <w:pPr>
                    <w:jc w:val="center"/>
                  </w:pPr>
                  <w:r w:rsidRPr="00C06E7E">
                    <w:t xml:space="preserve"> </w:t>
                  </w:r>
                </w:p>
              </w:tc>
              <w:tc>
                <w:tcPr>
                  <w:tcW w:w="669" w:type="dxa"/>
                  <w:gridSpan w:val="2"/>
                  <w:tcBorders>
                    <w:top w:val="single" w:sz="8" w:space="0" w:color="auto"/>
                    <w:bottom w:val="single" w:sz="8" w:space="0" w:color="auto"/>
                    <w:right w:val="single" w:sz="8" w:space="0" w:color="auto"/>
                  </w:tcBorders>
                  <w:vAlign w:val="center"/>
                  <w:hideMark/>
                </w:tcPr>
                <w:p w:rsidR="002C4CCD" w:rsidRPr="00C06E7E" w:rsidRDefault="002C4CCD" w:rsidP="008A0C17">
                  <w:pPr>
                    <w:jc w:val="center"/>
                  </w:pPr>
                  <w:r w:rsidRPr="00C06E7E">
                    <w:t>Лек</w:t>
                  </w:r>
                </w:p>
              </w:tc>
              <w:tc>
                <w:tcPr>
                  <w:tcW w:w="659" w:type="dxa"/>
                  <w:tcBorders>
                    <w:top w:val="single" w:sz="8" w:space="0" w:color="auto"/>
                    <w:bottom w:val="single" w:sz="8" w:space="0" w:color="auto"/>
                    <w:right w:val="single" w:sz="8" w:space="0" w:color="auto"/>
                  </w:tcBorders>
                  <w:vAlign w:val="center"/>
                  <w:hideMark/>
                </w:tcPr>
                <w:p w:rsidR="002C4CCD" w:rsidRPr="00C06E7E" w:rsidRDefault="002C4CCD" w:rsidP="008A0C17">
                  <w:pPr>
                    <w:jc w:val="center"/>
                  </w:pPr>
                  <w:r w:rsidRPr="00C06E7E">
                    <w:t>Лаб</w:t>
                  </w:r>
                </w:p>
              </w:tc>
              <w:tc>
                <w:tcPr>
                  <w:tcW w:w="659" w:type="dxa"/>
                  <w:tcBorders>
                    <w:top w:val="single" w:sz="8" w:space="0" w:color="auto"/>
                    <w:bottom w:val="single" w:sz="8" w:space="0" w:color="auto"/>
                    <w:right w:val="single" w:sz="8" w:space="0" w:color="auto"/>
                  </w:tcBorders>
                  <w:vAlign w:val="center"/>
                  <w:hideMark/>
                </w:tcPr>
                <w:p w:rsidR="002C4CCD" w:rsidRPr="00C06E7E" w:rsidRDefault="002C4CCD" w:rsidP="008A0C17">
                  <w:pPr>
                    <w:jc w:val="center"/>
                  </w:pPr>
                  <w:r w:rsidRPr="00C06E7E">
                    <w:t>Пр</w:t>
                  </w:r>
                </w:p>
              </w:tc>
              <w:tc>
                <w:tcPr>
                  <w:tcW w:w="659" w:type="dxa"/>
                  <w:tcBorders>
                    <w:top w:val="single" w:sz="8" w:space="0" w:color="auto"/>
                    <w:bottom w:val="single" w:sz="8" w:space="0" w:color="auto"/>
                    <w:right w:val="single" w:sz="8" w:space="0" w:color="auto"/>
                  </w:tcBorders>
                  <w:vAlign w:val="center"/>
                  <w:hideMark/>
                </w:tcPr>
                <w:p w:rsidR="002C4CCD" w:rsidRPr="00C06E7E" w:rsidRDefault="002C4CCD" w:rsidP="008A0C17">
                  <w:pPr>
                    <w:jc w:val="center"/>
                  </w:pPr>
                  <w:r w:rsidRPr="00C06E7E">
                    <w:t>СРС</w:t>
                  </w:r>
                </w:p>
              </w:tc>
              <w:tc>
                <w:tcPr>
                  <w:tcW w:w="755" w:type="dxa"/>
                  <w:tcBorders>
                    <w:top w:val="single" w:sz="8" w:space="0" w:color="auto"/>
                    <w:bottom w:val="single" w:sz="8" w:space="0" w:color="auto"/>
                    <w:right w:val="single" w:sz="8" w:space="0" w:color="auto"/>
                  </w:tcBorders>
                  <w:vAlign w:val="center"/>
                  <w:hideMark/>
                </w:tcPr>
                <w:p w:rsidR="002C4CCD" w:rsidRPr="00C06E7E" w:rsidRDefault="002C4CCD" w:rsidP="008A0C17">
                  <w:pPr>
                    <w:jc w:val="center"/>
                    <w:rPr>
                      <w:b/>
                      <w:bCs/>
                    </w:rPr>
                  </w:pPr>
                  <w:r w:rsidRPr="00C06E7E">
                    <w:rPr>
                      <w:b/>
                      <w:bCs/>
                    </w:rPr>
                    <w:t>Всего</w:t>
                  </w:r>
                </w:p>
              </w:tc>
            </w:tr>
            <w:tr w:rsidR="002C4CCD" w:rsidRPr="00C06E7E" w:rsidTr="0004408A">
              <w:trPr>
                <w:trHeight w:val="376"/>
              </w:trPr>
              <w:tc>
                <w:tcPr>
                  <w:tcW w:w="9618"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2C4CCD" w:rsidRPr="00C06E7E" w:rsidRDefault="002C4CCD" w:rsidP="008A0C17">
                  <w:pPr>
                    <w:jc w:val="center"/>
                  </w:pPr>
                  <w:r w:rsidRPr="00C06E7E">
                    <w:t>Раздел 3. Актуальные проблемы современной социальной работы</w:t>
                  </w:r>
                </w:p>
              </w:tc>
            </w:tr>
            <w:tr w:rsidR="0004408A" w:rsidRPr="00C06E7E" w:rsidTr="0004408A">
              <w:trPr>
                <w:trHeight w:val="409"/>
              </w:trPr>
              <w:tc>
                <w:tcPr>
                  <w:tcW w:w="4942" w:type="dxa"/>
                  <w:vMerge w:val="restart"/>
                  <w:tcBorders>
                    <w:left w:val="single" w:sz="8" w:space="0" w:color="auto"/>
                    <w:bottom w:val="single" w:sz="8" w:space="0" w:color="000000"/>
                    <w:right w:val="single" w:sz="8" w:space="0" w:color="auto"/>
                  </w:tcBorders>
                  <w:vAlign w:val="center"/>
                  <w:hideMark/>
                </w:tcPr>
                <w:p w:rsidR="0004408A" w:rsidRPr="00C06E7E" w:rsidRDefault="0004408A" w:rsidP="0004408A">
                  <w:pPr>
                    <w:jc w:val="center"/>
                  </w:pPr>
                  <w:r w:rsidRPr="00C06E7E">
                    <w:t xml:space="preserve">Тема 11. </w:t>
                  </w:r>
                  <w:r w:rsidRPr="00C06E7E">
                    <w:rPr>
                      <w:bCs/>
                    </w:rPr>
                    <w:t>Материально-бытовые и духовные потребности человека и проблема</w:t>
                  </w:r>
                  <w:r w:rsidRPr="00C06E7E">
                    <w:t xml:space="preserve"> </w:t>
                  </w:r>
                  <w:r w:rsidRPr="00C06E7E">
                    <w:rPr>
                      <w:bCs/>
                    </w:rPr>
                    <w:t>малообеспеченности в социальной работе</w:t>
                  </w:r>
                </w:p>
              </w:tc>
              <w:tc>
                <w:tcPr>
                  <w:tcW w:w="1275" w:type="dxa"/>
                  <w:gridSpan w:val="2"/>
                  <w:tcBorders>
                    <w:top w:val="single" w:sz="8" w:space="0" w:color="auto"/>
                    <w:bottom w:val="single" w:sz="8" w:space="0" w:color="auto"/>
                    <w:right w:val="single" w:sz="8" w:space="0" w:color="000000"/>
                  </w:tcBorders>
                  <w:vAlign w:val="center"/>
                  <w:hideMark/>
                </w:tcPr>
                <w:p w:rsidR="0004408A" w:rsidRPr="00C06E7E" w:rsidRDefault="0004408A" w:rsidP="008A0C17">
                  <w:pPr>
                    <w:jc w:val="center"/>
                  </w:pPr>
                  <w:r w:rsidRPr="00C06E7E">
                    <w:t>Всего часов</w:t>
                  </w:r>
                </w:p>
              </w:tc>
              <w:tc>
                <w:tcPr>
                  <w:tcW w:w="669" w:type="dxa"/>
                  <w:gridSpan w:val="2"/>
                  <w:tcBorders>
                    <w:bottom w:val="single" w:sz="8" w:space="0" w:color="auto"/>
                    <w:right w:val="single" w:sz="8" w:space="0" w:color="auto"/>
                  </w:tcBorders>
                  <w:vAlign w:val="center"/>
                  <w:hideMark/>
                </w:tcPr>
                <w:p w:rsidR="0004408A" w:rsidRPr="00C06E7E" w:rsidRDefault="0004408A" w:rsidP="008A0C17">
                  <w:pPr>
                    <w:jc w:val="center"/>
                  </w:pPr>
                  <w:r w:rsidRPr="00C06E7E">
                    <w:t>2</w:t>
                  </w:r>
                </w:p>
              </w:tc>
              <w:tc>
                <w:tcPr>
                  <w:tcW w:w="659" w:type="dxa"/>
                  <w:tcBorders>
                    <w:bottom w:val="single" w:sz="8" w:space="0" w:color="auto"/>
                    <w:right w:val="single" w:sz="8" w:space="0" w:color="auto"/>
                  </w:tcBorders>
                  <w:vAlign w:val="center"/>
                  <w:hideMark/>
                </w:tcPr>
                <w:p w:rsidR="0004408A" w:rsidRPr="00C06E7E" w:rsidRDefault="0004408A" w:rsidP="008A0C17">
                  <w:pPr>
                    <w:jc w:val="center"/>
                  </w:pPr>
                </w:p>
              </w:tc>
              <w:tc>
                <w:tcPr>
                  <w:tcW w:w="659" w:type="dxa"/>
                  <w:tcBorders>
                    <w:bottom w:val="single" w:sz="8" w:space="0" w:color="auto"/>
                    <w:right w:val="single" w:sz="8" w:space="0" w:color="auto"/>
                  </w:tcBorders>
                  <w:vAlign w:val="center"/>
                  <w:hideMark/>
                </w:tcPr>
                <w:p w:rsidR="0004408A" w:rsidRPr="00C06E7E" w:rsidRDefault="0004408A" w:rsidP="008A0C17">
                  <w:pPr>
                    <w:jc w:val="center"/>
                  </w:pPr>
                </w:p>
              </w:tc>
              <w:tc>
                <w:tcPr>
                  <w:tcW w:w="659" w:type="dxa"/>
                  <w:tcBorders>
                    <w:bottom w:val="single" w:sz="8" w:space="0" w:color="auto"/>
                    <w:right w:val="single" w:sz="8" w:space="0" w:color="auto"/>
                  </w:tcBorders>
                  <w:vAlign w:val="center"/>
                  <w:hideMark/>
                </w:tcPr>
                <w:p w:rsidR="0004408A" w:rsidRPr="00C06E7E" w:rsidRDefault="0004408A" w:rsidP="008A0C17">
                  <w:pPr>
                    <w:jc w:val="center"/>
                  </w:pPr>
                  <w:r w:rsidRPr="00C06E7E">
                    <w:t>20</w:t>
                  </w:r>
                </w:p>
              </w:tc>
              <w:tc>
                <w:tcPr>
                  <w:tcW w:w="755" w:type="dxa"/>
                  <w:tcBorders>
                    <w:bottom w:val="single" w:sz="8" w:space="0" w:color="auto"/>
                    <w:right w:val="single" w:sz="8" w:space="0" w:color="auto"/>
                  </w:tcBorders>
                  <w:vAlign w:val="center"/>
                  <w:hideMark/>
                </w:tcPr>
                <w:p w:rsidR="0004408A" w:rsidRPr="00C06E7E" w:rsidRDefault="0004408A" w:rsidP="008A0C17">
                  <w:pPr>
                    <w:jc w:val="center"/>
                    <w:rPr>
                      <w:b/>
                      <w:bCs/>
                    </w:rPr>
                  </w:pPr>
                  <w:r w:rsidRPr="00C06E7E">
                    <w:rPr>
                      <w:b/>
                      <w:bCs/>
                    </w:rPr>
                    <w:t>22</w:t>
                  </w:r>
                </w:p>
              </w:tc>
            </w:tr>
            <w:tr w:rsidR="0004408A" w:rsidRPr="00C06E7E" w:rsidTr="0004408A">
              <w:trPr>
                <w:trHeight w:val="415"/>
              </w:trPr>
              <w:tc>
                <w:tcPr>
                  <w:tcW w:w="4942" w:type="dxa"/>
                  <w:vMerge/>
                  <w:tcBorders>
                    <w:left w:val="single" w:sz="8" w:space="0" w:color="auto"/>
                    <w:bottom w:val="single" w:sz="8" w:space="0" w:color="000000"/>
                    <w:right w:val="single" w:sz="8" w:space="0" w:color="auto"/>
                  </w:tcBorders>
                  <w:vAlign w:val="center"/>
                  <w:hideMark/>
                </w:tcPr>
                <w:p w:rsidR="0004408A" w:rsidRPr="00C06E7E" w:rsidRDefault="0004408A" w:rsidP="008A0C17"/>
              </w:tc>
              <w:tc>
                <w:tcPr>
                  <w:tcW w:w="1275" w:type="dxa"/>
                  <w:gridSpan w:val="2"/>
                  <w:tcBorders>
                    <w:top w:val="single" w:sz="8" w:space="0" w:color="auto"/>
                    <w:bottom w:val="single" w:sz="8" w:space="0" w:color="auto"/>
                    <w:right w:val="single" w:sz="8" w:space="0" w:color="000000"/>
                  </w:tcBorders>
                  <w:shd w:val="clear" w:color="000000" w:fill="F2F2F2"/>
                  <w:vAlign w:val="center"/>
                  <w:hideMark/>
                </w:tcPr>
                <w:p w:rsidR="0004408A" w:rsidRPr="00C06E7E" w:rsidRDefault="0004408A" w:rsidP="008A0C17">
                  <w:pPr>
                    <w:jc w:val="center"/>
                    <w:rPr>
                      <w:i/>
                      <w:iCs/>
                    </w:rPr>
                  </w:pPr>
                  <w:r w:rsidRPr="00C06E7E">
                    <w:rPr>
                      <w:i/>
                      <w:iCs/>
                    </w:rPr>
                    <w:t>В т.ч. в интер-акт. ф.</w:t>
                  </w:r>
                </w:p>
              </w:tc>
              <w:tc>
                <w:tcPr>
                  <w:tcW w:w="669" w:type="dxa"/>
                  <w:gridSpan w:val="2"/>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r w:rsidRPr="00C06E7E">
                    <w:rPr>
                      <w:i/>
                      <w:iCs/>
                    </w:rPr>
                    <w:t>2</w:t>
                  </w:r>
                </w:p>
              </w:tc>
              <w:tc>
                <w:tcPr>
                  <w:tcW w:w="659"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595959"/>
                  <w:vAlign w:val="center"/>
                  <w:hideMark/>
                </w:tcPr>
                <w:p w:rsidR="0004408A" w:rsidRPr="00C06E7E" w:rsidRDefault="0004408A" w:rsidP="008A0C17">
                  <w:pPr>
                    <w:jc w:val="center"/>
                    <w:rPr>
                      <w:i/>
                      <w:iCs/>
                    </w:rPr>
                  </w:pPr>
                </w:p>
              </w:tc>
              <w:tc>
                <w:tcPr>
                  <w:tcW w:w="755"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b/>
                      <w:bCs/>
                      <w:i/>
                      <w:iCs/>
                    </w:rPr>
                  </w:pPr>
                  <w:r w:rsidRPr="00C06E7E">
                    <w:rPr>
                      <w:b/>
                      <w:bCs/>
                      <w:i/>
                      <w:iCs/>
                    </w:rPr>
                    <w:t>2</w:t>
                  </w:r>
                </w:p>
              </w:tc>
            </w:tr>
            <w:tr w:rsidR="0004408A" w:rsidRPr="00C06E7E" w:rsidTr="0004408A">
              <w:trPr>
                <w:trHeight w:val="493"/>
              </w:trPr>
              <w:tc>
                <w:tcPr>
                  <w:tcW w:w="4942" w:type="dxa"/>
                  <w:vMerge w:val="restart"/>
                  <w:tcBorders>
                    <w:left w:val="single" w:sz="8" w:space="0" w:color="auto"/>
                    <w:bottom w:val="single" w:sz="8" w:space="0" w:color="000000"/>
                    <w:right w:val="single" w:sz="8" w:space="0" w:color="auto"/>
                  </w:tcBorders>
                  <w:vAlign w:val="center"/>
                  <w:hideMark/>
                </w:tcPr>
                <w:p w:rsidR="0004408A" w:rsidRPr="00C06E7E" w:rsidRDefault="0004408A" w:rsidP="0004408A">
                  <w:pPr>
                    <w:jc w:val="center"/>
                  </w:pPr>
                  <w:r w:rsidRPr="00C06E7E">
                    <w:t xml:space="preserve">Тема 12. </w:t>
                  </w:r>
                  <w:r w:rsidRPr="00C06E7E">
                    <w:rPr>
                      <w:bCs/>
                    </w:rPr>
                    <w:t>Проблема занятости в обществе и социальная работа с безработными</w:t>
                  </w:r>
                </w:p>
              </w:tc>
              <w:tc>
                <w:tcPr>
                  <w:tcW w:w="1275" w:type="dxa"/>
                  <w:gridSpan w:val="2"/>
                  <w:tcBorders>
                    <w:top w:val="single" w:sz="8" w:space="0" w:color="auto"/>
                    <w:bottom w:val="single" w:sz="8" w:space="0" w:color="auto"/>
                    <w:right w:val="single" w:sz="8" w:space="0" w:color="000000"/>
                  </w:tcBorders>
                  <w:vAlign w:val="center"/>
                  <w:hideMark/>
                </w:tcPr>
                <w:p w:rsidR="0004408A" w:rsidRPr="00C06E7E" w:rsidRDefault="0004408A" w:rsidP="008A0C17">
                  <w:pPr>
                    <w:jc w:val="center"/>
                  </w:pPr>
                  <w:r w:rsidRPr="00C06E7E">
                    <w:t>Всего часов</w:t>
                  </w:r>
                </w:p>
              </w:tc>
              <w:tc>
                <w:tcPr>
                  <w:tcW w:w="669" w:type="dxa"/>
                  <w:gridSpan w:val="2"/>
                  <w:tcBorders>
                    <w:bottom w:val="single" w:sz="8" w:space="0" w:color="auto"/>
                    <w:right w:val="single" w:sz="8" w:space="0" w:color="auto"/>
                  </w:tcBorders>
                  <w:vAlign w:val="center"/>
                  <w:hideMark/>
                </w:tcPr>
                <w:p w:rsidR="0004408A" w:rsidRPr="00C06E7E" w:rsidRDefault="0004408A" w:rsidP="008A0C17">
                  <w:pPr>
                    <w:jc w:val="center"/>
                  </w:pPr>
                </w:p>
              </w:tc>
              <w:tc>
                <w:tcPr>
                  <w:tcW w:w="659" w:type="dxa"/>
                  <w:tcBorders>
                    <w:bottom w:val="single" w:sz="8" w:space="0" w:color="auto"/>
                    <w:right w:val="single" w:sz="8" w:space="0" w:color="auto"/>
                  </w:tcBorders>
                  <w:vAlign w:val="center"/>
                  <w:hideMark/>
                </w:tcPr>
                <w:p w:rsidR="0004408A" w:rsidRPr="00C06E7E" w:rsidRDefault="0004408A" w:rsidP="008A0C17">
                  <w:pPr>
                    <w:jc w:val="center"/>
                  </w:pPr>
                </w:p>
              </w:tc>
              <w:tc>
                <w:tcPr>
                  <w:tcW w:w="659" w:type="dxa"/>
                  <w:tcBorders>
                    <w:bottom w:val="single" w:sz="8" w:space="0" w:color="auto"/>
                    <w:right w:val="single" w:sz="8" w:space="0" w:color="auto"/>
                  </w:tcBorders>
                  <w:vAlign w:val="center"/>
                  <w:hideMark/>
                </w:tcPr>
                <w:p w:rsidR="0004408A" w:rsidRPr="00C06E7E" w:rsidRDefault="0004408A" w:rsidP="008A0C17">
                  <w:pPr>
                    <w:jc w:val="center"/>
                  </w:pPr>
                  <w:r w:rsidRPr="00C06E7E">
                    <w:t>2</w:t>
                  </w:r>
                </w:p>
              </w:tc>
              <w:tc>
                <w:tcPr>
                  <w:tcW w:w="659" w:type="dxa"/>
                  <w:tcBorders>
                    <w:bottom w:val="single" w:sz="8" w:space="0" w:color="auto"/>
                    <w:right w:val="single" w:sz="8" w:space="0" w:color="auto"/>
                  </w:tcBorders>
                  <w:vAlign w:val="center"/>
                  <w:hideMark/>
                </w:tcPr>
                <w:p w:rsidR="0004408A" w:rsidRPr="00C06E7E" w:rsidRDefault="0004408A" w:rsidP="008A0C17">
                  <w:pPr>
                    <w:jc w:val="center"/>
                  </w:pPr>
                  <w:r w:rsidRPr="00C06E7E">
                    <w:t>20</w:t>
                  </w:r>
                </w:p>
              </w:tc>
              <w:tc>
                <w:tcPr>
                  <w:tcW w:w="755" w:type="dxa"/>
                  <w:tcBorders>
                    <w:bottom w:val="single" w:sz="8" w:space="0" w:color="auto"/>
                    <w:right w:val="single" w:sz="8" w:space="0" w:color="auto"/>
                  </w:tcBorders>
                  <w:vAlign w:val="center"/>
                  <w:hideMark/>
                </w:tcPr>
                <w:p w:rsidR="0004408A" w:rsidRPr="00C06E7E" w:rsidRDefault="0004408A" w:rsidP="008A0C17">
                  <w:pPr>
                    <w:jc w:val="center"/>
                    <w:rPr>
                      <w:b/>
                      <w:bCs/>
                    </w:rPr>
                  </w:pPr>
                  <w:r w:rsidRPr="00C06E7E">
                    <w:rPr>
                      <w:b/>
                      <w:bCs/>
                    </w:rPr>
                    <w:t>22</w:t>
                  </w:r>
                </w:p>
              </w:tc>
            </w:tr>
            <w:tr w:rsidR="0004408A" w:rsidRPr="00C06E7E" w:rsidTr="0004408A">
              <w:trPr>
                <w:trHeight w:val="404"/>
              </w:trPr>
              <w:tc>
                <w:tcPr>
                  <w:tcW w:w="4942" w:type="dxa"/>
                  <w:vMerge/>
                  <w:tcBorders>
                    <w:left w:val="single" w:sz="8" w:space="0" w:color="auto"/>
                    <w:bottom w:val="single" w:sz="8" w:space="0" w:color="000000"/>
                    <w:right w:val="single" w:sz="8" w:space="0" w:color="auto"/>
                  </w:tcBorders>
                  <w:vAlign w:val="center"/>
                  <w:hideMark/>
                </w:tcPr>
                <w:p w:rsidR="0004408A" w:rsidRPr="00C06E7E" w:rsidRDefault="0004408A" w:rsidP="008A0C17"/>
              </w:tc>
              <w:tc>
                <w:tcPr>
                  <w:tcW w:w="1275" w:type="dxa"/>
                  <w:gridSpan w:val="2"/>
                  <w:tcBorders>
                    <w:top w:val="single" w:sz="8" w:space="0" w:color="auto"/>
                    <w:bottom w:val="single" w:sz="8" w:space="0" w:color="auto"/>
                    <w:right w:val="single" w:sz="8" w:space="0" w:color="000000"/>
                  </w:tcBorders>
                  <w:shd w:val="clear" w:color="000000" w:fill="F2F2F2"/>
                  <w:vAlign w:val="center"/>
                  <w:hideMark/>
                </w:tcPr>
                <w:p w:rsidR="0004408A" w:rsidRPr="00C06E7E" w:rsidRDefault="0004408A" w:rsidP="008A0C17">
                  <w:pPr>
                    <w:jc w:val="center"/>
                    <w:rPr>
                      <w:i/>
                      <w:iCs/>
                    </w:rPr>
                  </w:pPr>
                  <w:r w:rsidRPr="00C06E7E">
                    <w:rPr>
                      <w:i/>
                      <w:iCs/>
                    </w:rPr>
                    <w:t>В т.ч. в интер-акт. ф.</w:t>
                  </w:r>
                </w:p>
              </w:tc>
              <w:tc>
                <w:tcPr>
                  <w:tcW w:w="669" w:type="dxa"/>
                  <w:gridSpan w:val="2"/>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595959"/>
                  <w:vAlign w:val="center"/>
                  <w:hideMark/>
                </w:tcPr>
                <w:p w:rsidR="0004408A" w:rsidRPr="00C06E7E" w:rsidRDefault="0004408A" w:rsidP="008A0C17">
                  <w:pPr>
                    <w:jc w:val="center"/>
                    <w:rPr>
                      <w:i/>
                      <w:iCs/>
                    </w:rPr>
                  </w:pPr>
                </w:p>
              </w:tc>
              <w:tc>
                <w:tcPr>
                  <w:tcW w:w="755"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b/>
                      <w:bCs/>
                      <w:i/>
                      <w:iCs/>
                    </w:rPr>
                  </w:pPr>
                </w:p>
              </w:tc>
            </w:tr>
            <w:tr w:rsidR="0004408A" w:rsidRPr="00C06E7E" w:rsidTr="0004408A">
              <w:trPr>
                <w:trHeight w:val="404"/>
              </w:trPr>
              <w:tc>
                <w:tcPr>
                  <w:tcW w:w="4942" w:type="dxa"/>
                  <w:vMerge w:val="restart"/>
                  <w:tcBorders>
                    <w:left w:val="single" w:sz="8" w:space="0" w:color="auto"/>
                    <w:bottom w:val="single" w:sz="8" w:space="0" w:color="000000"/>
                    <w:right w:val="single" w:sz="8" w:space="0" w:color="auto"/>
                  </w:tcBorders>
                  <w:vAlign w:val="center"/>
                  <w:hideMark/>
                </w:tcPr>
                <w:p w:rsidR="0004408A" w:rsidRPr="00C06E7E" w:rsidRDefault="0004408A" w:rsidP="0004408A">
                  <w:pPr>
                    <w:jc w:val="center"/>
                  </w:pPr>
                  <w:r w:rsidRPr="00C06E7E">
                    <w:t xml:space="preserve">Тема 13. </w:t>
                  </w:r>
                  <w:r w:rsidRPr="00C06E7E">
                    <w:rPr>
                      <w:bCs/>
                    </w:rPr>
                    <w:t>Проблемы охраны здоровья населения</w:t>
                  </w:r>
                </w:p>
              </w:tc>
              <w:tc>
                <w:tcPr>
                  <w:tcW w:w="1275" w:type="dxa"/>
                  <w:gridSpan w:val="2"/>
                  <w:tcBorders>
                    <w:top w:val="single" w:sz="8" w:space="0" w:color="auto"/>
                    <w:bottom w:val="single" w:sz="8" w:space="0" w:color="auto"/>
                    <w:right w:val="single" w:sz="8" w:space="0" w:color="000000"/>
                  </w:tcBorders>
                  <w:vAlign w:val="center"/>
                  <w:hideMark/>
                </w:tcPr>
                <w:p w:rsidR="0004408A" w:rsidRPr="00C06E7E" w:rsidRDefault="0004408A" w:rsidP="008A0C17">
                  <w:pPr>
                    <w:jc w:val="center"/>
                  </w:pPr>
                  <w:r w:rsidRPr="00C06E7E">
                    <w:t>Всего часов</w:t>
                  </w:r>
                </w:p>
              </w:tc>
              <w:tc>
                <w:tcPr>
                  <w:tcW w:w="669" w:type="dxa"/>
                  <w:gridSpan w:val="2"/>
                  <w:tcBorders>
                    <w:bottom w:val="single" w:sz="8" w:space="0" w:color="auto"/>
                    <w:right w:val="single" w:sz="8" w:space="0" w:color="auto"/>
                  </w:tcBorders>
                  <w:vAlign w:val="center"/>
                  <w:hideMark/>
                </w:tcPr>
                <w:p w:rsidR="0004408A" w:rsidRPr="00C06E7E" w:rsidRDefault="0004408A" w:rsidP="008A0C17">
                  <w:pPr>
                    <w:jc w:val="center"/>
                  </w:pPr>
                </w:p>
              </w:tc>
              <w:tc>
                <w:tcPr>
                  <w:tcW w:w="659" w:type="dxa"/>
                  <w:tcBorders>
                    <w:bottom w:val="single" w:sz="8" w:space="0" w:color="auto"/>
                    <w:right w:val="single" w:sz="8" w:space="0" w:color="auto"/>
                  </w:tcBorders>
                  <w:vAlign w:val="center"/>
                  <w:hideMark/>
                </w:tcPr>
                <w:p w:rsidR="0004408A" w:rsidRPr="00C06E7E" w:rsidRDefault="0004408A" w:rsidP="008A0C17">
                  <w:pPr>
                    <w:jc w:val="center"/>
                  </w:pPr>
                </w:p>
              </w:tc>
              <w:tc>
                <w:tcPr>
                  <w:tcW w:w="659" w:type="dxa"/>
                  <w:tcBorders>
                    <w:bottom w:val="single" w:sz="8" w:space="0" w:color="auto"/>
                    <w:right w:val="single" w:sz="8" w:space="0" w:color="auto"/>
                  </w:tcBorders>
                  <w:vAlign w:val="center"/>
                  <w:hideMark/>
                </w:tcPr>
                <w:p w:rsidR="0004408A" w:rsidRPr="00C06E7E" w:rsidRDefault="0004408A" w:rsidP="008A0C17">
                  <w:pPr>
                    <w:jc w:val="center"/>
                  </w:pPr>
                </w:p>
              </w:tc>
              <w:tc>
                <w:tcPr>
                  <w:tcW w:w="659" w:type="dxa"/>
                  <w:tcBorders>
                    <w:bottom w:val="single" w:sz="8" w:space="0" w:color="auto"/>
                    <w:right w:val="single" w:sz="8" w:space="0" w:color="auto"/>
                  </w:tcBorders>
                  <w:vAlign w:val="center"/>
                  <w:hideMark/>
                </w:tcPr>
                <w:p w:rsidR="0004408A" w:rsidRPr="00C06E7E" w:rsidRDefault="0004408A" w:rsidP="008A0C17">
                  <w:pPr>
                    <w:jc w:val="center"/>
                  </w:pPr>
                  <w:r w:rsidRPr="00C06E7E">
                    <w:t>30</w:t>
                  </w:r>
                </w:p>
              </w:tc>
              <w:tc>
                <w:tcPr>
                  <w:tcW w:w="755" w:type="dxa"/>
                  <w:tcBorders>
                    <w:bottom w:val="single" w:sz="8" w:space="0" w:color="auto"/>
                    <w:right w:val="single" w:sz="8" w:space="0" w:color="auto"/>
                  </w:tcBorders>
                  <w:vAlign w:val="center"/>
                  <w:hideMark/>
                </w:tcPr>
                <w:p w:rsidR="0004408A" w:rsidRPr="00C06E7E" w:rsidRDefault="0004408A" w:rsidP="008A0C17">
                  <w:pPr>
                    <w:jc w:val="center"/>
                    <w:rPr>
                      <w:b/>
                      <w:bCs/>
                    </w:rPr>
                  </w:pPr>
                  <w:r w:rsidRPr="00C06E7E">
                    <w:rPr>
                      <w:b/>
                      <w:bCs/>
                    </w:rPr>
                    <w:t>30</w:t>
                  </w:r>
                </w:p>
              </w:tc>
            </w:tr>
            <w:tr w:rsidR="0004408A" w:rsidRPr="00C06E7E" w:rsidTr="0004408A">
              <w:trPr>
                <w:trHeight w:val="410"/>
              </w:trPr>
              <w:tc>
                <w:tcPr>
                  <w:tcW w:w="4942" w:type="dxa"/>
                  <w:vMerge/>
                  <w:tcBorders>
                    <w:left w:val="single" w:sz="8" w:space="0" w:color="auto"/>
                    <w:bottom w:val="single" w:sz="8" w:space="0" w:color="000000"/>
                    <w:right w:val="single" w:sz="8" w:space="0" w:color="auto"/>
                  </w:tcBorders>
                  <w:vAlign w:val="center"/>
                  <w:hideMark/>
                </w:tcPr>
                <w:p w:rsidR="0004408A" w:rsidRPr="00C06E7E" w:rsidRDefault="0004408A" w:rsidP="008A0C17"/>
              </w:tc>
              <w:tc>
                <w:tcPr>
                  <w:tcW w:w="1275" w:type="dxa"/>
                  <w:gridSpan w:val="2"/>
                  <w:tcBorders>
                    <w:top w:val="single" w:sz="8" w:space="0" w:color="auto"/>
                    <w:bottom w:val="single" w:sz="8" w:space="0" w:color="auto"/>
                    <w:right w:val="single" w:sz="8" w:space="0" w:color="000000"/>
                  </w:tcBorders>
                  <w:shd w:val="clear" w:color="000000" w:fill="F2F2F2"/>
                  <w:vAlign w:val="center"/>
                  <w:hideMark/>
                </w:tcPr>
                <w:p w:rsidR="0004408A" w:rsidRPr="00C06E7E" w:rsidRDefault="0004408A" w:rsidP="008A0C17">
                  <w:pPr>
                    <w:jc w:val="center"/>
                    <w:rPr>
                      <w:i/>
                      <w:iCs/>
                    </w:rPr>
                  </w:pPr>
                  <w:r w:rsidRPr="00C06E7E">
                    <w:rPr>
                      <w:i/>
                      <w:iCs/>
                    </w:rPr>
                    <w:t>В т.ч. в интер-акт. ф.</w:t>
                  </w:r>
                </w:p>
              </w:tc>
              <w:tc>
                <w:tcPr>
                  <w:tcW w:w="669" w:type="dxa"/>
                  <w:gridSpan w:val="2"/>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595959"/>
                  <w:vAlign w:val="center"/>
                  <w:hideMark/>
                </w:tcPr>
                <w:p w:rsidR="0004408A" w:rsidRPr="00C06E7E" w:rsidRDefault="0004408A" w:rsidP="008A0C17">
                  <w:pPr>
                    <w:jc w:val="center"/>
                    <w:rPr>
                      <w:i/>
                      <w:iCs/>
                    </w:rPr>
                  </w:pPr>
                </w:p>
              </w:tc>
              <w:tc>
                <w:tcPr>
                  <w:tcW w:w="755"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b/>
                      <w:bCs/>
                      <w:i/>
                      <w:iCs/>
                    </w:rPr>
                  </w:pPr>
                </w:p>
              </w:tc>
            </w:tr>
            <w:tr w:rsidR="0004408A" w:rsidRPr="00C06E7E" w:rsidTr="0004408A">
              <w:trPr>
                <w:trHeight w:val="360"/>
              </w:trPr>
              <w:tc>
                <w:tcPr>
                  <w:tcW w:w="4942" w:type="dxa"/>
                  <w:vMerge w:val="restart"/>
                  <w:tcBorders>
                    <w:left w:val="single" w:sz="8" w:space="0" w:color="auto"/>
                    <w:bottom w:val="single" w:sz="8" w:space="0" w:color="000000"/>
                    <w:right w:val="single" w:sz="8" w:space="0" w:color="auto"/>
                  </w:tcBorders>
                  <w:vAlign w:val="center"/>
                  <w:hideMark/>
                </w:tcPr>
                <w:p w:rsidR="0004408A" w:rsidRPr="00C06E7E" w:rsidRDefault="0004408A" w:rsidP="0004408A">
                  <w:pPr>
                    <w:jc w:val="center"/>
                  </w:pPr>
                  <w:r w:rsidRPr="00C06E7E">
                    <w:t xml:space="preserve">Тема 14. </w:t>
                  </w:r>
                  <w:r w:rsidRPr="00C06E7E">
                    <w:rPr>
                      <w:bCs/>
                    </w:rPr>
                    <w:t>Социальные проблемы современной семьи и необходимость ее защиты.</w:t>
                  </w:r>
                  <w:r w:rsidRPr="00C06E7E">
                    <w:t xml:space="preserve"> </w:t>
                  </w:r>
                </w:p>
              </w:tc>
              <w:tc>
                <w:tcPr>
                  <w:tcW w:w="1275" w:type="dxa"/>
                  <w:gridSpan w:val="2"/>
                  <w:tcBorders>
                    <w:top w:val="single" w:sz="8" w:space="0" w:color="auto"/>
                    <w:bottom w:val="single" w:sz="8" w:space="0" w:color="auto"/>
                    <w:right w:val="single" w:sz="8" w:space="0" w:color="000000"/>
                  </w:tcBorders>
                  <w:vAlign w:val="center"/>
                  <w:hideMark/>
                </w:tcPr>
                <w:p w:rsidR="0004408A" w:rsidRPr="00C06E7E" w:rsidRDefault="0004408A" w:rsidP="008A0C17">
                  <w:pPr>
                    <w:jc w:val="center"/>
                  </w:pPr>
                  <w:r w:rsidRPr="00C06E7E">
                    <w:t>Всего часов</w:t>
                  </w:r>
                </w:p>
              </w:tc>
              <w:tc>
                <w:tcPr>
                  <w:tcW w:w="669" w:type="dxa"/>
                  <w:gridSpan w:val="2"/>
                  <w:tcBorders>
                    <w:bottom w:val="single" w:sz="8" w:space="0" w:color="auto"/>
                    <w:right w:val="single" w:sz="8" w:space="0" w:color="auto"/>
                  </w:tcBorders>
                  <w:vAlign w:val="center"/>
                  <w:hideMark/>
                </w:tcPr>
                <w:p w:rsidR="0004408A" w:rsidRPr="00C06E7E" w:rsidRDefault="0004408A" w:rsidP="008A0C17">
                  <w:pPr>
                    <w:jc w:val="center"/>
                  </w:pPr>
                  <w:r w:rsidRPr="00C06E7E">
                    <w:t>2</w:t>
                  </w:r>
                </w:p>
              </w:tc>
              <w:tc>
                <w:tcPr>
                  <w:tcW w:w="659" w:type="dxa"/>
                  <w:tcBorders>
                    <w:bottom w:val="single" w:sz="8" w:space="0" w:color="auto"/>
                    <w:right w:val="single" w:sz="8" w:space="0" w:color="auto"/>
                  </w:tcBorders>
                  <w:vAlign w:val="center"/>
                  <w:hideMark/>
                </w:tcPr>
                <w:p w:rsidR="0004408A" w:rsidRPr="00C06E7E" w:rsidRDefault="0004408A" w:rsidP="008A0C17">
                  <w:pPr>
                    <w:jc w:val="center"/>
                  </w:pPr>
                </w:p>
              </w:tc>
              <w:tc>
                <w:tcPr>
                  <w:tcW w:w="659" w:type="dxa"/>
                  <w:tcBorders>
                    <w:bottom w:val="single" w:sz="8" w:space="0" w:color="auto"/>
                    <w:right w:val="single" w:sz="8" w:space="0" w:color="auto"/>
                  </w:tcBorders>
                  <w:vAlign w:val="center"/>
                  <w:hideMark/>
                </w:tcPr>
                <w:p w:rsidR="0004408A" w:rsidRPr="00C06E7E" w:rsidRDefault="0004408A" w:rsidP="008A0C17">
                  <w:pPr>
                    <w:jc w:val="center"/>
                  </w:pPr>
                </w:p>
              </w:tc>
              <w:tc>
                <w:tcPr>
                  <w:tcW w:w="659" w:type="dxa"/>
                  <w:tcBorders>
                    <w:bottom w:val="single" w:sz="8" w:space="0" w:color="auto"/>
                    <w:right w:val="single" w:sz="8" w:space="0" w:color="auto"/>
                  </w:tcBorders>
                  <w:vAlign w:val="center"/>
                  <w:hideMark/>
                </w:tcPr>
                <w:p w:rsidR="0004408A" w:rsidRPr="00C06E7E" w:rsidRDefault="0004408A" w:rsidP="008A0C17">
                  <w:pPr>
                    <w:jc w:val="center"/>
                  </w:pPr>
                  <w:r w:rsidRPr="00C06E7E">
                    <w:t>20</w:t>
                  </w:r>
                </w:p>
              </w:tc>
              <w:tc>
                <w:tcPr>
                  <w:tcW w:w="755" w:type="dxa"/>
                  <w:tcBorders>
                    <w:bottom w:val="single" w:sz="8" w:space="0" w:color="auto"/>
                    <w:right w:val="single" w:sz="8" w:space="0" w:color="auto"/>
                  </w:tcBorders>
                  <w:vAlign w:val="center"/>
                  <w:hideMark/>
                </w:tcPr>
                <w:p w:rsidR="0004408A" w:rsidRPr="00C06E7E" w:rsidRDefault="0004408A" w:rsidP="008A0C17">
                  <w:pPr>
                    <w:jc w:val="center"/>
                    <w:rPr>
                      <w:b/>
                      <w:bCs/>
                    </w:rPr>
                  </w:pPr>
                  <w:r w:rsidRPr="00C06E7E">
                    <w:rPr>
                      <w:b/>
                      <w:bCs/>
                    </w:rPr>
                    <w:t>22</w:t>
                  </w:r>
                </w:p>
              </w:tc>
            </w:tr>
            <w:tr w:rsidR="0004408A" w:rsidRPr="00C06E7E" w:rsidTr="0004408A">
              <w:trPr>
                <w:trHeight w:val="394"/>
              </w:trPr>
              <w:tc>
                <w:tcPr>
                  <w:tcW w:w="4942" w:type="dxa"/>
                  <w:vMerge/>
                  <w:tcBorders>
                    <w:left w:val="single" w:sz="8" w:space="0" w:color="auto"/>
                    <w:bottom w:val="single" w:sz="8" w:space="0" w:color="000000"/>
                    <w:right w:val="single" w:sz="8" w:space="0" w:color="auto"/>
                  </w:tcBorders>
                  <w:vAlign w:val="center"/>
                  <w:hideMark/>
                </w:tcPr>
                <w:p w:rsidR="0004408A" w:rsidRPr="00C06E7E" w:rsidRDefault="0004408A" w:rsidP="008A0C17"/>
              </w:tc>
              <w:tc>
                <w:tcPr>
                  <w:tcW w:w="1275" w:type="dxa"/>
                  <w:gridSpan w:val="2"/>
                  <w:tcBorders>
                    <w:top w:val="single" w:sz="8" w:space="0" w:color="auto"/>
                    <w:bottom w:val="single" w:sz="8" w:space="0" w:color="auto"/>
                    <w:right w:val="single" w:sz="8" w:space="0" w:color="000000"/>
                  </w:tcBorders>
                  <w:shd w:val="clear" w:color="000000" w:fill="F2F2F2"/>
                  <w:vAlign w:val="center"/>
                  <w:hideMark/>
                </w:tcPr>
                <w:p w:rsidR="0004408A" w:rsidRPr="00C06E7E" w:rsidRDefault="0004408A" w:rsidP="008A0C17">
                  <w:pPr>
                    <w:jc w:val="center"/>
                    <w:rPr>
                      <w:i/>
                      <w:iCs/>
                    </w:rPr>
                  </w:pPr>
                  <w:r w:rsidRPr="00C06E7E">
                    <w:rPr>
                      <w:i/>
                      <w:iCs/>
                    </w:rPr>
                    <w:t>В т.ч. в интер-акт. ф.</w:t>
                  </w:r>
                </w:p>
              </w:tc>
              <w:tc>
                <w:tcPr>
                  <w:tcW w:w="669" w:type="dxa"/>
                  <w:gridSpan w:val="2"/>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595959"/>
                  <w:vAlign w:val="center"/>
                  <w:hideMark/>
                </w:tcPr>
                <w:p w:rsidR="0004408A" w:rsidRPr="00C06E7E" w:rsidRDefault="0004408A" w:rsidP="008A0C17">
                  <w:pPr>
                    <w:jc w:val="center"/>
                    <w:rPr>
                      <w:i/>
                      <w:iCs/>
                    </w:rPr>
                  </w:pPr>
                </w:p>
              </w:tc>
              <w:tc>
                <w:tcPr>
                  <w:tcW w:w="755"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b/>
                      <w:bCs/>
                      <w:i/>
                      <w:iCs/>
                    </w:rPr>
                  </w:pPr>
                </w:p>
              </w:tc>
            </w:tr>
            <w:tr w:rsidR="0004408A" w:rsidRPr="00C06E7E" w:rsidTr="0004408A">
              <w:trPr>
                <w:trHeight w:val="344"/>
              </w:trPr>
              <w:tc>
                <w:tcPr>
                  <w:tcW w:w="4942" w:type="dxa"/>
                  <w:vMerge w:val="restart"/>
                  <w:tcBorders>
                    <w:left w:val="single" w:sz="8" w:space="0" w:color="auto"/>
                    <w:bottom w:val="single" w:sz="8" w:space="0" w:color="000000"/>
                    <w:right w:val="single" w:sz="8" w:space="0" w:color="auto"/>
                  </w:tcBorders>
                  <w:vAlign w:val="center"/>
                  <w:hideMark/>
                </w:tcPr>
                <w:p w:rsidR="0004408A" w:rsidRPr="00C06E7E" w:rsidRDefault="0004408A" w:rsidP="0004408A">
                  <w:pPr>
                    <w:jc w:val="center"/>
                  </w:pPr>
                  <w:r w:rsidRPr="00C06E7E">
                    <w:t>Тема 15. Молодежь как объект социальной работы</w:t>
                  </w:r>
                </w:p>
              </w:tc>
              <w:tc>
                <w:tcPr>
                  <w:tcW w:w="1275" w:type="dxa"/>
                  <w:gridSpan w:val="2"/>
                  <w:tcBorders>
                    <w:top w:val="single" w:sz="8" w:space="0" w:color="auto"/>
                    <w:bottom w:val="single" w:sz="8" w:space="0" w:color="auto"/>
                    <w:right w:val="single" w:sz="8" w:space="0" w:color="000000"/>
                  </w:tcBorders>
                  <w:vAlign w:val="center"/>
                  <w:hideMark/>
                </w:tcPr>
                <w:p w:rsidR="0004408A" w:rsidRPr="00C06E7E" w:rsidRDefault="0004408A" w:rsidP="008A0C17">
                  <w:pPr>
                    <w:jc w:val="center"/>
                  </w:pPr>
                  <w:r w:rsidRPr="00C06E7E">
                    <w:t>Всего часов</w:t>
                  </w:r>
                </w:p>
              </w:tc>
              <w:tc>
                <w:tcPr>
                  <w:tcW w:w="669" w:type="dxa"/>
                  <w:gridSpan w:val="2"/>
                  <w:tcBorders>
                    <w:bottom w:val="single" w:sz="8" w:space="0" w:color="auto"/>
                    <w:right w:val="single" w:sz="8" w:space="0" w:color="auto"/>
                  </w:tcBorders>
                  <w:vAlign w:val="center"/>
                  <w:hideMark/>
                </w:tcPr>
                <w:p w:rsidR="0004408A" w:rsidRPr="00C06E7E" w:rsidRDefault="0004408A" w:rsidP="008A0C17">
                  <w:pPr>
                    <w:jc w:val="center"/>
                  </w:pPr>
                </w:p>
              </w:tc>
              <w:tc>
                <w:tcPr>
                  <w:tcW w:w="659" w:type="dxa"/>
                  <w:tcBorders>
                    <w:bottom w:val="single" w:sz="8" w:space="0" w:color="auto"/>
                    <w:right w:val="single" w:sz="8" w:space="0" w:color="auto"/>
                  </w:tcBorders>
                  <w:vAlign w:val="center"/>
                  <w:hideMark/>
                </w:tcPr>
                <w:p w:rsidR="0004408A" w:rsidRPr="00C06E7E" w:rsidRDefault="0004408A" w:rsidP="008A0C17">
                  <w:pPr>
                    <w:jc w:val="center"/>
                  </w:pPr>
                </w:p>
              </w:tc>
              <w:tc>
                <w:tcPr>
                  <w:tcW w:w="659" w:type="dxa"/>
                  <w:tcBorders>
                    <w:bottom w:val="single" w:sz="8" w:space="0" w:color="auto"/>
                    <w:right w:val="single" w:sz="8" w:space="0" w:color="auto"/>
                  </w:tcBorders>
                  <w:vAlign w:val="center"/>
                  <w:hideMark/>
                </w:tcPr>
                <w:p w:rsidR="0004408A" w:rsidRPr="00C06E7E" w:rsidRDefault="0004408A" w:rsidP="008A0C17">
                  <w:pPr>
                    <w:jc w:val="center"/>
                  </w:pPr>
                  <w:r w:rsidRPr="00C06E7E">
                    <w:t>2</w:t>
                  </w:r>
                </w:p>
              </w:tc>
              <w:tc>
                <w:tcPr>
                  <w:tcW w:w="659" w:type="dxa"/>
                  <w:tcBorders>
                    <w:bottom w:val="single" w:sz="8" w:space="0" w:color="auto"/>
                    <w:right w:val="single" w:sz="8" w:space="0" w:color="auto"/>
                  </w:tcBorders>
                  <w:vAlign w:val="center"/>
                  <w:hideMark/>
                </w:tcPr>
                <w:p w:rsidR="0004408A" w:rsidRPr="00C06E7E" w:rsidRDefault="0004408A" w:rsidP="008A0C17">
                  <w:pPr>
                    <w:jc w:val="center"/>
                  </w:pPr>
                  <w:r w:rsidRPr="00C06E7E">
                    <w:t>20</w:t>
                  </w:r>
                </w:p>
              </w:tc>
              <w:tc>
                <w:tcPr>
                  <w:tcW w:w="755" w:type="dxa"/>
                  <w:tcBorders>
                    <w:bottom w:val="single" w:sz="8" w:space="0" w:color="auto"/>
                    <w:right w:val="single" w:sz="8" w:space="0" w:color="auto"/>
                  </w:tcBorders>
                  <w:vAlign w:val="center"/>
                  <w:hideMark/>
                </w:tcPr>
                <w:p w:rsidR="0004408A" w:rsidRPr="00C06E7E" w:rsidRDefault="0004408A" w:rsidP="008A0C17">
                  <w:pPr>
                    <w:jc w:val="center"/>
                    <w:rPr>
                      <w:b/>
                      <w:bCs/>
                    </w:rPr>
                  </w:pPr>
                  <w:r w:rsidRPr="00C06E7E">
                    <w:rPr>
                      <w:b/>
                      <w:bCs/>
                    </w:rPr>
                    <w:t>22</w:t>
                  </w:r>
                </w:p>
              </w:tc>
            </w:tr>
            <w:tr w:rsidR="0004408A" w:rsidRPr="00C06E7E" w:rsidTr="0004408A">
              <w:trPr>
                <w:trHeight w:val="405"/>
              </w:trPr>
              <w:tc>
                <w:tcPr>
                  <w:tcW w:w="4942" w:type="dxa"/>
                  <w:vMerge/>
                  <w:tcBorders>
                    <w:left w:val="single" w:sz="8" w:space="0" w:color="auto"/>
                    <w:bottom w:val="single" w:sz="8" w:space="0" w:color="000000"/>
                    <w:right w:val="single" w:sz="8" w:space="0" w:color="auto"/>
                  </w:tcBorders>
                  <w:vAlign w:val="center"/>
                  <w:hideMark/>
                </w:tcPr>
                <w:p w:rsidR="0004408A" w:rsidRPr="00C06E7E" w:rsidRDefault="0004408A" w:rsidP="008A0C17"/>
              </w:tc>
              <w:tc>
                <w:tcPr>
                  <w:tcW w:w="1275" w:type="dxa"/>
                  <w:gridSpan w:val="2"/>
                  <w:tcBorders>
                    <w:top w:val="single" w:sz="8" w:space="0" w:color="auto"/>
                    <w:bottom w:val="single" w:sz="8" w:space="0" w:color="auto"/>
                    <w:right w:val="single" w:sz="8" w:space="0" w:color="000000"/>
                  </w:tcBorders>
                  <w:shd w:val="clear" w:color="000000" w:fill="F2F2F2"/>
                  <w:vAlign w:val="center"/>
                  <w:hideMark/>
                </w:tcPr>
                <w:p w:rsidR="0004408A" w:rsidRPr="00C06E7E" w:rsidRDefault="0004408A" w:rsidP="008A0C17">
                  <w:pPr>
                    <w:jc w:val="center"/>
                    <w:rPr>
                      <w:i/>
                      <w:iCs/>
                    </w:rPr>
                  </w:pPr>
                  <w:r w:rsidRPr="00C06E7E">
                    <w:rPr>
                      <w:i/>
                      <w:iCs/>
                    </w:rPr>
                    <w:t>В т.ч. в интер-акт. ф.</w:t>
                  </w:r>
                </w:p>
              </w:tc>
              <w:tc>
                <w:tcPr>
                  <w:tcW w:w="669" w:type="dxa"/>
                  <w:gridSpan w:val="2"/>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595959"/>
                  <w:vAlign w:val="center"/>
                  <w:hideMark/>
                </w:tcPr>
                <w:p w:rsidR="0004408A" w:rsidRPr="00C06E7E" w:rsidRDefault="0004408A" w:rsidP="008A0C17">
                  <w:pPr>
                    <w:jc w:val="center"/>
                    <w:rPr>
                      <w:i/>
                      <w:iCs/>
                    </w:rPr>
                  </w:pPr>
                </w:p>
              </w:tc>
              <w:tc>
                <w:tcPr>
                  <w:tcW w:w="755"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b/>
                      <w:bCs/>
                      <w:i/>
                      <w:iCs/>
                    </w:rPr>
                  </w:pPr>
                </w:p>
              </w:tc>
            </w:tr>
            <w:tr w:rsidR="0004408A" w:rsidRPr="00C06E7E" w:rsidTr="0004408A">
              <w:trPr>
                <w:trHeight w:val="483"/>
              </w:trPr>
              <w:tc>
                <w:tcPr>
                  <w:tcW w:w="4942" w:type="dxa"/>
                  <w:vMerge w:val="restart"/>
                  <w:tcBorders>
                    <w:left w:val="single" w:sz="8" w:space="0" w:color="auto"/>
                    <w:bottom w:val="single" w:sz="8" w:space="0" w:color="000000"/>
                    <w:right w:val="single" w:sz="8" w:space="0" w:color="auto"/>
                  </w:tcBorders>
                  <w:vAlign w:val="center"/>
                  <w:hideMark/>
                </w:tcPr>
                <w:p w:rsidR="0004408A" w:rsidRPr="00C06E7E" w:rsidRDefault="0004408A" w:rsidP="0004408A">
                  <w:pPr>
                    <w:jc w:val="center"/>
                  </w:pPr>
                  <w:r w:rsidRPr="00C06E7E">
                    <w:t xml:space="preserve">Тема 16. </w:t>
                  </w:r>
                  <w:r w:rsidRPr="00C06E7E">
                    <w:rPr>
                      <w:bCs/>
                    </w:rPr>
                    <w:t>Типология и механизмы девиантного поведения человека</w:t>
                  </w:r>
                </w:p>
              </w:tc>
              <w:tc>
                <w:tcPr>
                  <w:tcW w:w="1275" w:type="dxa"/>
                  <w:gridSpan w:val="2"/>
                  <w:tcBorders>
                    <w:top w:val="single" w:sz="8" w:space="0" w:color="auto"/>
                    <w:bottom w:val="single" w:sz="8" w:space="0" w:color="auto"/>
                    <w:right w:val="single" w:sz="8" w:space="0" w:color="000000"/>
                  </w:tcBorders>
                  <w:vAlign w:val="center"/>
                  <w:hideMark/>
                </w:tcPr>
                <w:p w:rsidR="0004408A" w:rsidRPr="00C06E7E" w:rsidRDefault="0004408A" w:rsidP="008A0C17">
                  <w:pPr>
                    <w:jc w:val="center"/>
                  </w:pPr>
                  <w:r w:rsidRPr="00C06E7E">
                    <w:t>Всего часов</w:t>
                  </w:r>
                </w:p>
              </w:tc>
              <w:tc>
                <w:tcPr>
                  <w:tcW w:w="669" w:type="dxa"/>
                  <w:gridSpan w:val="2"/>
                  <w:tcBorders>
                    <w:bottom w:val="single" w:sz="8" w:space="0" w:color="auto"/>
                    <w:right w:val="single" w:sz="8" w:space="0" w:color="auto"/>
                  </w:tcBorders>
                  <w:vAlign w:val="center"/>
                  <w:hideMark/>
                </w:tcPr>
                <w:p w:rsidR="0004408A" w:rsidRPr="00C06E7E" w:rsidRDefault="0004408A" w:rsidP="008A0C17">
                  <w:pPr>
                    <w:jc w:val="center"/>
                  </w:pPr>
                </w:p>
              </w:tc>
              <w:tc>
                <w:tcPr>
                  <w:tcW w:w="659" w:type="dxa"/>
                  <w:tcBorders>
                    <w:bottom w:val="single" w:sz="8" w:space="0" w:color="auto"/>
                    <w:right w:val="single" w:sz="8" w:space="0" w:color="auto"/>
                  </w:tcBorders>
                  <w:vAlign w:val="center"/>
                  <w:hideMark/>
                </w:tcPr>
                <w:p w:rsidR="0004408A" w:rsidRPr="00C06E7E" w:rsidRDefault="0004408A" w:rsidP="008A0C17">
                  <w:pPr>
                    <w:jc w:val="center"/>
                  </w:pPr>
                </w:p>
              </w:tc>
              <w:tc>
                <w:tcPr>
                  <w:tcW w:w="659" w:type="dxa"/>
                  <w:tcBorders>
                    <w:bottom w:val="single" w:sz="8" w:space="0" w:color="auto"/>
                    <w:right w:val="single" w:sz="8" w:space="0" w:color="auto"/>
                  </w:tcBorders>
                  <w:vAlign w:val="center"/>
                  <w:hideMark/>
                </w:tcPr>
                <w:p w:rsidR="0004408A" w:rsidRPr="00C06E7E" w:rsidRDefault="0004408A" w:rsidP="008A0C17">
                  <w:pPr>
                    <w:jc w:val="center"/>
                  </w:pPr>
                  <w:r w:rsidRPr="00C06E7E">
                    <w:t>2</w:t>
                  </w:r>
                </w:p>
              </w:tc>
              <w:tc>
                <w:tcPr>
                  <w:tcW w:w="659" w:type="dxa"/>
                  <w:tcBorders>
                    <w:bottom w:val="single" w:sz="8" w:space="0" w:color="auto"/>
                    <w:right w:val="single" w:sz="8" w:space="0" w:color="auto"/>
                  </w:tcBorders>
                  <w:vAlign w:val="center"/>
                  <w:hideMark/>
                </w:tcPr>
                <w:p w:rsidR="0004408A" w:rsidRPr="00C06E7E" w:rsidRDefault="0004408A" w:rsidP="008A0C17">
                  <w:pPr>
                    <w:jc w:val="center"/>
                  </w:pPr>
                  <w:r w:rsidRPr="00C06E7E">
                    <w:t>20</w:t>
                  </w:r>
                </w:p>
              </w:tc>
              <w:tc>
                <w:tcPr>
                  <w:tcW w:w="755" w:type="dxa"/>
                  <w:tcBorders>
                    <w:bottom w:val="single" w:sz="8" w:space="0" w:color="auto"/>
                    <w:right w:val="single" w:sz="8" w:space="0" w:color="auto"/>
                  </w:tcBorders>
                  <w:vAlign w:val="center"/>
                  <w:hideMark/>
                </w:tcPr>
                <w:p w:rsidR="0004408A" w:rsidRPr="00C06E7E" w:rsidRDefault="0004408A" w:rsidP="008A0C17">
                  <w:pPr>
                    <w:jc w:val="center"/>
                    <w:rPr>
                      <w:b/>
                      <w:bCs/>
                    </w:rPr>
                  </w:pPr>
                  <w:r w:rsidRPr="00C06E7E">
                    <w:rPr>
                      <w:b/>
                      <w:bCs/>
                    </w:rPr>
                    <w:t>22</w:t>
                  </w:r>
                </w:p>
              </w:tc>
            </w:tr>
            <w:tr w:rsidR="0004408A" w:rsidRPr="00C06E7E" w:rsidTr="0004408A">
              <w:trPr>
                <w:trHeight w:val="405"/>
              </w:trPr>
              <w:tc>
                <w:tcPr>
                  <w:tcW w:w="4942" w:type="dxa"/>
                  <w:vMerge/>
                  <w:tcBorders>
                    <w:left w:val="single" w:sz="8" w:space="0" w:color="auto"/>
                    <w:bottom w:val="single" w:sz="8" w:space="0" w:color="000000"/>
                    <w:right w:val="single" w:sz="8" w:space="0" w:color="auto"/>
                  </w:tcBorders>
                  <w:vAlign w:val="center"/>
                  <w:hideMark/>
                </w:tcPr>
                <w:p w:rsidR="0004408A" w:rsidRPr="00C06E7E" w:rsidRDefault="0004408A" w:rsidP="008A0C17"/>
              </w:tc>
              <w:tc>
                <w:tcPr>
                  <w:tcW w:w="1275" w:type="dxa"/>
                  <w:gridSpan w:val="2"/>
                  <w:tcBorders>
                    <w:top w:val="single" w:sz="8" w:space="0" w:color="auto"/>
                    <w:bottom w:val="single" w:sz="8" w:space="0" w:color="auto"/>
                    <w:right w:val="single" w:sz="8" w:space="0" w:color="000000"/>
                  </w:tcBorders>
                  <w:shd w:val="clear" w:color="000000" w:fill="F2F2F2"/>
                  <w:vAlign w:val="center"/>
                  <w:hideMark/>
                </w:tcPr>
                <w:p w:rsidR="0004408A" w:rsidRPr="00C06E7E" w:rsidRDefault="0004408A" w:rsidP="008A0C17">
                  <w:pPr>
                    <w:jc w:val="center"/>
                    <w:rPr>
                      <w:i/>
                      <w:iCs/>
                    </w:rPr>
                  </w:pPr>
                  <w:r w:rsidRPr="00C06E7E">
                    <w:rPr>
                      <w:i/>
                      <w:iCs/>
                    </w:rPr>
                    <w:t>В т.ч. в интер-акт. ф.</w:t>
                  </w:r>
                </w:p>
              </w:tc>
              <w:tc>
                <w:tcPr>
                  <w:tcW w:w="669" w:type="dxa"/>
                  <w:gridSpan w:val="2"/>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595959"/>
                  <w:vAlign w:val="center"/>
                  <w:hideMark/>
                </w:tcPr>
                <w:p w:rsidR="0004408A" w:rsidRPr="00C06E7E" w:rsidRDefault="0004408A" w:rsidP="008A0C17">
                  <w:pPr>
                    <w:jc w:val="center"/>
                    <w:rPr>
                      <w:i/>
                      <w:iCs/>
                    </w:rPr>
                  </w:pPr>
                </w:p>
              </w:tc>
              <w:tc>
                <w:tcPr>
                  <w:tcW w:w="755"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b/>
                      <w:bCs/>
                      <w:i/>
                      <w:iCs/>
                    </w:rPr>
                  </w:pPr>
                </w:p>
              </w:tc>
            </w:tr>
            <w:tr w:rsidR="0004408A" w:rsidRPr="00C06E7E" w:rsidTr="0004408A">
              <w:trPr>
                <w:trHeight w:val="497"/>
              </w:trPr>
              <w:tc>
                <w:tcPr>
                  <w:tcW w:w="4942" w:type="dxa"/>
                  <w:vMerge w:val="restart"/>
                  <w:tcBorders>
                    <w:left w:val="single" w:sz="8" w:space="0" w:color="auto"/>
                    <w:bottom w:val="single" w:sz="8" w:space="0" w:color="000000"/>
                    <w:right w:val="single" w:sz="8" w:space="0" w:color="auto"/>
                  </w:tcBorders>
                  <w:vAlign w:val="center"/>
                  <w:hideMark/>
                </w:tcPr>
                <w:p w:rsidR="0004408A" w:rsidRPr="00C06E7E" w:rsidRDefault="0004408A" w:rsidP="0004408A">
                  <w:pPr>
                    <w:jc w:val="center"/>
                  </w:pPr>
                  <w:r w:rsidRPr="00C06E7E">
                    <w:t xml:space="preserve">Тема № 17. </w:t>
                  </w:r>
                  <w:r w:rsidRPr="00C06E7E">
                    <w:rPr>
                      <w:bCs/>
                    </w:rPr>
                    <w:t>Проблемы социальной защиты пожилых людей и инвалидов</w:t>
                  </w:r>
                </w:p>
              </w:tc>
              <w:tc>
                <w:tcPr>
                  <w:tcW w:w="1275" w:type="dxa"/>
                  <w:gridSpan w:val="2"/>
                  <w:tcBorders>
                    <w:top w:val="single" w:sz="8" w:space="0" w:color="auto"/>
                    <w:bottom w:val="single" w:sz="8" w:space="0" w:color="auto"/>
                    <w:right w:val="single" w:sz="8" w:space="0" w:color="000000"/>
                  </w:tcBorders>
                  <w:vAlign w:val="center"/>
                  <w:hideMark/>
                </w:tcPr>
                <w:p w:rsidR="0004408A" w:rsidRPr="00C06E7E" w:rsidRDefault="0004408A" w:rsidP="008A0C17">
                  <w:pPr>
                    <w:jc w:val="center"/>
                  </w:pPr>
                  <w:r w:rsidRPr="00C06E7E">
                    <w:t>Всего часов</w:t>
                  </w:r>
                </w:p>
              </w:tc>
              <w:tc>
                <w:tcPr>
                  <w:tcW w:w="669" w:type="dxa"/>
                  <w:gridSpan w:val="2"/>
                  <w:tcBorders>
                    <w:bottom w:val="single" w:sz="8" w:space="0" w:color="auto"/>
                    <w:right w:val="single" w:sz="8" w:space="0" w:color="auto"/>
                  </w:tcBorders>
                  <w:vAlign w:val="center"/>
                  <w:hideMark/>
                </w:tcPr>
                <w:p w:rsidR="0004408A" w:rsidRPr="00C06E7E" w:rsidRDefault="0004408A" w:rsidP="008A0C17">
                  <w:pPr>
                    <w:jc w:val="center"/>
                  </w:pPr>
                </w:p>
              </w:tc>
              <w:tc>
                <w:tcPr>
                  <w:tcW w:w="659" w:type="dxa"/>
                  <w:tcBorders>
                    <w:bottom w:val="single" w:sz="8" w:space="0" w:color="auto"/>
                    <w:right w:val="single" w:sz="8" w:space="0" w:color="auto"/>
                  </w:tcBorders>
                  <w:vAlign w:val="center"/>
                  <w:hideMark/>
                </w:tcPr>
                <w:p w:rsidR="0004408A" w:rsidRPr="00C06E7E" w:rsidRDefault="0004408A" w:rsidP="008A0C17">
                  <w:pPr>
                    <w:jc w:val="center"/>
                  </w:pPr>
                </w:p>
              </w:tc>
              <w:tc>
                <w:tcPr>
                  <w:tcW w:w="659" w:type="dxa"/>
                  <w:tcBorders>
                    <w:bottom w:val="single" w:sz="8" w:space="0" w:color="auto"/>
                    <w:right w:val="single" w:sz="8" w:space="0" w:color="auto"/>
                  </w:tcBorders>
                  <w:vAlign w:val="center"/>
                  <w:hideMark/>
                </w:tcPr>
                <w:p w:rsidR="0004408A" w:rsidRPr="00C06E7E" w:rsidRDefault="0004408A" w:rsidP="008A0C17">
                  <w:pPr>
                    <w:jc w:val="center"/>
                  </w:pPr>
                  <w:r w:rsidRPr="00C06E7E">
                    <w:t>2</w:t>
                  </w:r>
                </w:p>
              </w:tc>
              <w:tc>
                <w:tcPr>
                  <w:tcW w:w="659" w:type="dxa"/>
                  <w:tcBorders>
                    <w:bottom w:val="single" w:sz="8" w:space="0" w:color="auto"/>
                    <w:right w:val="single" w:sz="8" w:space="0" w:color="auto"/>
                  </w:tcBorders>
                  <w:vAlign w:val="center"/>
                  <w:hideMark/>
                </w:tcPr>
                <w:p w:rsidR="0004408A" w:rsidRPr="00C06E7E" w:rsidRDefault="0004408A" w:rsidP="008A0C17">
                  <w:pPr>
                    <w:jc w:val="center"/>
                  </w:pPr>
                  <w:r w:rsidRPr="00C06E7E">
                    <w:t>20</w:t>
                  </w:r>
                </w:p>
              </w:tc>
              <w:tc>
                <w:tcPr>
                  <w:tcW w:w="755" w:type="dxa"/>
                  <w:tcBorders>
                    <w:bottom w:val="single" w:sz="8" w:space="0" w:color="auto"/>
                    <w:right w:val="single" w:sz="8" w:space="0" w:color="auto"/>
                  </w:tcBorders>
                  <w:vAlign w:val="center"/>
                  <w:hideMark/>
                </w:tcPr>
                <w:p w:rsidR="0004408A" w:rsidRPr="00C06E7E" w:rsidRDefault="0004408A" w:rsidP="008A0C17">
                  <w:pPr>
                    <w:jc w:val="center"/>
                    <w:rPr>
                      <w:b/>
                      <w:bCs/>
                    </w:rPr>
                  </w:pPr>
                  <w:r w:rsidRPr="00C06E7E">
                    <w:rPr>
                      <w:b/>
                      <w:bCs/>
                    </w:rPr>
                    <w:t>22</w:t>
                  </w:r>
                </w:p>
              </w:tc>
            </w:tr>
            <w:tr w:rsidR="0004408A" w:rsidRPr="00C06E7E" w:rsidTr="0004408A">
              <w:trPr>
                <w:trHeight w:val="405"/>
              </w:trPr>
              <w:tc>
                <w:tcPr>
                  <w:tcW w:w="4942" w:type="dxa"/>
                  <w:vMerge/>
                  <w:tcBorders>
                    <w:left w:val="single" w:sz="8" w:space="0" w:color="auto"/>
                    <w:bottom w:val="single" w:sz="8" w:space="0" w:color="000000"/>
                    <w:right w:val="single" w:sz="8" w:space="0" w:color="auto"/>
                  </w:tcBorders>
                  <w:vAlign w:val="center"/>
                  <w:hideMark/>
                </w:tcPr>
                <w:p w:rsidR="0004408A" w:rsidRPr="00C06E7E" w:rsidRDefault="0004408A" w:rsidP="008A0C17"/>
              </w:tc>
              <w:tc>
                <w:tcPr>
                  <w:tcW w:w="1275" w:type="dxa"/>
                  <w:gridSpan w:val="2"/>
                  <w:tcBorders>
                    <w:top w:val="single" w:sz="8" w:space="0" w:color="auto"/>
                    <w:bottom w:val="single" w:sz="8" w:space="0" w:color="auto"/>
                    <w:right w:val="single" w:sz="8" w:space="0" w:color="000000"/>
                  </w:tcBorders>
                  <w:shd w:val="clear" w:color="000000" w:fill="F2F2F2"/>
                  <w:vAlign w:val="center"/>
                  <w:hideMark/>
                </w:tcPr>
                <w:p w:rsidR="0004408A" w:rsidRPr="00C06E7E" w:rsidRDefault="0004408A" w:rsidP="008A0C17">
                  <w:pPr>
                    <w:jc w:val="center"/>
                    <w:rPr>
                      <w:i/>
                      <w:iCs/>
                    </w:rPr>
                  </w:pPr>
                  <w:r w:rsidRPr="00C06E7E">
                    <w:rPr>
                      <w:i/>
                      <w:iCs/>
                    </w:rPr>
                    <w:t>В т.ч. в интер-акт. ф.</w:t>
                  </w:r>
                </w:p>
              </w:tc>
              <w:tc>
                <w:tcPr>
                  <w:tcW w:w="669" w:type="dxa"/>
                  <w:gridSpan w:val="2"/>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r w:rsidRPr="00C06E7E">
                    <w:rPr>
                      <w:i/>
                      <w:iCs/>
                    </w:rPr>
                    <w:t>2</w:t>
                  </w:r>
                </w:p>
              </w:tc>
              <w:tc>
                <w:tcPr>
                  <w:tcW w:w="659" w:type="dxa"/>
                  <w:tcBorders>
                    <w:bottom w:val="single" w:sz="8" w:space="0" w:color="auto"/>
                    <w:right w:val="single" w:sz="8" w:space="0" w:color="auto"/>
                  </w:tcBorders>
                  <w:shd w:val="clear" w:color="000000" w:fill="595959"/>
                  <w:vAlign w:val="center"/>
                  <w:hideMark/>
                </w:tcPr>
                <w:p w:rsidR="0004408A" w:rsidRPr="00C06E7E" w:rsidRDefault="0004408A" w:rsidP="008A0C17">
                  <w:pPr>
                    <w:jc w:val="center"/>
                    <w:rPr>
                      <w:i/>
                      <w:iCs/>
                    </w:rPr>
                  </w:pPr>
                </w:p>
              </w:tc>
              <w:tc>
                <w:tcPr>
                  <w:tcW w:w="755"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b/>
                      <w:bCs/>
                      <w:i/>
                      <w:iCs/>
                    </w:rPr>
                  </w:pPr>
                  <w:r w:rsidRPr="00C06E7E">
                    <w:rPr>
                      <w:b/>
                      <w:bCs/>
                      <w:i/>
                      <w:iCs/>
                    </w:rPr>
                    <w:t>2</w:t>
                  </w:r>
                </w:p>
              </w:tc>
            </w:tr>
            <w:tr w:rsidR="0004408A" w:rsidRPr="00C06E7E" w:rsidTr="0004408A">
              <w:trPr>
                <w:trHeight w:val="498"/>
              </w:trPr>
              <w:tc>
                <w:tcPr>
                  <w:tcW w:w="4942" w:type="dxa"/>
                  <w:vMerge w:val="restart"/>
                  <w:tcBorders>
                    <w:left w:val="single" w:sz="8" w:space="0" w:color="auto"/>
                    <w:bottom w:val="single" w:sz="8" w:space="0" w:color="000000"/>
                    <w:right w:val="single" w:sz="8" w:space="0" w:color="auto"/>
                  </w:tcBorders>
                  <w:vAlign w:val="center"/>
                  <w:hideMark/>
                </w:tcPr>
                <w:p w:rsidR="0004408A" w:rsidRPr="00C06E7E" w:rsidRDefault="0004408A" w:rsidP="0004408A">
                  <w:pPr>
                    <w:jc w:val="center"/>
                  </w:pPr>
                  <w:r w:rsidRPr="00C06E7E">
                    <w:t xml:space="preserve">Тема 18. </w:t>
                  </w:r>
                  <w:r w:rsidRPr="00C06E7E">
                    <w:rPr>
                      <w:bCs/>
                    </w:rPr>
                    <w:t>Социальная реабилитация бывших осужденных</w:t>
                  </w:r>
                </w:p>
              </w:tc>
              <w:tc>
                <w:tcPr>
                  <w:tcW w:w="1275" w:type="dxa"/>
                  <w:gridSpan w:val="2"/>
                  <w:tcBorders>
                    <w:top w:val="single" w:sz="8" w:space="0" w:color="auto"/>
                    <w:bottom w:val="single" w:sz="8" w:space="0" w:color="auto"/>
                    <w:right w:val="single" w:sz="8" w:space="0" w:color="000000"/>
                  </w:tcBorders>
                  <w:vAlign w:val="center"/>
                  <w:hideMark/>
                </w:tcPr>
                <w:p w:rsidR="0004408A" w:rsidRPr="00C06E7E" w:rsidRDefault="0004408A" w:rsidP="008A0C17">
                  <w:pPr>
                    <w:jc w:val="center"/>
                  </w:pPr>
                  <w:r w:rsidRPr="00C06E7E">
                    <w:t>Всего часов</w:t>
                  </w:r>
                </w:p>
              </w:tc>
              <w:tc>
                <w:tcPr>
                  <w:tcW w:w="669" w:type="dxa"/>
                  <w:gridSpan w:val="2"/>
                  <w:tcBorders>
                    <w:bottom w:val="single" w:sz="8" w:space="0" w:color="auto"/>
                    <w:right w:val="single" w:sz="8" w:space="0" w:color="auto"/>
                  </w:tcBorders>
                  <w:vAlign w:val="center"/>
                  <w:hideMark/>
                </w:tcPr>
                <w:p w:rsidR="0004408A" w:rsidRPr="00C06E7E" w:rsidRDefault="0004408A" w:rsidP="008A0C17">
                  <w:pPr>
                    <w:jc w:val="center"/>
                  </w:pPr>
                </w:p>
              </w:tc>
              <w:tc>
                <w:tcPr>
                  <w:tcW w:w="659" w:type="dxa"/>
                  <w:tcBorders>
                    <w:bottom w:val="single" w:sz="8" w:space="0" w:color="auto"/>
                    <w:right w:val="single" w:sz="8" w:space="0" w:color="auto"/>
                  </w:tcBorders>
                  <w:vAlign w:val="center"/>
                  <w:hideMark/>
                </w:tcPr>
                <w:p w:rsidR="0004408A" w:rsidRPr="00C06E7E" w:rsidRDefault="0004408A" w:rsidP="008A0C17">
                  <w:pPr>
                    <w:jc w:val="center"/>
                  </w:pPr>
                </w:p>
              </w:tc>
              <w:tc>
                <w:tcPr>
                  <w:tcW w:w="659" w:type="dxa"/>
                  <w:tcBorders>
                    <w:bottom w:val="single" w:sz="8" w:space="0" w:color="auto"/>
                    <w:right w:val="single" w:sz="8" w:space="0" w:color="auto"/>
                  </w:tcBorders>
                  <w:vAlign w:val="center"/>
                  <w:hideMark/>
                </w:tcPr>
                <w:p w:rsidR="0004408A" w:rsidRPr="00C06E7E" w:rsidRDefault="0004408A" w:rsidP="008A0C17">
                  <w:pPr>
                    <w:jc w:val="center"/>
                  </w:pPr>
                  <w:r w:rsidRPr="00C06E7E">
                    <w:t>2</w:t>
                  </w:r>
                </w:p>
              </w:tc>
              <w:tc>
                <w:tcPr>
                  <w:tcW w:w="659" w:type="dxa"/>
                  <w:tcBorders>
                    <w:bottom w:val="single" w:sz="8" w:space="0" w:color="auto"/>
                    <w:right w:val="single" w:sz="8" w:space="0" w:color="auto"/>
                  </w:tcBorders>
                  <w:vAlign w:val="center"/>
                  <w:hideMark/>
                </w:tcPr>
                <w:p w:rsidR="0004408A" w:rsidRPr="00C06E7E" w:rsidRDefault="0004408A" w:rsidP="008A0C17">
                  <w:pPr>
                    <w:jc w:val="center"/>
                  </w:pPr>
                  <w:r w:rsidRPr="00C06E7E">
                    <w:t>20</w:t>
                  </w:r>
                </w:p>
              </w:tc>
              <w:tc>
                <w:tcPr>
                  <w:tcW w:w="755" w:type="dxa"/>
                  <w:tcBorders>
                    <w:bottom w:val="single" w:sz="8" w:space="0" w:color="auto"/>
                    <w:right w:val="single" w:sz="8" w:space="0" w:color="auto"/>
                  </w:tcBorders>
                  <w:vAlign w:val="center"/>
                  <w:hideMark/>
                </w:tcPr>
                <w:p w:rsidR="0004408A" w:rsidRPr="00C06E7E" w:rsidRDefault="0004408A" w:rsidP="008A0C17">
                  <w:pPr>
                    <w:jc w:val="center"/>
                    <w:rPr>
                      <w:b/>
                      <w:bCs/>
                    </w:rPr>
                  </w:pPr>
                  <w:r w:rsidRPr="00C06E7E">
                    <w:rPr>
                      <w:b/>
                      <w:bCs/>
                    </w:rPr>
                    <w:t>22</w:t>
                  </w:r>
                </w:p>
              </w:tc>
            </w:tr>
            <w:tr w:rsidR="0004408A" w:rsidRPr="00C06E7E" w:rsidTr="0004408A">
              <w:trPr>
                <w:trHeight w:val="406"/>
              </w:trPr>
              <w:tc>
                <w:tcPr>
                  <w:tcW w:w="4942" w:type="dxa"/>
                  <w:vMerge/>
                  <w:tcBorders>
                    <w:left w:val="single" w:sz="8" w:space="0" w:color="auto"/>
                    <w:bottom w:val="single" w:sz="8" w:space="0" w:color="000000"/>
                    <w:right w:val="single" w:sz="8" w:space="0" w:color="auto"/>
                  </w:tcBorders>
                  <w:vAlign w:val="center"/>
                  <w:hideMark/>
                </w:tcPr>
                <w:p w:rsidR="0004408A" w:rsidRPr="00C06E7E" w:rsidRDefault="0004408A" w:rsidP="008A0C17"/>
              </w:tc>
              <w:tc>
                <w:tcPr>
                  <w:tcW w:w="1275" w:type="dxa"/>
                  <w:gridSpan w:val="2"/>
                  <w:tcBorders>
                    <w:top w:val="single" w:sz="8" w:space="0" w:color="auto"/>
                    <w:bottom w:val="single" w:sz="8" w:space="0" w:color="auto"/>
                    <w:right w:val="single" w:sz="8" w:space="0" w:color="000000"/>
                  </w:tcBorders>
                  <w:shd w:val="clear" w:color="000000" w:fill="F2F2F2"/>
                  <w:vAlign w:val="center"/>
                  <w:hideMark/>
                </w:tcPr>
                <w:p w:rsidR="0004408A" w:rsidRPr="00C06E7E" w:rsidRDefault="0004408A" w:rsidP="008A0C17">
                  <w:pPr>
                    <w:jc w:val="center"/>
                    <w:rPr>
                      <w:i/>
                      <w:iCs/>
                    </w:rPr>
                  </w:pPr>
                  <w:r w:rsidRPr="00C06E7E">
                    <w:rPr>
                      <w:i/>
                      <w:iCs/>
                    </w:rPr>
                    <w:t>В т.ч. в интер-акт. ф.</w:t>
                  </w:r>
                </w:p>
              </w:tc>
              <w:tc>
                <w:tcPr>
                  <w:tcW w:w="669" w:type="dxa"/>
                  <w:gridSpan w:val="2"/>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595959"/>
                  <w:vAlign w:val="center"/>
                  <w:hideMark/>
                </w:tcPr>
                <w:p w:rsidR="0004408A" w:rsidRPr="00C06E7E" w:rsidRDefault="0004408A" w:rsidP="008A0C17">
                  <w:pPr>
                    <w:jc w:val="center"/>
                    <w:rPr>
                      <w:i/>
                      <w:iCs/>
                    </w:rPr>
                  </w:pPr>
                </w:p>
              </w:tc>
              <w:tc>
                <w:tcPr>
                  <w:tcW w:w="755"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b/>
                      <w:bCs/>
                      <w:i/>
                      <w:iCs/>
                    </w:rPr>
                  </w:pPr>
                </w:p>
              </w:tc>
            </w:tr>
            <w:tr w:rsidR="0004408A" w:rsidRPr="00C06E7E" w:rsidTr="0004408A">
              <w:trPr>
                <w:trHeight w:val="483"/>
              </w:trPr>
              <w:tc>
                <w:tcPr>
                  <w:tcW w:w="4942" w:type="dxa"/>
                  <w:vMerge w:val="restart"/>
                  <w:tcBorders>
                    <w:left w:val="single" w:sz="8" w:space="0" w:color="auto"/>
                    <w:bottom w:val="single" w:sz="8" w:space="0" w:color="000000"/>
                    <w:right w:val="single" w:sz="8" w:space="0" w:color="auto"/>
                  </w:tcBorders>
                  <w:vAlign w:val="center"/>
                  <w:hideMark/>
                </w:tcPr>
                <w:p w:rsidR="0004408A" w:rsidRPr="00C06E7E" w:rsidRDefault="0004408A" w:rsidP="0004408A">
                  <w:pPr>
                    <w:jc w:val="center"/>
                  </w:pPr>
                  <w:r w:rsidRPr="00C06E7E">
                    <w:t xml:space="preserve">Тема 19. </w:t>
                  </w:r>
                  <w:r w:rsidRPr="00C06E7E">
                    <w:rPr>
                      <w:bCs/>
                    </w:rPr>
                    <w:t>Бродяжничество как социальная проблема</w:t>
                  </w:r>
                </w:p>
              </w:tc>
              <w:tc>
                <w:tcPr>
                  <w:tcW w:w="1275" w:type="dxa"/>
                  <w:gridSpan w:val="2"/>
                  <w:tcBorders>
                    <w:top w:val="single" w:sz="8" w:space="0" w:color="auto"/>
                    <w:bottom w:val="single" w:sz="8" w:space="0" w:color="auto"/>
                    <w:right w:val="single" w:sz="8" w:space="0" w:color="000000"/>
                  </w:tcBorders>
                  <w:vAlign w:val="center"/>
                  <w:hideMark/>
                </w:tcPr>
                <w:p w:rsidR="0004408A" w:rsidRPr="00C06E7E" w:rsidRDefault="0004408A" w:rsidP="008A0C17">
                  <w:pPr>
                    <w:jc w:val="center"/>
                  </w:pPr>
                  <w:r w:rsidRPr="00C06E7E">
                    <w:t>Всего часов</w:t>
                  </w:r>
                </w:p>
              </w:tc>
              <w:tc>
                <w:tcPr>
                  <w:tcW w:w="669" w:type="dxa"/>
                  <w:gridSpan w:val="2"/>
                  <w:tcBorders>
                    <w:bottom w:val="single" w:sz="8" w:space="0" w:color="auto"/>
                    <w:right w:val="single" w:sz="8" w:space="0" w:color="auto"/>
                  </w:tcBorders>
                  <w:vAlign w:val="center"/>
                  <w:hideMark/>
                </w:tcPr>
                <w:p w:rsidR="0004408A" w:rsidRPr="00C06E7E" w:rsidRDefault="0004408A" w:rsidP="008A0C17">
                  <w:pPr>
                    <w:jc w:val="center"/>
                  </w:pPr>
                </w:p>
              </w:tc>
              <w:tc>
                <w:tcPr>
                  <w:tcW w:w="659" w:type="dxa"/>
                  <w:tcBorders>
                    <w:bottom w:val="single" w:sz="8" w:space="0" w:color="auto"/>
                    <w:right w:val="single" w:sz="8" w:space="0" w:color="auto"/>
                  </w:tcBorders>
                  <w:vAlign w:val="center"/>
                  <w:hideMark/>
                </w:tcPr>
                <w:p w:rsidR="0004408A" w:rsidRPr="00C06E7E" w:rsidRDefault="0004408A" w:rsidP="008A0C17">
                  <w:pPr>
                    <w:jc w:val="center"/>
                  </w:pPr>
                </w:p>
              </w:tc>
              <w:tc>
                <w:tcPr>
                  <w:tcW w:w="659" w:type="dxa"/>
                  <w:tcBorders>
                    <w:bottom w:val="single" w:sz="8" w:space="0" w:color="auto"/>
                    <w:right w:val="single" w:sz="8" w:space="0" w:color="auto"/>
                  </w:tcBorders>
                  <w:vAlign w:val="center"/>
                  <w:hideMark/>
                </w:tcPr>
                <w:p w:rsidR="0004408A" w:rsidRPr="00C06E7E" w:rsidRDefault="0004408A" w:rsidP="008A0C17">
                  <w:pPr>
                    <w:jc w:val="center"/>
                  </w:pPr>
                  <w:r w:rsidRPr="00C06E7E">
                    <w:t>2</w:t>
                  </w:r>
                </w:p>
              </w:tc>
              <w:tc>
                <w:tcPr>
                  <w:tcW w:w="659" w:type="dxa"/>
                  <w:tcBorders>
                    <w:bottom w:val="single" w:sz="8" w:space="0" w:color="auto"/>
                    <w:right w:val="single" w:sz="8" w:space="0" w:color="auto"/>
                  </w:tcBorders>
                  <w:vAlign w:val="center"/>
                  <w:hideMark/>
                </w:tcPr>
                <w:p w:rsidR="0004408A" w:rsidRPr="00C06E7E" w:rsidRDefault="0004408A" w:rsidP="008A0C17">
                  <w:pPr>
                    <w:jc w:val="center"/>
                  </w:pPr>
                  <w:r w:rsidRPr="00C06E7E">
                    <w:t>20</w:t>
                  </w:r>
                </w:p>
              </w:tc>
              <w:tc>
                <w:tcPr>
                  <w:tcW w:w="755" w:type="dxa"/>
                  <w:tcBorders>
                    <w:bottom w:val="single" w:sz="8" w:space="0" w:color="auto"/>
                    <w:right w:val="single" w:sz="8" w:space="0" w:color="auto"/>
                  </w:tcBorders>
                  <w:vAlign w:val="center"/>
                  <w:hideMark/>
                </w:tcPr>
                <w:p w:rsidR="0004408A" w:rsidRPr="00C06E7E" w:rsidRDefault="0004408A" w:rsidP="008A0C17">
                  <w:pPr>
                    <w:jc w:val="center"/>
                    <w:rPr>
                      <w:b/>
                      <w:bCs/>
                    </w:rPr>
                  </w:pPr>
                  <w:r w:rsidRPr="00C06E7E">
                    <w:rPr>
                      <w:b/>
                      <w:bCs/>
                    </w:rPr>
                    <w:t>22</w:t>
                  </w:r>
                </w:p>
              </w:tc>
            </w:tr>
            <w:tr w:rsidR="0004408A" w:rsidRPr="00C06E7E" w:rsidTr="0004408A">
              <w:trPr>
                <w:trHeight w:val="405"/>
              </w:trPr>
              <w:tc>
                <w:tcPr>
                  <w:tcW w:w="4942" w:type="dxa"/>
                  <w:vMerge/>
                  <w:tcBorders>
                    <w:left w:val="single" w:sz="8" w:space="0" w:color="auto"/>
                    <w:bottom w:val="single" w:sz="8" w:space="0" w:color="000000"/>
                    <w:right w:val="single" w:sz="8" w:space="0" w:color="auto"/>
                  </w:tcBorders>
                  <w:vAlign w:val="center"/>
                  <w:hideMark/>
                </w:tcPr>
                <w:p w:rsidR="0004408A" w:rsidRPr="00C06E7E" w:rsidRDefault="0004408A" w:rsidP="008A0C17"/>
              </w:tc>
              <w:tc>
                <w:tcPr>
                  <w:tcW w:w="1275" w:type="dxa"/>
                  <w:gridSpan w:val="2"/>
                  <w:tcBorders>
                    <w:top w:val="single" w:sz="8" w:space="0" w:color="auto"/>
                    <w:bottom w:val="single" w:sz="8" w:space="0" w:color="auto"/>
                    <w:right w:val="single" w:sz="8" w:space="0" w:color="000000"/>
                  </w:tcBorders>
                  <w:shd w:val="clear" w:color="000000" w:fill="F2F2F2"/>
                  <w:vAlign w:val="center"/>
                  <w:hideMark/>
                </w:tcPr>
                <w:p w:rsidR="0004408A" w:rsidRPr="00C06E7E" w:rsidRDefault="0004408A" w:rsidP="008A0C17">
                  <w:pPr>
                    <w:jc w:val="center"/>
                    <w:rPr>
                      <w:i/>
                      <w:iCs/>
                    </w:rPr>
                  </w:pPr>
                  <w:r w:rsidRPr="00C06E7E">
                    <w:rPr>
                      <w:i/>
                      <w:iCs/>
                    </w:rPr>
                    <w:t>В т.ч. в интер-акт. ф.</w:t>
                  </w:r>
                </w:p>
              </w:tc>
              <w:tc>
                <w:tcPr>
                  <w:tcW w:w="669" w:type="dxa"/>
                  <w:gridSpan w:val="2"/>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595959"/>
                  <w:vAlign w:val="center"/>
                  <w:hideMark/>
                </w:tcPr>
                <w:p w:rsidR="0004408A" w:rsidRPr="00C06E7E" w:rsidRDefault="0004408A" w:rsidP="008A0C17">
                  <w:pPr>
                    <w:jc w:val="center"/>
                    <w:rPr>
                      <w:i/>
                      <w:iCs/>
                    </w:rPr>
                  </w:pPr>
                </w:p>
              </w:tc>
              <w:tc>
                <w:tcPr>
                  <w:tcW w:w="755"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b/>
                      <w:bCs/>
                      <w:i/>
                      <w:iCs/>
                    </w:rPr>
                  </w:pPr>
                </w:p>
              </w:tc>
            </w:tr>
            <w:tr w:rsidR="0004408A" w:rsidRPr="00C06E7E" w:rsidTr="0004408A">
              <w:trPr>
                <w:trHeight w:val="355"/>
              </w:trPr>
              <w:tc>
                <w:tcPr>
                  <w:tcW w:w="4942" w:type="dxa"/>
                  <w:vMerge w:val="restart"/>
                  <w:tcBorders>
                    <w:left w:val="single" w:sz="8" w:space="0" w:color="auto"/>
                    <w:bottom w:val="single" w:sz="8" w:space="0" w:color="000000"/>
                    <w:right w:val="single" w:sz="8" w:space="0" w:color="auto"/>
                  </w:tcBorders>
                  <w:vAlign w:val="center"/>
                  <w:hideMark/>
                </w:tcPr>
                <w:p w:rsidR="0004408A" w:rsidRPr="00C06E7E" w:rsidRDefault="0004408A" w:rsidP="0004408A">
                  <w:pPr>
                    <w:jc w:val="center"/>
                  </w:pPr>
                  <w:r w:rsidRPr="00C06E7E">
                    <w:t xml:space="preserve">Тема 20. </w:t>
                  </w:r>
                  <w:r w:rsidRPr="00C06E7E">
                    <w:rPr>
                      <w:bCs/>
                    </w:rPr>
                    <w:t>Миграционные процессы в обществе и проблемы социальной работы.</w:t>
                  </w:r>
                  <w:r w:rsidRPr="00C06E7E">
                    <w:t xml:space="preserve"> </w:t>
                  </w:r>
                </w:p>
              </w:tc>
              <w:tc>
                <w:tcPr>
                  <w:tcW w:w="1275" w:type="dxa"/>
                  <w:gridSpan w:val="2"/>
                  <w:tcBorders>
                    <w:top w:val="single" w:sz="8" w:space="0" w:color="auto"/>
                    <w:bottom w:val="single" w:sz="8" w:space="0" w:color="auto"/>
                    <w:right w:val="single" w:sz="8" w:space="0" w:color="000000"/>
                  </w:tcBorders>
                  <w:vAlign w:val="center"/>
                  <w:hideMark/>
                </w:tcPr>
                <w:p w:rsidR="0004408A" w:rsidRPr="00C06E7E" w:rsidRDefault="0004408A" w:rsidP="008A0C17">
                  <w:pPr>
                    <w:jc w:val="center"/>
                  </w:pPr>
                  <w:r w:rsidRPr="00C06E7E">
                    <w:t>Всего часов</w:t>
                  </w:r>
                </w:p>
              </w:tc>
              <w:tc>
                <w:tcPr>
                  <w:tcW w:w="669" w:type="dxa"/>
                  <w:gridSpan w:val="2"/>
                  <w:tcBorders>
                    <w:bottom w:val="single" w:sz="8" w:space="0" w:color="auto"/>
                    <w:right w:val="single" w:sz="8" w:space="0" w:color="auto"/>
                  </w:tcBorders>
                  <w:vAlign w:val="center"/>
                  <w:hideMark/>
                </w:tcPr>
                <w:p w:rsidR="0004408A" w:rsidRPr="00C06E7E" w:rsidRDefault="0004408A" w:rsidP="008A0C17">
                  <w:pPr>
                    <w:jc w:val="center"/>
                  </w:pPr>
                  <w:r w:rsidRPr="00C06E7E">
                    <w:t>2</w:t>
                  </w:r>
                </w:p>
              </w:tc>
              <w:tc>
                <w:tcPr>
                  <w:tcW w:w="659" w:type="dxa"/>
                  <w:tcBorders>
                    <w:bottom w:val="single" w:sz="8" w:space="0" w:color="auto"/>
                    <w:right w:val="single" w:sz="8" w:space="0" w:color="auto"/>
                  </w:tcBorders>
                  <w:vAlign w:val="center"/>
                  <w:hideMark/>
                </w:tcPr>
                <w:p w:rsidR="0004408A" w:rsidRPr="00C06E7E" w:rsidRDefault="0004408A" w:rsidP="008A0C17">
                  <w:pPr>
                    <w:jc w:val="center"/>
                  </w:pPr>
                </w:p>
              </w:tc>
              <w:tc>
                <w:tcPr>
                  <w:tcW w:w="659" w:type="dxa"/>
                  <w:tcBorders>
                    <w:bottom w:val="single" w:sz="8" w:space="0" w:color="auto"/>
                    <w:right w:val="single" w:sz="8" w:space="0" w:color="auto"/>
                  </w:tcBorders>
                  <w:vAlign w:val="center"/>
                  <w:hideMark/>
                </w:tcPr>
                <w:p w:rsidR="0004408A" w:rsidRPr="00C06E7E" w:rsidRDefault="0004408A" w:rsidP="008A0C17">
                  <w:pPr>
                    <w:jc w:val="center"/>
                  </w:pPr>
                </w:p>
              </w:tc>
              <w:tc>
                <w:tcPr>
                  <w:tcW w:w="659" w:type="dxa"/>
                  <w:tcBorders>
                    <w:bottom w:val="single" w:sz="8" w:space="0" w:color="auto"/>
                    <w:right w:val="single" w:sz="8" w:space="0" w:color="auto"/>
                  </w:tcBorders>
                  <w:vAlign w:val="center"/>
                  <w:hideMark/>
                </w:tcPr>
                <w:p w:rsidR="0004408A" w:rsidRPr="00C06E7E" w:rsidRDefault="0004408A" w:rsidP="008A0C17">
                  <w:pPr>
                    <w:jc w:val="center"/>
                  </w:pPr>
                  <w:r w:rsidRPr="00C06E7E">
                    <w:t>35</w:t>
                  </w:r>
                </w:p>
              </w:tc>
              <w:tc>
                <w:tcPr>
                  <w:tcW w:w="755" w:type="dxa"/>
                  <w:tcBorders>
                    <w:bottom w:val="single" w:sz="8" w:space="0" w:color="auto"/>
                    <w:right w:val="single" w:sz="8" w:space="0" w:color="auto"/>
                  </w:tcBorders>
                  <w:vAlign w:val="center"/>
                  <w:hideMark/>
                </w:tcPr>
                <w:p w:rsidR="0004408A" w:rsidRPr="00C06E7E" w:rsidRDefault="0004408A" w:rsidP="008A0C17">
                  <w:pPr>
                    <w:jc w:val="center"/>
                    <w:rPr>
                      <w:b/>
                      <w:bCs/>
                    </w:rPr>
                  </w:pPr>
                  <w:r w:rsidRPr="00C06E7E">
                    <w:rPr>
                      <w:b/>
                      <w:bCs/>
                    </w:rPr>
                    <w:t>37</w:t>
                  </w:r>
                </w:p>
              </w:tc>
            </w:tr>
            <w:tr w:rsidR="0004408A" w:rsidRPr="00C06E7E" w:rsidTr="0004408A">
              <w:trPr>
                <w:trHeight w:val="403"/>
              </w:trPr>
              <w:tc>
                <w:tcPr>
                  <w:tcW w:w="4942" w:type="dxa"/>
                  <w:vMerge/>
                  <w:tcBorders>
                    <w:left w:val="single" w:sz="8" w:space="0" w:color="auto"/>
                    <w:bottom w:val="single" w:sz="8" w:space="0" w:color="000000"/>
                    <w:right w:val="single" w:sz="8" w:space="0" w:color="auto"/>
                  </w:tcBorders>
                  <w:vAlign w:val="center"/>
                  <w:hideMark/>
                </w:tcPr>
                <w:p w:rsidR="0004408A" w:rsidRPr="00C06E7E" w:rsidRDefault="0004408A" w:rsidP="008A0C17"/>
              </w:tc>
              <w:tc>
                <w:tcPr>
                  <w:tcW w:w="1275" w:type="dxa"/>
                  <w:gridSpan w:val="2"/>
                  <w:tcBorders>
                    <w:top w:val="single" w:sz="8" w:space="0" w:color="auto"/>
                    <w:bottom w:val="single" w:sz="8" w:space="0" w:color="auto"/>
                    <w:right w:val="single" w:sz="8" w:space="0" w:color="000000"/>
                  </w:tcBorders>
                  <w:shd w:val="clear" w:color="000000" w:fill="F2F2F2"/>
                  <w:vAlign w:val="center"/>
                  <w:hideMark/>
                </w:tcPr>
                <w:p w:rsidR="0004408A" w:rsidRPr="00C06E7E" w:rsidRDefault="0004408A" w:rsidP="008A0C17">
                  <w:pPr>
                    <w:jc w:val="center"/>
                    <w:rPr>
                      <w:i/>
                      <w:iCs/>
                    </w:rPr>
                  </w:pPr>
                  <w:r w:rsidRPr="00C06E7E">
                    <w:rPr>
                      <w:i/>
                      <w:iCs/>
                    </w:rPr>
                    <w:t>В т.ч. в интер-акт. ф.</w:t>
                  </w:r>
                </w:p>
              </w:tc>
              <w:tc>
                <w:tcPr>
                  <w:tcW w:w="669" w:type="dxa"/>
                  <w:gridSpan w:val="2"/>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000000" w:fill="595959"/>
                  <w:vAlign w:val="center"/>
                  <w:hideMark/>
                </w:tcPr>
                <w:p w:rsidR="0004408A" w:rsidRPr="00C06E7E" w:rsidRDefault="0004408A" w:rsidP="008A0C17">
                  <w:pPr>
                    <w:jc w:val="center"/>
                    <w:rPr>
                      <w:i/>
                      <w:iCs/>
                    </w:rPr>
                  </w:pPr>
                </w:p>
              </w:tc>
              <w:tc>
                <w:tcPr>
                  <w:tcW w:w="755" w:type="dxa"/>
                  <w:tcBorders>
                    <w:bottom w:val="single" w:sz="8" w:space="0" w:color="auto"/>
                    <w:right w:val="single" w:sz="8" w:space="0" w:color="auto"/>
                  </w:tcBorders>
                  <w:shd w:val="clear" w:color="000000" w:fill="F2F2F2"/>
                  <w:vAlign w:val="center"/>
                  <w:hideMark/>
                </w:tcPr>
                <w:p w:rsidR="0004408A" w:rsidRPr="00C06E7E" w:rsidRDefault="0004408A" w:rsidP="008A0C17">
                  <w:pPr>
                    <w:jc w:val="center"/>
                    <w:rPr>
                      <w:b/>
                      <w:bCs/>
                      <w:i/>
                      <w:iCs/>
                    </w:rPr>
                  </w:pPr>
                </w:p>
              </w:tc>
            </w:tr>
            <w:tr w:rsidR="0004408A" w:rsidRPr="00C06E7E" w:rsidTr="0004408A">
              <w:trPr>
                <w:trHeight w:val="354"/>
              </w:trPr>
              <w:tc>
                <w:tcPr>
                  <w:tcW w:w="4942" w:type="dxa"/>
                  <w:vMerge w:val="restart"/>
                  <w:tcBorders>
                    <w:left w:val="single" w:sz="8" w:space="0" w:color="auto"/>
                    <w:bottom w:val="single" w:sz="8" w:space="0" w:color="000000"/>
                    <w:right w:val="single" w:sz="8" w:space="0" w:color="auto"/>
                  </w:tcBorders>
                  <w:vAlign w:val="center"/>
                  <w:hideMark/>
                </w:tcPr>
                <w:p w:rsidR="0004408A" w:rsidRPr="00C06E7E" w:rsidRDefault="0004408A" w:rsidP="008A0C17">
                  <w:pPr>
                    <w:jc w:val="center"/>
                  </w:pPr>
                  <w:r w:rsidRPr="00C06E7E">
                    <w:t>Всего</w:t>
                  </w:r>
                </w:p>
              </w:tc>
              <w:tc>
                <w:tcPr>
                  <w:tcW w:w="1275" w:type="dxa"/>
                  <w:gridSpan w:val="2"/>
                  <w:tcBorders>
                    <w:top w:val="single" w:sz="8" w:space="0" w:color="auto"/>
                    <w:bottom w:val="single" w:sz="8" w:space="0" w:color="auto"/>
                    <w:right w:val="single" w:sz="8" w:space="0" w:color="000000"/>
                  </w:tcBorders>
                  <w:vAlign w:val="center"/>
                  <w:hideMark/>
                </w:tcPr>
                <w:p w:rsidR="0004408A" w:rsidRPr="00C06E7E" w:rsidRDefault="0004408A" w:rsidP="008A0C17">
                  <w:pPr>
                    <w:jc w:val="center"/>
                  </w:pPr>
                  <w:r w:rsidRPr="00C06E7E">
                    <w:t>Всего часов</w:t>
                  </w:r>
                </w:p>
              </w:tc>
              <w:tc>
                <w:tcPr>
                  <w:tcW w:w="669" w:type="dxa"/>
                  <w:gridSpan w:val="2"/>
                  <w:tcBorders>
                    <w:bottom w:val="single" w:sz="8" w:space="0" w:color="auto"/>
                    <w:right w:val="single" w:sz="8" w:space="0" w:color="auto"/>
                  </w:tcBorders>
                  <w:shd w:val="clear" w:color="auto" w:fill="auto"/>
                  <w:vAlign w:val="center"/>
                  <w:hideMark/>
                </w:tcPr>
                <w:p w:rsidR="0004408A" w:rsidRPr="00C06E7E" w:rsidRDefault="0004408A" w:rsidP="008A0C17">
                  <w:pPr>
                    <w:jc w:val="center"/>
                    <w:rPr>
                      <w:b/>
                    </w:rPr>
                  </w:pPr>
                  <w:r w:rsidRPr="00C06E7E">
                    <w:rPr>
                      <w:b/>
                    </w:rPr>
                    <w:t>6</w:t>
                  </w:r>
                </w:p>
              </w:tc>
              <w:tc>
                <w:tcPr>
                  <w:tcW w:w="659" w:type="dxa"/>
                  <w:tcBorders>
                    <w:bottom w:val="single" w:sz="8" w:space="0" w:color="auto"/>
                    <w:right w:val="single" w:sz="8" w:space="0" w:color="auto"/>
                  </w:tcBorders>
                  <w:shd w:val="clear" w:color="auto" w:fill="auto"/>
                  <w:vAlign w:val="center"/>
                  <w:hideMark/>
                </w:tcPr>
                <w:p w:rsidR="0004408A" w:rsidRPr="00C06E7E" w:rsidRDefault="0004408A" w:rsidP="008A0C17">
                  <w:pPr>
                    <w:jc w:val="center"/>
                    <w:rPr>
                      <w:b/>
                    </w:rPr>
                  </w:pPr>
                </w:p>
              </w:tc>
              <w:tc>
                <w:tcPr>
                  <w:tcW w:w="659" w:type="dxa"/>
                  <w:tcBorders>
                    <w:bottom w:val="single" w:sz="8" w:space="0" w:color="auto"/>
                    <w:right w:val="single" w:sz="8" w:space="0" w:color="auto"/>
                  </w:tcBorders>
                  <w:shd w:val="clear" w:color="auto" w:fill="auto"/>
                  <w:vAlign w:val="center"/>
                  <w:hideMark/>
                </w:tcPr>
                <w:p w:rsidR="0004408A" w:rsidRPr="00C06E7E" w:rsidRDefault="0004408A" w:rsidP="008A0C17">
                  <w:pPr>
                    <w:jc w:val="center"/>
                    <w:rPr>
                      <w:b/>
                    </w:rPr>
                  </w:pPr>
                  <w:r w:rsidRPr="00C06E7E">
                    <w:rPr>
                      <w:b/>
                    </w:rPr>
                    <w:t>12</w:t>
                  </w:r>
                </w:p>
              </w:tc>
              <w:tc>
                <w:tcPr>
                  <w:tcW w:w="659" w:type="dxa"/>
                  <w:tcBorders>
                    <w:bottom w:val="single" w:sz="8" w:space="0" w:color="auto"/>
                    <w:right w:val="single" w:sz="8" w:space="0" w:color="auto"/>
                  </w:tcBorders>
                  <w:shd w:val="clear" w:color="auto" w:fill="auto"/>
                  <w:vAlign w:val="center"/>
                  <w:hideMark/>
                </w:tcPr>
                <w:p w:rsidR="0004408A" w:rsidRPr="00C06E7E" w:rsidRDefault="0004408A" w:rsidP="008A0C17">
                  <w:pPr>
                    <w:jc w:val="center"/>
                    <w:rPr>
                      <w:b/>
                    </w:rPr>
                  </w:pPr>
                  <w:r w:rsidRPr="00C06E7E">
                    <w:rPr>
                      <w:b/>
                    </w:rPr>
                    <w:t>225</w:t>
                  </w:r>
                </w:p>
              </w:tc>
              <w:tc>
                <w:tcPr>
                  <w:tcW w:w="755" w:type="dxa"/>
                  <w:tcBorders>
                    <w:bottom w:val="single" w:sz="8" w:space="0" w:color="auto"/>
                    <w:right w:val="single" w:sz="8" w:space="0" w:color="auto"/>
                  </w:tcBorders>
                  <w:shd w:val="clear" w:color="auto" w:fill="auto"/>
                  <w:vAlign w:val="center"/>
                  <w:hideMark/>
                </w:tcPr>
                <w:p w:rsidR="0004408A" w:rsidRPr="00C06E7E" w:rsidRDefault="0004408A" w:rsidP="008A0C17">
                  <w:pPr>
                    <w:jc w:val="center"/>
                    <w:rPr>
                      <w:b/>
                      <w:bCs/>
                    </w:rPr>
                  </w:pPr>
                  <w:r w:rsidRPr="00C06E7E">
                    <w:rPr>
                      <w:b/>
                      <w:bCs/>
                    </w:rPr>
                    <w:t>243</w:t>
                  </w:r>
                </w:p>
              </w:tc>
            </w:tr>
            <w:tr w:rsidR="0004408A" w:rsidRPr="00C06E7E" w:rsidTr="0004408A">
              <w:trPr>
                <w:trHeight w:val="401"/>
              </w:trPr>
              <w:tc>
                <w:tcPr>
                  <w:tcW w:w="4942" w:type="dxa"/>
                  <w:vMerge/>
                  <w:tcBorders>
                    <w:left w:val="single" w:sz="8" w:space="0" w:color="auto"/>
                    <w:bottom w:val="single" w:sz="8" w:space="0" w:color="000000"/>
                    <w:right w:val="single" w:sz="8" w:space="0" w:color="auto"/>
                  </w:tcBorders>
                  <w:vAlign w:val="center"/>
                  <w:hideMark/>
                </w:tcPr>
                <w:p w:rsidR="0004408A" w:rsidRPr="00C06E7E" w:rsidRDefault="0004408A" w:rsidP="008A0C17"/>
              </w:tc>
              <w:tc>
                <w:tcPr>
                  <w:tcW w:w="1275" w:type="dxa"/>
                  <w:gridSpan w:val="2"/>
                  <w:tcBorders>
                    <w:top w:val="single" w:sz="8" w:space="0" w:color="auto"/>
                    <w:bottom w:val="single" w:sz="8" w:space="0" w:color="auto"/>
                    <w:right w:val="single" w:sz="8" w:space="0" w:color="000000"/>
                  </w:tcBorders>
                  <w:shd w:val="clear" w:color="000000" w:fill="F2F2F2"/>
                  <w:vAlign w:val="center"/>
                  <w:hideMark/>
                </w:tcPr>
                <w:p w:rsidR="0004408A" w:rsidRPr="00C06E7E" w:rsidRDefault="0004408A" w:rsidP="008A0C17">
                  <w:pPr>
                    <w:jc w:val="center"/>
                    <w:rPr>
                      <w:i/>
                      <w:iCs/>
                    </w:rPr>
                  </w:pPr>
                  <w:r w:rsidRPr="00C06E7E">
                    <w:rPr>
                      <w:i/>
                      <w:iCs/>
                    </w:rPr>
                    <w:t>В т.ч. в интер-акт. ф.</w:t>
                  </w:r>
                </w:p>
              </w:tc>
              <w:tc>
                <w:tcPr>
                  <w:tcW w:w="669" w:type="dxa"/>
                  <w:gridSpan w:val="2"/>
                  <w:tcBorders>
                    <w:bottom w:val="single" w:sz="8" w:space="0" w:color="auto"/>
                    <w:right w:val="single" w:sz="8" w:space="0" w:color="auto"/>
                  </w:tcBorders>
                  <w:shd w:val="clear" w:color="auto" w:fill="auto"/>
                  <w:vAlign w:val="center"/>
                  <w:hideMark/>
                </w:tcPr>
                <w:p w:rsidR="0004408A" w:rsidRPr="00C06E7E" w:rsidRDefault="0004408A" w:rsidP="008A0C17">
                  <w:pPr>
                    <w:jc w:val="center"/>
                    <w:rPr>
                      <w:b/>
                      <w:i/>
                      <w:iCs/>
                    </w:rPr>
                  </w:pPr>
                  <w:r w:rsidRPr="00C06E7E">
                    <w:rPr>
                      <w:b/>
                      <w:i/>
                      <w:iCs/>
                    </w:rPr>
                    <w:t>2</w:t>
                  </w:r>
                </w:p>
              </w:tc>
              <w:tc>
                <w:tcPr>
                  <w:tcW w:w="659" w:type="dxa"/>
                  <w:tcBorders>
                    <w:bottom w:val="single" w:sz="8" w:space="0" w:color="auto"/>
                    <w:right w:val="single" w:sz="8" w:space="0" w:color="auto"/>
                  </w:tcBorders>
                  <w:shd w:val="clear" w:color="auto" w:fill="auto"/>
                  <w:vAlign w:val="center"/>
                  <w:hideMark/>
                </w:tcPr>
                <w:p w:rsidR="0004408A" w:rsidRPr="00C06E7E" w:rsidRDefault="0004408A" w:rsidP="008A0C17">
                  <w:pPr>
                    <w:jc w:val="center"/>
                    <w:rPr>
                      <w:b/>
                      <w:i/>
                      <w:iCs/>
                    </w:rPr>
                  </w:pPr>
                </w:p>
              </w:tc>
              <w:tc>
                <w:tcPr>
                  <w:tcW w:w="659" w:type="dxa"/>
                  <w:tcBorders>
                    <w:bottom w:val="single" w:sz="8" w:space="0" w:color="auto"/>
                    <w:right w:val="single" w:sz="8" w:space="0" w:color="auto"/>
                  </w:tcBorders>
                  <w:shd w:val="clear" w:color="auto" w:fill="auto"/>
                  <w:vAlign w:val="center"/>
                  <w:hideMark/>
                </w:tcPr>
                <w:p w:rsidR="0004408A" w:rsidRPr="00C06E7E" w:rsidRDefault="0004408A" w:rsidP="008A0C17">
                  <w:pPr>
                    <w:jc w:val="center"/>
                    <w:rPr>
                      <w:b/>
                      <w:i/>
                      <w:iCs/>
                    </w:rPr>
                  </w:pPr>
                  <w:r w:rsidRPr="00C06E7E">
                    <w:rPr>
                      <w:b/>
                      <w:i/>
                      <w:iCs/>
                    </w:rPr>
                    <w:t>2</w:t>
                  </w:r>
                </w:p>
              </w:tc>
              <w:tc>
                <w:tcPr>
                  <w:tcW w:w="659" w:type="dxa"/>
                  <w:tcBorders>
                    <w:bottom w:val="single" w:sz="8" w:space="0" w:color="auto"/>
                    <w:right w:val="single" w:sz="8" w:space="0" w:color="auto"/>
                  </w:tcBorders>
                  <w:shd w:val="clear" w:color="auto" w:fill="auto"/>
                  <w:vAlign w:val="center"/>
                  <w:hideMark/>
                </w:tcPr>
                <w:p w:rsidR="0004408A" w:rsidRPr="00C06E7E" w:rsidRDefault="0004408A" w:rsidP="008A0C17">
                  <w:pPr>
                    <w:jc w:val="center"/>
                    <w:rPr>
                      <w:i/>
                      <w:iCs/>
                    </w:rPr>
                  </w:pPr>
                </w:p>
              </w:tc>
              <w:tc>
                <w:tcPr>
                  <w:tcW w:w="755" w:type="dxa"/>
                  <w:tcBorders>
                    <w:bottom w:val="single" w:sz="8" w:space="0" w:color="auto"/>
                    <w:right w:val="single" w:sz="8" w:space="0" w:color="auto"/>
                  </w:tcBorders>
                  <w:shd w:val="clear" w:color="auto" w:fill="auto"/>
                  <w:vAlign w:val="center"/>
                  <w:hideMark/>
                </w:tcPr>
                <w:p w:rsidR="0004408A" w:rsidRPr="00C06E7E" w:rsidRDefault="0004408A" w:rsidP="008A0C17">
                  <w:pPr>
                    <w:jc w:val="center"/>
                    <w:rPr>
                      <w:b/>
                      <w:bCs/>
                      <w:i/>
                      <w:iCs/>
                    </w:rPr>
                  </w:pPr>
                  <w:r w:rsidRPr="00C06E7E">
                    <w:rPr>
                      <w:b/>
                      <w:bCs/>
                      <w:i/>
                      <w:iCs/>
                    </w:rPr>
                    <w:t>4</w:t>
                  </w:r>
                </w:p>
              </w:tc>
            </w:tr>
            <w:tr w:rsidR="0004408A" w:rsidRPr="00C06E7E" w:rsidTr="0004408A">
              <w:trPr>
                <w:trHeight w:val="351"/>
              </w:trPr>
              <w:tc>
                <w:tcPr>
                  <w:tcW w:w="4942" w:type="dxa"/>
                  <w:tcBorders>
                    <w:left w:val="single" w:sz="8" w:space="0" w:color="auto"/>
                    <w:bottom w:val="single" w:sz="8" w:space="0" w:color="auto"/>
                    <w:right w:val="single" w:sz="8" w:space="0" w:color="auto"/>
                  </w:tcBorders>
                  <w:vAlign w:val="center"/>
                  <w:hideMark/>
                </w:tcPr>
                <w:p w:rsidR="0004408A" w:rsidRPr="00C06E7E" w:rsidRDefault="0004408A" w:rsidP="008A0C17">
                  <w:pPr>
                    <w:jc w:val="center"/>
                  </w:pPr>
                  <w:r w:rsidRPr="00C06E7E">
                    <w:t>Контроль (экзамен)</w:t>
                  </w:r>
                </w:p>
              </w:tc>
              <w:tc>
                <w:tcPr>
                  <w:tcW w:w="1305" w:type="dxa"/>
                  <w:gridSpan w:val="3"/>
                  <w:tcBorders>
                    <w:bottom w:val="single" w:sz="8" w:space="0" w:color="auto"/>
                  </w:tcBorders>
                  <w:shd w:val="clear" w:color="auto" w:fill="595959"/>
                  <w:vAlign w:val="center"/>
                  <w:hideMark/>
                </w:tcPr>
                <w:p w:rsidR="0004408A" w:rsidRPr="00C06E7E" w:rsidRDefault="0004408A" w:rsidP="008A0C17">
                  <w:pPr>
                    <w:jc w:val="center"/>
                  </w:pPr>
                  <w:r w:rsidRPr="00C06E7E">
                    <w:t> </w:t>
                  </w:r>
                </w:p>
              </w:tc>
              <w:tc>
                <w:tcPr>
                  <w:tcW w:w="639" w:type="dxa"/>
                  <w:tcBorders>
                    <w:top w:val="single" w:sz="8" w:space="0" w:color="auto"/>
                    <w:bottom w:val="single" w:sz="8" w:space="0" w:color="auto"/>
                  </w:tcBorders>
                  <w:shd w:val="clear" w:color="auto" w:fill="595959"/>
                  <w:vAlign w:val="center"/>
                  <w:hideMark/>
                </w:tcPr>
                <w:p w:rsidR="0004408A" w:rsidRPr="00C06E7E" w:rsidRDefault="0004408A" w:rsidP="008A0C17">
                  <w:pPr>
                    <w:jc w:val="center"/>
                  </w:pPr>
                </w:p>
              </w:tc>
              <w:tc>
                <w:tcPr>
                  <w:tcW w:w="659" w:type="dxa"/>
                  <w:tcBorders>
                    <w:bottom w:val="single" w:sz="8" w:space="0" w:color="auto"/>
                  </w:tcBorders>
                  <w:shd w:val="clear" w:color="auto" w:fill="595959"/>
                  <w:vAlign w:val="center"/>
                  <w:hideMark/>
                </w:tcPr>
                <w:p w:rsidR="0004408A" w:rsidRPr="00C06E7E" w:rsidRDefault="0004408A" w:rsidP="008A0C17">
                  <w:pPr>
                    <w:jc w:val="center"/>
                  </w:pPr>
                </w:p>
              </w:tc>
              <w:tc>
                <w:tcPr>
                  <w:tcW w:w="659" w:type="dxa"/>
                  <w:tcBorders>
                    <w:bottom w:val="single" w:sz="8" w:space="0" w:color="auto"/>
                  </w:tcBorders>
                  <w:shd w:val="clear" w:color="auto" w:fill="595959"/>
                  <w:vAlign w:val="center"/>
                  <w:hideMark/>
                </w:tcPr>
                <w:p w:rsidR="0004408A" w:rsidRPr="00C06E7E" w:rsidRDefault="0004408A" w:rsidP="008A0C17">
                  <w:pPr>
                    <w:jc w:val="center"/>
                  </w:pPr>
                </w:p>
              </w:tc>
              <w:tc>
                <w:tcPr>
                  <w:tcW w:w="659" w:type="dxa"/>
                  <w:tcBorders>
                    <w:bottom w:val="single" w:sz="8" w:space="0" w:color="auto"/>
                    <w:right w:val="single" w:sz="8" w:space="0" w:color="auto"/>
                  </w:tcBorders>
                  <w:shd w:val="clear" w:color="auto" w:fill="595959"/>
                  <w:vAlign w:val="center"/>
                  <w:hideMark/>
                </w:tcPr>
                <w:p w:rsidR="0004408A" w:rsidRPr="00C06E7E" w:rsidRDefault="0004408A" w:rsidP="008A0C17">
                  <w:pPr>
                    <w:jc w:val="center"/>
                  </w:pPr>
                </w:p>
              </w:tc>
              <w:tc>
                <w:tcPr>
                  <w:tcW w:w="755" w:type="dxa"/>
                  <w:tcBorders>
                    <w:bottom w:val="single" w:sz="8" w:space="0" w:color="auto"/>
                    <w:right w:val="single" w:sz="8" w:space="0" w:color="auto"/>
                  </w:tcBorders>
                  <w:shd w:val="clear" w:color="auto" w:fill="auto"/>
                  <w:vAlign w:val="center"/>
                  <w:hideMark/>
                </w:tcPr>
                <w:p w:rsidR="0004408A" w:rsidRPr="00C06E7E" w:rsidRDefault="0004408A" w:rsidP="008A0C17">
                  <w:pPr>
                    <w:jc w:val="center"/>
                    <w:rPr>
                      <w:b/>
                      <w:bCs/>
                    </w:rPr>
                  </w:pPr>
                  <w:r w:rsidRPr="00C06E7E">
                    <w:rPr>
                      <w:b/>
                      <w:bCs/>
                    </w:rPr>
                    <w:t>9</w:t>
                  </w:r>
                </w:p>
              </w:tc>
            </w:tr>
            <w:tr w:rsidR="0004408A" w:rsidRPr="00C06E7E" w:rsidTr="0004408A">
              <w:trPr>
                <w:trHeight w:val="399"/>
              </w:trPr>
              <w:tc>
                <w:tcPr>
                  <w:tcW w:w="4942" w:type="dxa"/>
                  <w:tcBorders>
                    <w:left w:val="single" w:sz="8" w:space="0" w:color="auto"/>
                    <w:bottom w:val="single" w:sz="8" w:space="0" w:color="auto"/>
                    <w:right w:val="single" w:sz="8" w:space="0" w:color="auto"/>
                  </w:tcBorders>
                  <w:vAlign w:val="center"/>
                  <w:hideMark/>
                </w:tcPr>
                <w:p w:rsidR="0004408A" w:rsidRPr="00C06E7E" w:rsidRDefault="0004408A" w:rsidP="008A0C17">
                  <w:pPr>
                    <w:jc w:val="center"/>
                  </w:pPr>
                  <w:r w:rsidRPr="00C06E7E">
                    <w:t>Итого с экзаменом</w:t>
                  </w:r>
                </w:p>
              </w:tc>
              <w:tc>
                <w:tcPr>
                  <w:tcW w:w="1275" w:type="dxa"/>
                  <w:gridSpan w:val="2"/>
                  <w:tcBorders>
                    <w:top w:val="single" w:sz="8" w:space="0" w:color="auto"/>
                    <w:bottom w:val="single" w:sz="8" w:space="0" w:color="auto"/>
                  </w:tcBorders>
                  <w:shd w:val="clear" w:color="auto" w:fill="595959"/>
                  <w:vAlign w:val="center"/>
                  <w:hideMark/>
                </w:tcPr>
                <w:p w:rsidR="0004408A" w:rsidRPr="00C06E7E" w:rsidRDefault="0004408A" w:rsidP="008A0C17">
                  <w:pPr>
                    <w:jc w:val="center"/>
                    <w:rPr>
                      <w:i/>
                      <w:iCs/>
                    </w:rPr>
                  </w:pPr>
                  <w:r w:rsidRPr="00C06E7E">
                    <w:rPr>
                      <w:i/>
                      <w:iCs/>
                    </w:rPr>
                    <w:t> </w:t>
                  </w:r>
                </w:p>
              </w:tc>
              <w:tc>
                <w:tcPr>
                  <w:tcW w:w="669" w:type="dxa"/>
                  <w:gridSpan w:val="2"/>
                  <w:tcBorders>
                    <w:bottom w:val="single" w:sz="8" w:space="0" w:color="auto"/>
                  </w:tcBorders>
                  <w:shd w:val="clear" w:color="auto" w:fill="595959"/>
                  <w:vAlign w:val="center"/>
                  <w:hideMark/>
                </w:tcPr>
                <w:p w:rsidR="0004408A" w:rsidRPr="00C06E7E" w:rsidRDefault="0004408A" w:rsidP="008A0C17">
                  <w:pPr>
                    <w:jc w:val="center"/>
                    <w:rPr>
                      <w:i/>
                      <w:iCs/>
                    </w:rPr>
                  </w:pPr>
                </w:p>
              </w:tc>
              <w:tc>
                <w:tcPr>
                  <w:tcW w:w="659" w:type="dxa"/>
                  <w:tcBorders>
                    <w:bottom w:val="single" w:sz="8" w:space="0" w:color="auto"/>
                  </w:tcBorders>
                  <w:shd w:val="clear" w:color="auto" w:fill="595959"/>
                  <w:vAlign w:val="center"/>
                  <w:hideMark/>
                </w:tcPr>
                <w:p w:rsidR="0004408A" w:rsidRPr="00C06E7E" w:rsidRDefault="0004408A" w:rsidP="008A0C17">
                  <w:pPr>
                    <w:jc w:val="center"/>
                    <w:rPr>
                      <w:i/>
                      <w:iCs/>
                    </w:rPr>
                  </w:pPr>
                </w:p>
              </w:tc>
              <w:tc>
                <w:tcPr>
                  <w:tcW w:w="659" w:type="dxa"/>
                  <w:tcBorders>
                    <w:bottom w:val="single" w:sz="8" w:space="0" w:color="auto"/>
                  </w:tcBorders>
                  <w:shd w:val="clear" w:color="auto" w:fill="595959"/>
                  <w:vAlign w:val="center"/>
                  <w:hideMark/>
                </w:tcPr>
                <w:p w:rsidR="0004408A" w:rsidRPr="00C06E7E" w:rsidRDefault="0004408A" w:rsidP="008A0C17">
                  <w:pPr>
                    <w:jc w:val="center"/>
                    <w:rPr>
                      <w:i/>
                      <w:iCs/>
                    </w:rPr>
                  </w:pPr>
                </w:p>
              </w:tc>
              <w:tc>
                <w:tcPr>
                  <w:tcW w:w="659" w:type="dxa"/>
                  <w:tcBorders>
                    <w:bottom w:val="single" w:sz="8" w:space="0" w:color="auto"/>
                    <w:right w:val="single" w:sz="8" w:space="0" w:color="auto"/>
                  </w:tcBorders>
                  <w:shd w:val="clear" w:color="auto" w:fill="595959"/>
                  <w:vAlign w:val="center"/>
                  <w:hideMark/>
                </w:tcPr>
                <w:p w:rsidR="0004408A" w:rsidRPr="00C06E7E" w:rsidRDefault="0004408A" w:rsidP="008A0C17">
                  <w:pPr>
                    <w:jc w:val="center"/>
                    <w:rPr>
                      <w:i/>
                      <w:iCs/>
                    </w:rPr>
                  </w:pPr>
                </w:p>
              </w:tc>
              <w:tc>
                <w:tcPr>
                  <w:tcW w:w="755" w:type="dxa"/>
                  <w:tcBorders>
                    <w:bottom w:val="single" w:sz="8" w:space="0" w:color="auto"/>
                    <w:right w:val="single" w:sz="8" w:space="0" w:color="auto"/>
                  </w:tcBorders>
                  <w:shd w:val="clear" w:color="auto" w:fill="auto"/>
                  <w:vAlign w:val="center"/>
                  <w:hideMark/>
                </w:tcPr>
                <w:p w:rsidR="0004408A" w:rsidRPr="00C06E7E" w:rsidRDefault="0004408A" w:rsidP="008A0C17">
                  <w:pPr>
                    <w:jc w:val="center"/>
                    <w:rPr>
                      <w:b/>
                      <w:bCs/>
                      <w:i/>
                      <w:iCs/>
                    </w:rPr>
                  </w:pPr>
                  <w:r w:rsidRPr="00C06E7E">
                    <w:rPr>
                      <w:b/>
                      <w:bCs/>
                      <w:i/>
                      <w:iCs/>
                    </w:rPr>
                    <w:t>252</w:t>
                  </w:r>
                </w:p>
              </w:tc>
            </w:tr>
          </w:tbl>
          <w:p w:rsidR="002C4CCD" w:rsidRPr="00FD4F7D" w:rsidRDefault="002C4CCD" w:rsidP="008A0C17">
            <w:pPr>
              <w:jc w:val="center"/>
            </w:pPr>
          </w:p>
        </w:tc>
      </w:tr>
      <w:tr w:rsidR="002C4CCD" w:rsidRPr="00FD4F7D" w:rsidTr="0063455A">
        <w:trPr>
          <w:trHeight w:val="240"/>
        </w:trPr>
        <w:tc>
          <w:tcPr>
            <w:tcW w:w="0" w:type="auto"/>
            <w:tcBorders>
              <w:top w:val="nil"/>
              <w:left w:val="nil"/>
              <w:bottom w:val="nil"/>
              <w:right w:val="nil"/>
            </w:tcBorders>
            <w:shd w:val="clear" w:color="auto" w:fill="FFFFFF"/>
          </w:tcPr>
          <w:p w:rsidR="002C4CCD" w:rsidRPr="00FD4F7D" w:rsidRDefault="002C4CCD" w:rsidP="008A0C17">
            <w:pPr>
              <w:rPr>
                <w:rFonts w:ascii="Tahoma" w:hAnsi="Tahoma" w:cs="Tahoma"/>
                <w:sz w:val="18"/>
                <w:szCs w:val="18"/>
              </w:rPr>
            </w:pPr>
          </w:p>
        </w:tc>
      </w:tr>
    </w:tbl>
    <w:p w:rsidR="007106EE" w:rsidRPr="00FD4F7D" w:rsidRDefault="007106EE" w:rsidP="0063455A">
      <w:pPr>
        <w:tabs>
          <w:tab w:val="left" w:pos="900"/>
        </w:tabs>
        <w:jc w:val="both"/>
        <w:rPr>
          <w:b/>
          <w:sz w:val="24"/>
          <w:szCs w:val="24"/>
        </w:rPr>
      </w:pPr>
    </w:p>
    <w:p w:rsidR="00A76E53" w:rsidRPr="0063455A" w:rsidRDefault="00A76E53" w:rsidP="00A76E53">
      <w:pPr>
        <w:ind w:firstLine="709"/>
        <w:jc w:val="both"/>
        <w:rPr>
          <w:b/>
          <w:i/>
          <w:sz w:val="16"/>
          <w:szCs w:val="16"/>
        </w:rPr>
      </w:pPr>
      <w:r w:rsidRPr="0063455A">
        <w:rPr>
          <w:b/>
          <w:i/>
          <w:sz w:val="16"/>
          <w:szCs w:val="16"/>
        </w:rPr>
        <w:t>* Примечания:</w:t>
      </w:r>
    </w:p>
    <w:p w:rsidR="006F3EF0" w:rsidRPr="0063455A" w:rsidRDefault="006F3EF0" w:rsidP="006F3EF0">
      <w:pPr>
        <w:ind w:firstLine="709"/>
        <w:jc w:val="both"/>
        <w:rPr>
          <w:b/>
          <w:sz w:val="16"/>
          <w:szCs w:val="16"/>
        </w:rPr>
      </w:pPr>
      <w:r w:rsidRPr="0063455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F3EF0" w:rsidRPr="0063455A" w:rsidRDefault="006F3EF0" w:rsidP="006F3EF0">
      <w:pPr>
        <w:ind w:firstLine="709"/>
        <w:jc w:val="both"/>
        <w:rPr>
          <w:sz w:val="16"/>
          <w:szCs w:val="16"/>
        </w:rPr>
      </w:pPr>
      <w:r w:rsidRPr="0063455A">
        <w:rPr>
          <w:sz w:val="16"/>
          <w:szCs w:val="16"/>
        </w:rPr>
        <w:t xml:space="preserve">При разработке образовательной программы высшего образования в части рабочей программы дисциплины </w:t>
      </w:r>
      <w:r w:rsidRPr="0063455A">
        <w:rPr>
          <w:b/>
          <w:sz w:val="16"/>
          <w:szCs w:val="16"/>
        </w:rPr>
        <w:t>«Теория социальной работы»</w:t>
      </w:r>
      <w:r w:rsidRPr="0063455A">
        <w:rPr>
          <w:sz w:val="16"/>
          <w:szCs w:val="16"/>
        </w:rPr>
        <w:t xml:space="preserve"> согласно требованиям </w:t>
      </w:r>
      <w:r w:rsidRPr="0063455A">
        <w:rPr>
          <w:b/>
          <w:sz w:val="16"/>
          <w:szCs w:val="16"/>
        </w:rPr>
        <w:t>частей 3-5 статьи 13, статьи 30, пункта 3 части 1 статьи 34</w:t>
      </w:r>
      <w:r w:rsidRPr="0063455A">
        <w:rPr>
          <w:sz w:val="16"/>
          <w:szCs w:val="16"/>
        </w:rPr>
        <w:t xml:space="preserve"> Федерального закона Российской Федерации </w:t>
      </w:r>
      <w:r w:rsidRPr="0063455A">
        <w:rPr>
          <w:b/>
          <w:sz w:val="16"/>
          <w:szCs w:val="16"/>
        </w:rPr>
        <w:t>от 29.12.2012 № 273-ФЗ</w:t>
      </w:r>
      <w:r w:rsidRPr="0063455A">
        <w:rPr>
          <w:sz w:val="16"/>
          <w:szCs w:val="16"/>
        </w:rPr>
        <w:t xml:space="preserve"> «Об образовании в Российской Федерации»; </w:t>
      </w:r>
      <w:r w:rsidRPr="0063455A">
        <w:rPr>
          <w:b/>
          <w:sz w:val="16"/>
          <w:szCs w:val="16"/>
        </w:rPr>
        <w:t>пунктов 16, 38</w:t>
      </w:r>
      <w:r w:rsidRPr="006345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F3EF0" w:rsidRPr="0063455A" w:rsidRDefault="006F3EF0" w:rsidP="006F3EF0">
      <w:pPr>
        <w:ind w:firstLine="709"/>
        <w:jc w:val="both"/>
        <w:rPr>
          <w:b/>
          <w:sz w:val="16"/>
          <w:szCs w:val="16"/>
        </w:rPr>
      </w:pPr>
      <w:r w:rsidRPr="0063455A">
        <w:rPr>
          <w:b/>
          <w:sz w:val="16"/>
          <w:szCs w:val="16"/>
        </w:rPr>
        <w:t>б) Для обучающихся с ограниченными возможностями здоровья и инвалидов:</w:t>
      </w:r>
    </w:p>
    <w:p w:rsidR="006F3EF0" w:rsidRPr="0063455A" w:rsidRDefault="006F3EF0" w:rsidP="006F3EF0">
      <w:pPr>
        <w:ind w:firstLine="709"/>
        <w:jc w:val="both"/>
        <w:rPr>
          <w:sz w:val="16"/>
          <w:szCs w:val="16"/>
        </w:rPr>
      </w:pPr>
      <w:r w:rsidRPr="0063455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455A">
        <w:rPr>
          <w:b/>
          <w:sz w:val="16"/>
          <w:szCs w:val="16"/>
        </w:rPr>
        <w:t>статьи 79</w:t>
      </w:r>
      <w:r w:rsidRPr="0063455A">
        <w:rPr>
          <w:sz w:val="16"/>
          <w:szCs w:val="16"/>
        </w:rPr>
        <w:t xml:space="preserve"> Федерального закона Российской Федерации </w:t>
      </w:r>
      <w:r w:rsidRPr="0063455A">
        <w:rPr>
          <w:b/>
          <w:sz w:val="16"/>
          <w:szCs w:val="16"/>
        </w:rPr>
        <w:t xml:space="preserve">от 29.12.2012 № 273-ФЗ </w:t>
      </w:r>
      <w:r w:rsidRPr="0063455A">
        <w:rPr>
          <w:sz w:val="16"/>
          <w:szCs w:val="16"/>
        </w:rPr>
        <w:t xml:space="preserve"> «Об образовании в Российской Федерации»; </w:t>
      </w:r>
      <w:r w:rsidRPr="0063455A">
        <w:rPr>
          <w:b/>
          <w:sz w:val="16"/>
          <w:szCs w:val="16"/>
        </w:rPr>
        <w:t xml:space="preserve">раздела III </w:t>
      </w:r>
      <w:r w:rsidRPr="006345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455A">
        <w:rPr>
          <w:b/>
          <w:i/>
          <w:sz w:val="16"/>
          <w:szCs w:val="16"/>
        </w:rPr>
        <w:t>при наличии факта зачисления таких обучающихся с учетом конкретных нозологий</w:t>
      </w:r>
      <w:r w:rsidRPr="0063455A">
        <w:rPr>
          <w:sz w:val="16"/>
          <w:szCs w:val="16"/>
        </w:rPr>
        <w:t>).</w:t>
      </w:r>
    </w:p>
    <w:p w:rsidR="006F3EF0" w:rsidRPr="0063455A" w:rsidRDefault="006F3EF0" w:rsidP="006F3EF0">
      <w:pPr>
        <w:ind w:firstLine="709"/>
        <w:jc w:val="both"/>
        <w:rPr>
          <w:b/>
          <w:sz w:val="16"/>
          <w:szCs w:val="16"/>
        </w:rPr>
      </w:pPr>
      <w:r w:rsidRPr="0063455A">
        <w:rPr>
          <w:b/>
          <w:sz w:val="16"/>
          <w:szCs w:val="16"/>
        </w:rPr>
        <w:t xml:space="preserve">в) Для лиц, зачисленных для продолжения обучения в соответствии с частью 5 статьи 5 Федерального закона от </w:t>
      </w:r>
      <w:r w:rsidRPr="0063455A">
        <w:rPr>
          <w:b/>
          <w:sz w:val="16"/>
          <w:szCs w:val="16"/>
        </w:rPr>
        <w:lastRenderedPageBreak/>
        <w:t>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F3EF0" w:rsidRPr="0063455A" w:rsidRDefault="006F3EF0" w:rsidP="006F3EF0">
      <w:pPr>
        <w:ind w:firstLine="709"/>
        <w:jc w:val="both"/>
        <w:rPr>
          <w:sz w:val="16"/>
          <w:szCs w:val="16"/>
        </w:rPr>
      </w:pPr>
      <w:r w:rsidRPr="0063455A">
        <w:rPr>
          <w:sz w:val="16"/>
          <w:szCs w:val="16"/>
        </w:rPr>
        <w:t xml:space="preserve">При разработке образовательной программы высшего образования согласно требованиями </w:t>
      </w:r>
      <w:r w:rsidRPr="0063455A">
        <w:rPr>
          <w:b/>
          <w:sz w:val="16"/>
          <w:szCs w:val="16"/>
        </w:rPr>
        <w:t xml:space="preserve">частей 3-5 статьи 13, статьи 30, пункта 3 части 1 статьи 34 </w:t>
      </w:r>
      <w:r w:rsidRPr="0063455A">
        <w:rPr>
          <w:sz w:val="16"/>
          <w:szCs w:val="16"/>
        </w:rPr>
        <w:t xml:space="preserve">Федерального закона Российской Федерации </w:t>
      </w:r>
      <w:r w:rsidRPr="0063455A">
        <w:rPr>
          <w:b/>
          <w:sz w:val="16"/>
          <w:szCs w:val="16"/>
        </w:rPr>
        <w:t>от 29.12.2012 № 273-ФЗ</w:t>
      </w:r>
      <w:r w:rsidRPr="0063455A">
        <w:rPr>
          <w:sz w:val="16"/>
          <w:szCs w:val="16"/>
        </w:rPr>
        <w:t xml:space="preserve"> «Об образовании в Российской Федерации»; </w:t>
      </w:r>
      <w:r w:rsidRPr="0063455A">
        <w:rPr>
          <w:b/>
          <w:sz w:val="16"/>
          <w:szCs w:val="16"/>
        </w:rPr>
        <w:t>пункта 20</w:t>
      </w:r>
      <w:r w:rsidRPr="006345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455A">
        <w:rPr>
          <w:b/>
          <w:sz w:val="16"/>
          <w:szCs w:val="16"/>
        </w:rPr>
        <w:t>частью 5 статьи 5</w:t>
      </w:r>
      <w:r w:rsidRPr="0063455A">
        <w:rPr>
          <w:sz w:val="16"/>
          <w:szCs w:val="16"/>
        </w:rPr>
        <w:t xml:space="preserve"> Федерального закона </w:t>
      </w:r>
      <w:r w:rsidRPr="0063455A">
        <w:rPr>
          <w:b/>
          <w:sz w:val="16"/>
          <w:szCs w:val="16"/>
        </w:rPr>
        <w:t>от 05.05.2014 № 84-ФЗ</w:t>
      </w:r>
      <w:r w:rsidRPr="0063455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F3EF0" w:rsidRPr="0063455A" w:rsidRDefault="006F3EF0" w:rsidP="006F3EF0">
      <w:pPr>
        <w:ind w:firstLine="709"/>
        <w:jc w:val="both"/>
        <w:rPr>
          <w:b/>
          <w:sz w:val="16"/>
          <w:szCs w:val="16"/>
        </w:rPr>
      </w:pPr>
      <w:r w:rsidRPr="0063455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F3EF0" w:rsidRPr="0063455A" w:rsidRDefault="006F3EF0" w:rsidP="006F3EF0">
      <w:pPr>
        <w:ind w:firstLine="709"/>
        <w:jc w:val="both"/>
        <w:rPr>
          <w:sz w:val="16"/>
          <w:szCs w:val="16"/>
        </w:rPr>
      </w:pPr>
      <w:r w:rsidRPr="0063455A">
        <w:rPr>
          <w:sz w:val="16"/>
          <w:szCs w:val="16"/>
        </w:rPr>
        <w:t xml:space="preserve">При разработке образовательной программы высшего образования согласно требованиям </w:t>
      </w:r>
      <w:r w:rsidRPr="0063455A">
        <w:rPr>
          <w:b/>
          <w:sz w:val="16"/>
          <w:szCs w:val="16"/>
        </w:rPr>
        <w:t>пункта 9 части 1 статьи 33, части 3 статьи 34</w:t>
      </w:r>
      <w:r w:rsidRPr="0063455A">
        <w:rPr>
          <w:sz w:val="16"/>
          <w:szCs w:val="16"/>
        </w:rPr>
        <w:t xml:space="preserve"> Федерального закона Российской Федерации </w:t>
      </w:r>
      <w:r w:rsidRPr="0063455A">
        <w:rPr>
          <w:b/>
          <w:sz w:val="16"/>
          <w:szCs w:val="16"/>
        </w:rPr>
        <w:t>от 29.12.2012 № 273-ФЗ</w:t>
      </w:r>
      <w:r w:rsidRPr="0063455A">
        <w:rPr>
          <w:sz w:val="16"/>
          <w:szCs w:val="16"/>
        </w:rPr>
        <w:t xml:space="preserve"> «Об образовании в Российской Федерации»; </w:t>
      </w:r>
      <w:r w:rsidRPr="0063455A">
        <w:rPr>
          <w:b/>
          <w:sz w:val="16"/>
          <w:szCs w:val="16"/>
        </w:rPr>
        <w:t>пункта 43</w:t>
      </w:r>
      <w:r w:rsidRPr="006345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4561E" w:rsidRPr="0063455A" w:rsidRDefault="00D4561E" w:rsidP="00D4561E">
      <w:pPr>
        <w:tabs>
          <w:tab w:val="left" w:pos="900"/>
        </w:tabs>
        <w:jc w:val="both"/>
        <w:rPr>
          <w:b/>
          <w:sz w:val="16"/>
          <w:szCs w:val="16"/>
        </w:rPr>
      </w:pPr>
    </w:p>
    <w:p w:rsidR="007F4B97" w:rsidRPr="0063455A" w:rsidRDefault="007F4B97" w:rsidP="00705FB5">
      <w:pPr>
        <w:tabs>
          <w:tab w:val="left" w:pos="900"/>
        </w:tabs>
        <w:jc w:val="both"/>
        <w:rPr>
          <w:b/>
          <w:sz w:val="16"/>
          <w:szCs w:val="16"/>
        </w:rPr>
      </w:pPr>
    </w:p>
    <w:p w:rsidR="003A71E4" w:rsidRPr="00FD4F7D" w:rsidRDefault="007F4B97" w:rsidP="00705FB5">
      <w:pPr>
        <w:tabs>
          <w:tab w:val="left" w:pos="900"/>
        </w:tabs>
        <w:ind w:firstLine="709"/>
        <w:jc w:val="both"/>
        <w:rPr>
          <w:b/>
          <w:sz w:val="24"/>
          <w:szCs w:val="24"/>
        </w:rPr>
      </w:pPr>
      <w:r w:rsidRPr="00FD4F7D">
        <w:rPr>
          <w:b/>
          <w:sz w:val="24"/>
          <w:szCs w:val="24"/>
        </w:rPr>
        <w:t>5.</w:t>
      </w:r>
      <w:r w:rsidR="00114770" w:rsidRPr="00FD4F7D">
        <w:rPr>
          <w:b/>
          <w:sz w:val="24"/>
          <w:szCs w:val="24"/>
        </w:rPr>
        <w:t>3</w:t>
      </w:r>
      <w:r w:rsidRPr="00FD4F7D">
        <w:rPr>
          <w:b/>
          <w:sz w:val="24"/>
          <w:szCs w:val="24"/>
        </w:rPr>
        <w:t xml:space="preserve"> Содержание дисциплины</w:t>
      </w:r>
    </w:p>
    <w:p w:rsidR="007106EE" w:rsidRPr="00FD4F7D" w:rsidRDefault="007106EE" w:rsidP="00A76E53">
      <w:pPr>
        <w:tabs>
          <w:tab w:val="left" w:pos="900"/>
        </w:tabs>
        <w:ind w:firstLine="709"/>
        <w:jc w:val="both"/>
        <w:rPr>
          <w:b/>
          <w:bCs/>
          <w:sz w:val="24"/>
          <w:szCs w:val="24"/>
        </w:rPr>
      </w:pPr>
    </w:p>
    <w:p w:rsidR="00DB26E8" w:rsidRPr="00DB26E8" w:rsidRDefault="00DB26E8" w:rsidP="0063455A">
      <w:pPr>
        <w:ind w:firstLine="709"/>
        <w:jc w:val="both"/>
        <w:rPr>
          <w:b/>
          <w:sz w:val="24"/>
          <w:szCs w:val="24"/>
        </w:rPr>
      </w:pPr>
      <w:r w:rsidRPr="00DB26E8">
        <w:rPr>
          <w:b/>
          <w:sz w:val="24"/>
          <w:szCs w:val="24"/>
        </w:rPr>
        <w:t>Раздел 1. Теоретико-методологические основы социальной работы</w:t>
      </w:r>
    </w:p>
    <w:p w:rsidR="0004408A" w:rsidRDefault="0004408A" w:rsidP="0063455A">
      <w:pPr>
        <w:ind w:firstLine="709"/>
        <w:jc w:val="both"/>
        <w:rPr>
          <w:b/>
          <w:sz w:val="24"/>
          <w:szCs w:val="24"/>
        </w:rPr>
      </w:pPr>
    </w:p>
    <w:p w:rsidR="00BF0850" w:rsidRPr="00FD4F7D" w:rsidRDefault="00BF0850" w:rsidP="0063455A">
      <w:pPr>
        <w:ind w:firstLine="709"/>
        <w:jc w:val="both"/>
        <w:rPr>
          <w:b/>
          <w:sz w:val="24"/>
          <w:szCs w:val="24"/>
        </w:rPr>
      </w:pPr>
      <w:r w:rsidRPr="00FD4F7D">
        <w:rPr>
          <w:b/>
          <w:sz w:val="24"/>
          <w:szCs w:val="24"/>
        </w:rPr>
        <w:t>Тема 1. Цели и задачи курса «Теория социальной работы» как науки и учеб</w:t>
      </w:r>
      <w:r w:rsidR="00BF2E28">
        <w:rPr>
          <w:b/>
          <w:sz w:val="24"/>
          <w:szCs w:val="24"/>
        </w:rPr>
        <w:t>ной дисциплины</w:t>
      </w:r>
      <w:r w:rsidRPr="00FD4F7D">
        <w:rPr>
          <w:b/>
          <w:sz w:val="24"/>
          <w:szCs w:val="24"/>
        </w:rPr>
        <w:t xml:space="preserve"> </w:t>
      </w:r>
    </w:p>
    <w:p w:rsidR="00BF0850" w:rsidRPr="00FD4F7D" w:rsidRDefault="00BF0850" w:rsidP="00BF0850">
      <w:pPr>
        <w:ind w:firstLine="709"/>
        <w:jc w:val="both"/>
        <w:rPr>
          <w:sz w:val="24"/>
          <w:szCs w:val="24"/>
        </w:rPr>
      </w:pPr>
      <w:r w:rsidRPr="00FD4F7D">
        <w:rPr>
          <w:sz w:val="24"/>
          <w:szCs w:val="24"/>
        </w:rPr>
        <w:t>Структурные элементы теории социальной работы как науки. Связь теории социальной работы с другими науками. Задачи и содержание профессиональной подготовки социальных работников Основополагающий принцип подготовки социальных работников – единство теории и практики.</w:t>
      </w:r>
    </w:p>
    <w:p w:rsidR="00BF0850" w:rsidRPr="00FD4F7D" w:rsidRDefault="00BF0850" w:rsidP="00BF0850">
      <w:pPr>
        <w:ind w:firstLine="709"/>
        <w:jc w:val="both"/>
        <w:rPr>
          <w:sz w:val="24"/>
          <w:szCs w:val="24"/>
        </w:rPr>
      </w:pPr>
    </w:p>
    <w:p w:rsidR="00BF0850" w:rsidRPr="00FD4F7D" w:rsidRDefault="00BF0850" w:rsidP="00BF0850">
      <w:pPr>
        <w:ind w:firstLine="709"/>
        <w:jc w:val="both"/>
        <w:rPr>
          <w:b/>
          <w:bCs/>
          <w:sz w:val="24"/>
          <w:szCs w:val="24"/>
        </w:rPr>
      </w:pPr>
      <w:r w:rsidRPr="00FD4F7D">
        <w:rPr>
          <w:b/>
          <w:sz w:val="24"/>
          <w:szCs w:val="24"/>
        </w:rPr>
        <w:t xml:space="preserve">Тема 2. </w:t>
      </w:r>
      <w:r w:rsidR="00045CBF">
        <w:rPr>
          <w:b/>
          <w:bCs/>
          <w:sz w:val="24"/>
          <w:szCs w:val="24"/>
        </w:rPr>
        <w:t>Методология дисциплины «Теория социальной работы»</w:t>
      </w:r>
    </w:p>
    <w:p w:rsidR="00BF0850" w:rsidRPr="00D4561E" w:rsidRDefault="00BF0850" w:rsidP="00BF0850">
      <w:pPr>
        <w:ind w:firstLine="709"/>
        <w:jc w:val="both"/>
        <w:rPr>
          <w:sz w:val="24"/>
          <w:szCs w:val="24"/>
        </w:rPr>
      </w:pPr>
      <w:r w:rsidRPr="00D4561E">
        <w:rPr>
          <w:sz w:val="24"/>
          <w:szCs w:val="24"/>
        </w:rPr>
        <w:t>Методологические проблемы теории социальной работы. Структура и содержание теории социальной работы как научной дисциплины. Объект и предмет теории социальной работы. Базовые категории науки.</w:t>
      </w:r>
    </w:p>
    <w:p w:rsidR="00BF0850" w:rsidRPr="00D4561E" w:rsidRDefault="00BF0850" w:rsidP="00BF0850">
      <w:pPr>
        <w:ind w:firstLine="709"/>
        <w:jc w:val="both"/>
        <w:rPr>
          <w:sz w:val="24"/>
          <w:szCs w:val="24"/>
        </w:rPr>
      </w:pPr>
    </w:p>
    <w:p w:rsidR="00BF0850" w:rsidRPr="00D4561E" w:rsidRDefault="00BF0850" w:rsidP="00BF0850">
      <w:pPr>
        <w:ind w:firstLine="709"/>
        <w:jc w:val="both"/>
        <w:rPr>
          <w:b/>
          <w:bCs/>
          <w:sz w:val="24"/>
          <w:szCs w:val="24"/>
        </w:rPr>
      </w:pPr>
      <w:r w:rsidRPr="00D4561E">
        <w:rPr>
          <w:b/>
          <w:sz w:val="24"/>
          <w:szCs w:val="24"/>
        </w:rPr>
        <w:t xml:space="preserve">Тема 3. </w:t>
      </w:r>
      <w:r w:rsidRPr="00D4561E">
        <w:rPr>
          <w:b/>
          <w:bCs/>
          <w:sz w:val="24"/>
          <w:szCs w:val="24"/>
        </w:rPr>
        <w:t>Человек как предмет целостного познания и объект социальной работы.</w:t>
      </w:r>
      <w:r w:rsidR="00BF5623" w:rsidRPr="00D4561E">
        <w:rPr>
          <w:b/>
          <w:sz w:val="24"/>
          <w:szCs w:val="24"/>
        </w:rPr>
        <w:t xml:space="preserve"> </w:t>
      </w:r>
      <w:r w:rsidRPr="00D4561E">
        <w:rPr>
          <w:b/>
          <w:bCs/>
          <w:sz w:val="24"/>
          <w:szCs w:val="24"/>
        </w:rPr>
        <w:t>Нравственно-гуманистические аспекты социальной работы</w:t>
      </w:r>
    </w:p>
    <w:p w:rsidR="00BF0850" w:rsidRPr="00D4561E" w:rsidRDefault="00BF0850" w:rsidP="00BF0850">
      <w:pPr>
        <w:ind w:firstLine="709"/>
        <w:jc w:val="both"/>
        <w:rPr>
          <w:sz w:val="24"/>
          <w:szCs w:val="24"/>
        </w:rPr>
      </w:pPr>
      <w:r w:rsidRPr="00D4561E">
        <w:rPr>
          <w:sz w:val="24"/>
          <w:szCs w:val="24"/>
        </w:rPr>
        <w:t>Сущность и предназначение человека. Человек в научной картине мира и в христианских традициях. Единство и взаимосвязь в человеке физического и духовного, природного и социального, наследственного и приобретенного в жизни. Человек как субъект общественно – исторической деятельности и культуры.</w:t>
      </w:r>
    </w:p>
    <w:p w:rsidR="00BF0850" w:rsidRPr="00D4561E" w:rsidRDefault="00BF0850" w:rsidP="00BF0850">
      <w:pPr>
        <w:ind w:firstLine="709"/>
        <w:jc w:val="both"/>
        <w:rPr>
          <w:sz w:val="24"/>
          <w:szCs w:val="24"/>
        </w:rPr>
      </w:pPr>
      <w:r w:rsidRPr="00D4561E">
        <w:rPr>
          <w:sz w:val="24"/>
          <w:szCs w:val="24"/>
        </w:rPr>
        <w:t>Человек как объект социальной работы. Человек и социокультурная среда, их взаимодействие и взаимовлияние. Социализация, факторы социализации. Понятие личности и индивидуальности. Духовный мир человека и его поведение.</w:t>
      </w:r>
    </w:p>
    <w:p w:rsidR="00BF0850" w:rsidRPr="00FD4F7D" w:rsidRDefault="00BF0850" w:rsidP="00BF0850">
      <w:pPr>
        <w:ind w:firstLine="709"/>
        <w:jc w:val="both"/>
      </w:pPr>
    </w:p>
    <w:p w:rsidR="00BF0850" w:rsidRPr="00FD4F7D" w:rsidRDefault="00BF0850" w:rsidP="00BF0850">
      <w:pPr>
        <w:ind w:firstLine="709"/>
        <w:jc w:val="both"/>
        <w:rPr>
          <w:b/>
          <w:bCs/>
          <w:sz w:val="24"/>
          <w:szCs w:val="24"/>
        </w:rPr>
      </w:pPr>
      <w:r w:rsidRPr="00B54B0C">
        <w:rPr>
          <w:b/>
          <w:sz w:val="24"/>
          <w:szCs w:val="24"/>
        </w:rPr>
        <w:t>Тема 4.</w:t>
      </w:r>
      <w:r w:rsidRPr="00FD4F7D">
        <w:rPr>
          <w:sz w:val="24"/>
          <w:szCs w:val="24"/>
        </w:rPr>
        <w:t xml:space="preserve"> </w:t>
      </w:r>
      <w:r w:rsidRPr="00FD4F7D">
        <w:rPr>
          <w:b/>
          <w:bCs/>
          <w:sz w:val="24"/>
          <w:szCs w:val="24"/>
        </w:rPr>
        <w:t>Теоретические основы социальной работы. Модели теоретического обоснования</w:t>
      </w:r>
      <w:r w:rsidRPr="00FD4F7D">
        <w:rPr>
          <w:sz w:val="24"/>
          <w:szCs w:val="24"/>
        </w:rPr>
        <w:t xml:space="preserve"> </w:t>
      </w:r>
      <w:r w:rsidRPr="00FD4F7D">
        <w:rPr>
          <w:b/>
          <w:bCs/>
          <w:sz w:val="24"/>
          <w:szCs w:val="24"/>
        </w:rPr>
        <w:t>социальной работы</w:t>
      </w:r>
    </w:p>
    <w:p w:rsidR="00BF0850" w:rsidRPr="00FD4F7D" w:rsidRDefault="00BF0850" w:rsidP="00BF0850">
      <w:pPr>
        <w:ind w:firstLine="709"/>
        <w:jc w:val="both"/>
        <w:rPr>
          <w:sz w:val="24"/>
          <w:szCs w:val="24"/>
        </w:rPr>
      </w:pPr>
      <w:r w:rsidRPr="00FD4F7D">
        <w:rPr>
          <w:sz w:val="24"/>
          <w:szCs w:val="24"/>
        </w:rPr>
        <w:t>Теория социальной работы как самостоятельная научная дисциплина: концептуальные подходы к построению и развитию системы знаний.</w:t>
      </w:r>
    </w:p>
    <w:p w:rsidR="00BF0850" w:rsidRPr="00FD4F7D" w:rsidRDefault="00BF0850" w:rsidP="00BF0850">
      <w:pPr>
        <w:ind w:firstLine="709"/>
        <w:jc w:val="both"/>
        <w:rPr>
          <w:sz w:val="24"/>
          <w:szCs w:val="24"/>
        </w:rPr>
      </w:pPr>
      <w:r w:rsidRPr="00FD4F7D">
        <w:rPr>
          <w:sz w:val="24"/>
          <w:szCs w:val="24"/>
        </w:rPr>
        <w:lastRenderedPageBreak/>
        <w:t>Объективные предпосылки возникновения и развития теории социальной работы как научной дисциплины. Роль выдающихся ученых и практиков в развитии теории социальной работы. Социальная работа в разных моделях ее теоретического обоснования: психолого-ориентированные теории; социолого-ориентированные теории; комплексно-ориентированные модели.</w:t>
      </w:r>
    </w:p>
    <w:p w:rsidR="00BF0850" w:rsidRPr="00FD4F7D" w:rsidRDefault="00BF0850" w:rsidP="00BF0850">
      <w:pPr>
        <w:ind w:firstLine="709"/>
        <w:jc w:val="both"/>
        <w:rPr>
          <w:sz w:val="24"/>
          <w:szCs w:val="24"/>
        </w:rPr>
      </w:pPr>
    </w:p>
    <w:p w:rsidR="00BF0850" w:rsidRPr="00FD4F7D" w:rsidRDefault="00BF0850" w:rsidP="00C06A0E">
      <w:pPr>
        <w:ind w:firstLine="709"/>
        <w:jc w:val="both"/>
        <w:rPr>
          <w:b/>
          <w:bCs/>
          <w:sz w:val="24"/>
          <w:szCs w:val="24"/>
        </w:rPr>
      </w:pPr>
      <w:r w:rsidRPr="00FD4F7D">
        <w:rPr>
          <w:b/>
          <w:sz w:val="24"/>
          <w:szCs w:val="24"/>
        </w:rPr>
        <w:t xml:space="preserve">Тема 5. </w:t>
      </w:r>
      <w:r w:rsidRPr="00FD4F7D">
        <w:rPr>
          <w:b/>
          <w:bCs/>
          <w:sz w:val="24"/>
          <w:szCs w:val="24"/>
        </w:rPr>
        <w:t>Принципы и закономерности социальной работы. Направления, уровни, формы</w:t>
      </w:r>
      <w:r w:rsidRPr="00FD4F7D">
        <w:rPr>
          <w:sz w:val="24"/>
          <w:szCs w:val="24"/>
        </w:rPr>
        <w:t xml:space="preserve"> </w:t>
      </w:r>
      <w:r w:rsidRPr="00FD4F7D">
        <w:rPr>
          <w:b/>
          <w:bCs/>
          <w:sz w:val="24"/>
          <w:szCs w:val="24"/>
        </w:rPr>
        <w:t>и методы социальной работы</w:t>
      </w:r>
    </w:p>
    <w:p w:rsidR="00BF0850" w:rsidRPr="00FD4F7D" w:rsidRDefault="00BF0850" w:rsidP="00BF0850">
      <w:pPr>
        <w:ind w:firstLine="709"/>
        <w:jc w:val="both"/>
        <w:rPr>
          <w:sz w:val="24"/>
          <w:szCs w:val="24"/>
        </w:rPr>
      </w:pPr>
      <w:r w:rsidRPr="00FD4F7D">
        <w:rPr>
          <w:sz w:val="24"/>
          <w:szCs w:val="24"/>
        </w:rPr>
        <w:t xml:space="preserve">Характеристика основных принципов: социально-политических, организационных и психолого-педагогических. Значение принципов для практики социальной работы. Сущность и характер закономерностей социальной работы. Основные закономерности функционирования и развития органов социальной работы: непротиворечивость функций, взаимодействие интересов, единство и независимость интересов, социальная направленность, ответственности, прав и обязанностей. Закономерности взаимодействия субъекта и объекта социальной работы: соответствие интересов, целостность воздействия, реализация общесоциальных интересов через особые методы работы. </w:t>
      </w:r>
    </w:p>
    <w:p w:rsidR="00BF0850" w:rsidRPr="00FD4F7D" w:rsidRDefault="00BF0850" w:rsidP="00BF0850">
      <w:pPr>
        <w:ind w:firstLine="709"/>
        <w:jc w:val="both"/>
        <w:rPr>
          <w:sz w:val="24"/>
          <w:szCs w:val="24"/>
        </w:rPr>
      </w:pPr>
      <w:r w:rsidRPr="00FD4F7D">
        <w:rPr>
          <w:sz w:val="24"/>
          <w:szCs w:val="24"/>
        </w:rPr>
        <w:t>Направления, уровни и формы социальной работы. Методы социальной работы: их характеристика и классификация.</w:t>
      </w:r>
    </w:p>
    <w:p w:rsidR="00BF0850" w:rsidRPr="00FD4F7D" w:rsidRDefault="00BF0850" w:rsidP="00BF0850">
      <w:pPr>
        <w:ind w:firstLine="709"/>
        <w:jc w:val="both"/>
        <w:rPr>
          <w:sz w:val="24"/>
          <w:szCs w:val="24"/>
        </w:rPr>
      </w:pPr>
    </w:p>
    <w:p w:rsidR="00BF0850" w:rsidRPr="00FD4F7D" w:rsidRDefault="00BF0850" w:rsidP="00BF0850">
      <w:pPr>
        <w:ind w:firstLine="709"/>
        <w:jc w:val="both"/>
        <w:rPr>
          <w:b/>
          <w:bCs/>
          <w:sz w:val="24"/>
          <w:szCs w:val="24"/>
        </w:rPr>
      </w:pPr>
      <w:r w:rsidRPr="00FD4F7D">
        <w:rPr>
          <w:b/>
          <w:sz w:val="24"/>
          <w:szCs w:val="24"/>
        </w:rPr>
        <w:t xml:space="preserve">Тема 6. </w:t>
      </w:r>
      <w:r w:rsidRPr="00FD4F7D">
        <w:rPr>
          <w:b/>
          <w:bCs/>
          <w:sz w:val="24"/>
          <w:szCs w:val="24"/>
        </w:rPr>
        <w:t>Проблемы эффективност</w:t>
      </w:r>
      <w:r w:rsidR="0004408A">
        <w:rPr>
          <w:b/>
          <w:bCs/>
          <w:sz w:val="24"/>
          <w:szCs w:val="24"/>
        </w:rPr>
        <w:t>и в социальной работе</w:t>
      </w:r>
    </w:p>
    <w:p w:rsidR="00BF0850" w:rsidRPr="00FD4F7D" w:rsidRDefault="00BF0850" w:rsidP="00BF0850">
      <w:pPr>
        <w:ind w:firstLine="709"/>
        <w:jc w:val="both"/>
        <w:rPr>
          <w:sz w:val="24"/>
          <w:szCs w:val="24"/>
        </w:rPr>
      </w:pPr>
      <w:r w:rsidRPr="00FD4F7D">
        <w:rPr>
          <w:sz w:val="24"/>
          <w:szCs w:val="24"/>
        </w:rPr>
        <w:t>Специфика проявления эффективности в социальной сфере и ее критерии. Гносеологический и аксиологический аспект критериев эффективности, количественная и качественная характеристика. Социальные нормативы как отражение средне-статистических показателей качества жизни общества.</w:t>
      </w:r>
    </w:p>
    <w:p w:rsidR="00BF0850" w:rsidRPr="00FD4F7D" w:rsidRDefault="00BF0850" w:rsidP="00BF0850">
      <w:pPr>
        <w:ind w:firstLine="709"/>
        <w:jc w:val="both"/>
        <w:rPr>
          <w:sz w:val="24"/>
          <w:szCs w:val="24"/>
        </w:rPr>
      </w:pPr>
      <w:r w:rsidRPr="00FD4F7D">
        <w:rPr>
          <w:sz w:val="24"/>
          <w:szCs w:val="24"/>
        </w:rPr>
        <w:t>Концептуальные подходы к оценке эффективности социальной работы. Проблемно- ориентированный и нормативный подходы к оценке эффективности работы. Количественные и качественные показатели стабильности семей, социальной помощи, социального обеспечения и обслуживания населения групп риска. Проблемы совершенствования и обоснования системы критериев эффективности социальной работы. Проблема комплексного подхода к оценке эффективности социальной работы.</w:t>
      </w:r>
    </w:p>
    <w:p w:rsidR="00BF0850" w:rsidRPr="00FD4F7D" w:rsidRDefault="00BF0850" w:rsidP="00BF0850">
      <w:pPr>
        <w:ind w:firstLine="709"/>
        <w:jc w:val="both"/>
        <w:rPr>
          <w:sz w:val="24"/>
          <w:szCs w:val="24"/>
        </w:rPr>
      </w:pPr>
    </w:p>
    <w:p w:rsidR="00BF0850" w:rsidRPr="00FD4F7D" w:rsidRDefault="00BF0850" w:rsidP="00C06A0E">
      <w:pPr>
        <w:ind w:firstLine="709"/>
        <w:jc w:val="both"/>
        <w:rPr>
          <w:sz w:val="24"/>
          <w:szCs w:val="24"/>
        </w:rPr>
      </w:pPr>
      <w:r w:rsidRPr="00FD4F7D">
        <w:rPr>
          <w:b/>
          <w:sz w:val="24"/>
          <w:szCs w:val="24"/>
        </w:rPr>
        <w:t xml:space="preserve">Тема 7. </w:t>
      </w:r>
      <w:r w:rsidRPr="00FD4F7D">
        <w:rPr>
          <w:b/>
          <w:bCs/>
          <w:sz w:val="24"/>
          <w:szCs w:val="24"/>
        </w:rPr>
        <w:t>Объекты и субъекты социальной работы. Социальная политика государства</w:t>
      </w:r>
    </w:p>
    <w:p w:rsidR="00BF0850" w:rsidRPr="00FD4F7D" w:rsidRDefault="00BF0850" w:rsidP="00BF0850">
      <w:pPr>
        <w:ind w:firstLine="709"/>
        <w:jc w:val="both"/>
        <w:rPr>
          <w:sz w:val="24"/>
          <w:szCs w:val="24"/>
        </w:rPr>
      </w:pPr>
      <w:r w:rsidRPr="00FD4F7D">
        <w:rPr>
          <w:sz w:val="24"/>
          <w:szCs w:val="24"/>
        </w:rPr>
        <w:t>Характеристика объектов и субъектов социальной работы. Сущность и содержание социальной политики государства. Социальная политика – составная часть общей политики государства. Понятие социальной политики, ее цель и основные направления. Потребности и интересы человека, и их удовлетворение в гражданском обществе. Социальная защищенность личности.</w:t>
      </w:r>
    </w:p>
    <w:p w:rsidR="00BF0850" w:rsidRPr="00FD4F7D" w:rsidRDefault="00BF0850" w:rsidP="00BF0850">
      <w:pPr>
        <w:ind w:firstLine="709"/>
        <w:jc w:val="both"/>
        <w:rPr>
          <w:sz w:val="24"/>
          <w:szCs w:val="24"/>
        </w:rPr>
      </w:pPr>
      <w:r w:rsidRPr="00FD4F7D">
        <w:rPr>
          <w:sz w:val="24"/>
          <w:szCs w:val="24"/>
        </w:rPr>
        <w:t>Социальная политика государства как организационная основа социальной работы. Всеобъемлющее разрешение социальных проблем – признак гуманизации общества и государственной политики.</w:t>
      </w:r>
    </w:p>
    <w:p w:rsidR="00BF0850" w:rsidRPr="00FD4F7D" w:rsidRDefault="00BF0850" w:rsidP="00BF0850">
      <w:pPr>
        <w:ind w:firstLine="709"/>
        <w:jc w:val="both"/>
        <w:rPr>
          <w:sz w:val="24"/>
          <w:szCs w:val="24"/>
        </w:rPr>
      </w:pPr>
    </w:p>
    <w:p w:rsidR="00BF0850" w:rsidRPr="00FD4F7D" w:rsidRDefault="00BF0850" w:rsidP="0063455A">
      <w:pPr>
        <w:ind w:firstLine="709"/>
        <w:rPr>
          <w:sz w:val="24"/>
          <w:szCs w:val="24"/>
        </w:rPr>
      </w:pPr>
      <w:r w:rsidRPr="00FD4F7D">
        <w:rPr>
          <w:b/>
          <w:bCs/>
          <w:sz w:val="24"/>
          <w:szCs w:val="24"/>
        </w:rPr>
        <w:t>Раздел 2</w:t>
      </w:r>
      <w:r w:rsidRPr="00FD4F7D">
        <w:rPr>
          <w:b/>
          <w:bCs/>
          <w:i/>
          <w:iCs/>
          <w:sz w:val="24"/>
          <w:szCs w:val="24"/>
        </w:rPr>
        <w:t xml:space="preserve">. </w:t>
      </w:r>
      <w:r w:rsidRPr="00FD4F7D">
        <w:rPr>
          <w:b/>
          <w:bCs/>
          <w:sz w:val="24"/>
          <w:szCs w:val="24"/>
        </w:rPr>
        <w:t>Социальные учреждения и кадры социальной работы</w:t>
      </w:r>
    </w:p>
    <w:p w:rsidR="00BF0850" w:rsidRPr="00FD4F7D" w:rsidRDefault="00BF0850" w:rsidP="0004408A">
      <w:pPr>
        <w:ind w:firstLine="709"/>
        <w:jc w:val="center"/>
        <w:rPr>
          <w:b/>
          <w:bCs/>
          <w:sz w:val="24"/>
          <w:szCs w:val="24"/>
        </w:rPr>
      </w:pPr>
      <w:r w:rsidRPr="00FD4F7D">
        <w:rPr>
          <w:b/>
          <w:bCs/>
          <w:sz w:val="24"/>
          <w:szCs w:val="24"/>
        </w:rPr>
        <w:t>Тема 8. Структура, функции и принципы деятельности органов социальной работы в</w:t>
      </w:r>
      <w:r w:rsidRPr="00FD4F7D">
        <w:rPr>
          <w:sz w:val="24"/>
          <w:szCs w:val="24"/>
        </w:rPr>
        <w:t xml:space="preserve"> </w:t>
      </w:r>
      <w:r w:rsidR="0004408A">
        <w:rPr>
          <w:b/>
          <w:bCs/>
          <w:sz w:val="24"/>
          <w:szCs w:val="24"/>
        </w:rPr>
        <w:t>обществе</w:t>
      </w:r>
    </w:p>
    <w:p w:rsidR="00BF0850" w:rsidRPr="00FD4F7D" w:rsidRDefault="00BF0850" w:rsidP="00BF0850">
      <w:pPr>
        <w:ind w:firstLine="709"/>
        <w:jc w:val="both"/>
        <w:rPr>
          <w:sz w:val="24"/>
          <w:szCs w:val="24"/>
        </w:rPr>
      </w:pPr>
      <w:r w:rsidRPr="00FD4F7D">
        <w:rPr>
          <w:sz w:val="24"/>
          <w:szCs w:val="24"/>
        </w:rPr>
        <w:t>Система социальных служб в обществе и их роль в социальной защите населения. Цели и задачи социальных служб. Виды социальных служб: специализированные, комплексные, интегральные. Особенности организации деятельности региональных социальных служб. Основные принципы деятельности социальных служб: специализации, компетентности, справедливости, согласованности, целеустремленности, комплексности. Деятельность территориальных социальных служб. Роль местных органов власти и управления в координации деятельности социальных служб. Полномочия социальных служб и основные направ</w:t>
      </w:r>
      <w:r w:rsidRPr="00FD4F7D">
        <w:rPr>
          <w:sz w:val="24"/>
          <w:szCs w:val="24"/>
        </w:rPr>
        <w:lastRenderedPageBreak/>
        <w:t xml:space="preserve">ления их деятельности. Кадровое обеспечение служб. </w:t>
      </w:r>
    </w:p>
    <w:p w:rsidR="00BF0850" w:rsidRPr="00FD4F7D" w:rsidRDefault="00BF0850" w:rsidP="00BF0850">
      <w:pPr>
        <w:ind w:firstLine="709"/>
        <w:jc w:val="both"/>
        <w:rPr>
          <w:sz w:val="24"/>
          <w:szCs w:val="24"/>
        </w:rPr>
      </w:pPr>
      <w:r w:rsidRPr="00FD4F7D">
        <w:rPr>
          <w:sz w:val="24"/>
          <w:szCs w:val="24"/>
        </w:rPr>
        <w:t>Значение финансового обеспечения и его источники. Финансирование социальной работы и его место в общей структуре социальных расходов государства. Программно-целевое финансирование. Бюджетные дотации, прямое и косвенное финансирование. Актуальные проблемы финансирования социальной работы.</w:t>
      </w:r>
    </w:p>
    <w:p w:rsidR="00BF0850" w:rsidRPr="00FD4F7D" w:rsidRDefault="00BF0850" w:rsidP="00BF0850">
      <w:pPr>
        <w:ind w:firstLine="709"/>
        <w:jc w:val="both"/>
        <w:rPr>
          <w:sz w:val="24"/>
          <w:szCs w:val="24"/>
        </w:rPr>
      </w:pPr>
      <w:r w:rsidRPr="00FD4F7D">
        <w:rPr>
          <w:sz w:val="24"/>
          <w:szCs w:val="24"/>
        </w:rPr>
        <w:t>Финансирование социальной работы из местного бюджета. Финансовые ресурсы местных органов власти и управления. Источники и принципы формирования местного бюджета, его структура. Порядок финансирования региональных социальных программ.</w:t>
      </w:r>
    </w:p>
    <w:p w:rsidR="00BF0850" w:rsidRPr="00FD4F7D" w:rsidRDefault="00BF0850" w:rsidP="00BF0850">
      <w:pPr>
        <w:ind w:firstLine="709"/>
        <w:jc w:val="both"/>
        <w:rPr>
          <w:sz w:val="24"/>
          <w:szCs w:val="24"/>
        </w:rPr>
      </w:pPr>
    </w:p>
    <w:p w:rsidR="00BF0850" w:rsidRPr="00FD4F7D" w:rsidRDefault="00BF0850" w:rsidP="00BF0850">
      <w:pPr>
        <w:ind w:firstLine="709"/>
        <w:jc w:val="both"/>
        <w:rPr>
          <w:sz w:val="24"/>
          <w:szCs w:val="24"/>
        </w:rPr>
      </w:pPr>
      <w:r w:rsidRPr="00FD4F7D">
        <w:rPr>
          <w:b/>
          <w:sz w:val="24"/>
          <w:szCs w:val="24"/>
        </w:rPr>
        <w:t>Тема 9.</w:t>
      </w:r>
      <w:r w:rsidRPr="00FD4F7D">
        <w:rPr>
          <w:sz w:val="24"/>
          <w:szCs w:val="24"/>
        </w:rPr>
        <w:t xml:space="preserve"> </w:t>
      </w:r>
      <w:r w:rsidRPr="00FD4F7D">
        <w:rPr>
          <w:b/>
          <w:bCs/>
          <w:sz w:val="24"/>
          <w:szCs w:val="24"/>
        </w:rPr>
        <w:t>Спонсорство и благотворительность в социальной сфере</w:t>
      </w:r>
      <w:r w:rsidRPr="00FD4F7D">
        <w:rPr>
          <w:sz w:val="24"/>
          <w:szCs w:val="24"/>
        </w:rPr>
        <w:t xml:space="preserve"> </w:t>
      </w:r>
    </w:p>
    <w:p w:rsidR="00BF0850" w:rsidRPr="00FD4F7D" w:rsidRDefault="00BF0850" w:rsidP="00BF0850">
      <w:pPr>
        <w:ind w:firstLine="709"/>
        <w:jc w:val="both"/>
        <w:rPr>
          <w:sz w:val="24"/>
          <w:szCs w:val="24"/>
        </w:rPr>
      </w:pPr>
      <w:r w:rsidRPr="00FD4F7D">
        <w:rPr>
          <w:sz w:val="24"/>
          <w:szCs w:val="24"/>
        </w:rPr>
        <w:t>Благотворительность как социальное явление и ее общественно-нравственная ценность. Спонсорство как одна из форм благотворительной деятельности. Благотворительные фонды и их назначение. Благотворительность как источник финансирования социальной работы. Субъекты благотворительной деятельности: государственные, кооперативные предприятия, религиозные и общественные организации, частные предприниматели. Экономическое стимулирование и мотивация благотворительной деятельности. Формы благотворительной деятельности.</w:t>
      </w:r>
    </w:p>
    <w:p w:rsidR="00BF0850" w:rsidRPr="00FD4F7D" w:rsidRDefault="00BF0850" w:rsidP="00BF0850">
      <w:pPr>
        <w:ind w:firstLine="709"/>
        <w:jc w:val="both"/>
        <w:rPr>
          <w:sz w:val="24"/>
          <w:szCs w:val="24"/>
        </w:rPr>
      </w:pPr>
    </w:p>
    <w:p w:rsidR="00BF0850" w:rsidRPr="00FD4F7D" w:rsidRDefault="00BF0850" w:rsidP="0004408A">
      <w:pPr>
        <w:ind w:firstLine="709"/>
        <w:jc w:val="center"/>
        <w:rPr>
          <w:sz w:val="24"/>
          <w:szCs w:val="24"/>
        </w:rPr>
      </w:pPr>
      <w:r w:rsidRPr="00FD4F7D">
        <w:rPr>
          <w:b/>
          <w:sz w:val="24"/>
          <w:szCs w:val="24"/>
        </w:rPr>
        <w:t xml:space="preserve">Тема 10. </w:t>
      </w:r>
      <w:r w:rsidRPr="00FD4F7D">
        <w:rPr>
          <w:b/>
          <w:bCs/>
          <w:sz w:val="24"/>
          <w:szCs w:val="24"/>
        </w:rPr>
        <w:t>Профессиональный и духовно-нравственный</w:t>
      </w:r>
      <w:r w:rsidRPr="00FD4F7D">
        <w:rPr>
          <w:sz w:val="24"/>
          <w:szCs w:val="24"/>
        </w:rPr>
        <w:t xml:space="preserve"> </w:t>
      </w:r>
      <w:r w:rsidRPr="00FD4F7D">
        <w:rPr>
          <w:b/>
          <w:bCs/>
          <w:sz w:val="24"/>
          <w:szCs w:val="24"/>
        </w:rPr>
        <w:t>портрет социального работника</w:t>
      </w:r>
    </w:p>
    <w:p w:rsidR="00BF0850" w:rsidRPr="00FD4F7D" w:rsidRDefault="00BF0850" w:rsidP="00BF0850">
      <w:pPr>
        <w:ind w:firstLine="709"/>
        <w:jc w:val="both"/>
        <w:rPr>
          <w:sz w:val="24"/>
          <w:szCs w:val="24"/>
        </w:rPr>
      </w:pPr>
      <w:r w:rsidRPr="00FD4F7D">
        <w:rPr>
          <w:sz w:val="24"/>
          <w:szCs w:val="24"/>
        </w:rPr>
        <w:t>Профессиональный портрет социального работника, его общественный имидж и статус, связи с другими профессиями. Социальный работник: назначение специалиста; функции и социальные роли; этнический и профессиональный кодекс; обязанности и права; сфера деятельности; специализация; система знаний, умений и практических навыков; критерии эффективности.</w:t>
      </w:r>
    </w:p>
    <w:p w:rsidR="00BF0850" w:rsidRPr="00FD4F7D" w:rsidRDefault="00BF0850" w:rsidP="00BF0850">
      <w:pPr>
        <w:ind w:firstLine="709"/>
        <w:jc w:val="both"/>
        <w:rPr>
          <w:sz w:val="24"/>
          <w:szCs w:val="24"/>
        </w:rPr>
      </w:pPr>
    </w:p>
    <w:p w:rsidR="00C06A0E" w:rsidRPr="00FD4F7D" w:rsidRDefault="00C06A0E" w:rsidP="0063455A">
      <w:pPr>
        <w:ind w:firstLine="709"/>
        <w:rPr>
          <w:b/>
          <w:sz w:val="24"/>
          <w:szCs w:val="24"/>
        </w:rPr>
      </w:pPr>
      <w:r w:rsidRPr="00C06A0E">
        <w:rPr>
          <w:b/>
          <w:sz w:val="24"/>
          <w:szCs w:val="24"/>
        </w:rPr>
        <w:t>Раздел 3. Актуальные проблемы современной социальной работы</w:t>
      </w:r>
    </w:p>
    <w:p w:rsidR="00BF0850" w:rsidRPr="00FD4F7D" w:rsidRDefault="00BF0850" w:rsidP="00C46A65">
      <w:pPr>
        <w:ind w:firstLine="709"/>
        <w:jc w:val="center"/>
        <w:rPr>
          <w:b/>
          <w:sz w:val="24"/>
          <w:szCs w:val="24"/>
        </w:rPr>
      </w:pPr>
      <w:r w:rsidRPr="00FD4F7D">
        <w:rPr>
          <w:b/>
          <w:sz w:val="24"/>
          <w:szCs w:val="24"/>
        </w:rPr>
        <w:t xml:space="preserve">Тема 11. </w:t>
      </w:r>
      <w:r w:rsidRPr="00FD4F7D">
        <w:rPr>
          <w:b/>
          <w:bCs/>
          <w:sz w:val="24"/>
          <w:szCs w:val="24"/>
        </w:rPr>
        <w:t>Материально-бытовые и духовные потребности человека и проблема</w:t>
      </w:r>
      <w:r w:rsidR="00C06A0E">
        <w:rPr>
          <w:sz w:val="24"/>
          <w:szCs w:val="24"/>
        </w:rPr>
        <w:t xml:space="preserve"> </w:t>
      </w:r>
      <w:r w:rsidRPr="00FD4F7D">
        <w:rPr>
          <w:b/>
          <w:bCs/>
          <w:sz w:val="24"/>
          <w:szCs w:val="24"/>
        </w:rPr>
        <w:t>малообеспеченности в социальной работе</w:t>
      </w:r>
    </w:p>
    <w:p w:rsidR="00BF0850" w:rsidRPr="00FD4F7D" w:rsidRDefault="00BF0850" w:rsidP="00BF0850">
      <w:pPr>
        <w:ind w:firstLine="709"/>
        <w:jc w:val="both"/>
        <w:rPr>
          <w:b/>
          <w:sz w:val="24"/>
          <w:szCs w:val="24"/>
        </w:rPr>
      </w:pPr>
      <w:r w:rsidRPr="00FD4F7D">
        <w:rPr>
          <w:sz w:val="24"/>
          <w:szCs w:val="24"/>
        </w:rPr>
        <w:t>Потребности и их значение для жизнедеятельности человека. Понятие и классификация потребностей. Возвышение потребностей личности как условие роста ее социальной активности. Малообеспеченные группы населения как объект социальной работы. Совокупный доход, прожиточный минимум, минимальный потребительский бюджет. Повышение роли социальной работы в рациональном распределении фондов общественного потребления.</w:t>
      </w:r>
    </w:p>
    <w:p w:rsidR="00BF0850" w:rsidRPr="00FD4F7D" w:rsidRDefault="00BF0850" w:rsidP="00BF0850">
      <w:pPr>
        <w:ind w:firstLine="709"/>
        <w:jc w:val="both"/>
        <w:rPr>
          <w:b/>
          <w:sz w:val="24"/>
          <w:szCs w:val="24"/>
        </w:rPr>
      </w:pPr>
    </w:p>
    <w:p w:rsidR="00BF0850" w:rsidRPr="00FD4F7D" w:rsidRDefault="00C06A0E" w:rsidP="00BF0850">
      <w:pPr>
        <w:ind w:firstLine="709"/>
        <w:jc w:val="both"/>
        <w:rPr>
          <w:b/>
          <w:bCs/>
          <w:sz w:val="24"/>
          <w:szCs w:val="24"/>
        </w:rPr>
      </w:pPr>
      <w:r>
        <w:rPr>
          <w:b/>
          <w:sz w:val="24"/>
          <w:szCs w:val="24"/>
        </w:rPr>
        <w:t xml:space="preserve">Тема 12. </w:t>
      </w:r>
      <w:r w:rsidR="00BF0850" w:rsidRPr="00FD4F7D">
        <w:rPr>
          <w:b/>
          <w:bCs/>
          <w:sz w:val="24"/>
          <w:szCs w:val="24"/>
        </w:rPr>
        <w:t>Проблема занятости в обществе и социальная работа с безработными</w:t>
      </w:r>
    </w:p>
    <w:p w:rsidR="00BF0850" w:rsidRPr="00FD4F7D" w:rsidRDefault="00BF0850" w:rsidP="00BF0850">
      <w:pPr>
        <w:ind w:firstLine="709"/>
        <w:jc w:val="both"/>
        <w:rPr>
          <w:sz w:val="24"/>
          <w:szCs w:val="24"/>
        </w:rPr>
      </w:pPr>
      <w:r w:rsidRPr="00FD4F7D">
        <w:rPr>
          <w:sz w:val="24"/>
          <w:szCs w:val="24"/>
        </w:rPr>
        <w:t>Концепция занятости трудоспособного населения в социально-ориентированной экономике. Частичная и полная занятость. Критерии отнесения граждан к категории безработных и к категории нуждающихся в социальной защите.</w:t>
      </w:r>
    </w:p>
    <w:p w:rsidR="00BF0850" w:rsidRPr="00FD4F7D" w:rsidRDefault="00BF0850" w:rsidP="00BF0850">
      <w:pPr>
        <w:ind w:firstLine="709"/>
        <w:jc w:val="both"/>
        <w:rPr>
          <w:sz w:val="24"/>
          <w:szCs w:val="24"/>
        </w:rPr>
      </w:pPr>
      <w:r w:rsidRPr="00FD4F7D">
        <w:rPr>
          <w:sz w:val="24"/>
          <w:szCs w:val="24"/>
        </w:rPr>
        <w:t>Безработица и проблемы социальной работы. Виды безработицы и ее динамика в обществе. Социально-психологическая реакция людей на потерю работы. Роль социальных работников в поддержке лиц, потерявших работу.</w:t>
      </w:r>
    </w:p>
    <w:p w:rsidR="00BF0850" w:rsidRPr="00FD4F7D" w:rsidRDefault="00BF0850" w:rsidP="00BF0850">
      <w:pPr>
        <w:ind w:firstLine="709"/>
        <w:jc w:val="both"/>
        <w:rPr>
          <w:sz w:val="24"/>
          <w:szCs w:val="24"/>
        </w:rPr>
      </w:pPr>
    </w:p>
    <w:p w:rsidR="00BF0850" w:rsidRPr="00FD4F7D" w:rsidRDefault="00BF0850" w:rsidP="00BF0850">
      <w:pPr>
        <w:ind w:firstLine="709"/>
        <w:jc w:val="both"/>
        <w:rPr>
          <w:b/>
          <w:bCs/>
          <w:sz w:val="24"/>
          <w:szCs w:val="24"/>
        </w:rPr>
      </w:pPr>
      <w:r w:rsidRPr="00FD4F7D">
        <w:rPr>
          <w:b/>
          <w:sz w:val="24"/>
          <w:szCs w:val="24"/>
        </w:rPr>
        <w:t>Тема 13.</w:t>
      </w:r>
      <w:r w:rsidRPr="00FD4F7D">
        <w:rPr>
          <w:sz w:val="24"/>
          <w:szCs w:val="24"/>
        </w:rPr>
        <w:t xml:space="preserve"> </w:t>
      </w:r>
      <w:r w:rsidRPr="00FD4F7D">
        <w:rPr>
          <w:b/>
          <w:bCs/>
          <w:sz w:val="24"/>
          <w:szCs w:val="24"/>
        </w:rPr>
        <w:t>Проблемы охраны здоровья населения</w:t>
      </w:r>
    </w:p>
    <w:p w:rsidR="00BF0850" w:rsidRPr="00FD4F7D" w:rsidRDefault="00BF0850" w:rsidP="00BF0850">
      <w:pPr>
        <w:ind w:firstLine="709"/>
        <w:jc w:val="both"/>
        <w:rPr>
          <w:sz w:val="24"/>
          <w:szCs w:val="24"/>
        </w:rPr>
      </w:pPr>
      <w:r w:rsidRPr="00FD4F7D">
        <w:rPr>
          <w:sz w:val="24"/>
          <w:szCs w:val="24"/>
        </w:rPr>
        <w:t>Здоровье как личная и социальная ценность. Основные показатели здоровья населения: продолжительность жизни; детская смертность; общая заболеваемость и ее структура; уровень рождаемости. Важнейшие социальные факторы здоровья населения: условия труда и быта; количественная и качественная характеристика питания; образ жизнедеятельности; состояние окружающей среды и экологические последствия хозяйственной деятельности человека; уровень развития здравоохранения и системы его организации. Основные направления деятельности социального работника по охране здоровья населения. Организация патронажной службы. Социальная и психологическая реабилитация.</w:t>
      </w:r>
    </w:p>
    <w:p w:rsidR="00BF0850" w:rsidRPr="00FD4F7D" w:rsidRDefault="00BF0850" w:rsidP="00BF0850">
      <w:pPr>
        <w:ind w:firstLine="709"/>
        <w:jc w:val="both"/>
      </w:pPr>
    </w:p>
    <w:p w:rsidR="00BF0850" w:rsidRPr="00FD4F7D" w:rsidRDefault="00BF0850" w:rsidP="00C06A0E">
      <w:pPr>
        <w:ind w:firstLine="709"/>
        <w:jc w:val="both"/>
        <w:rPr>
          <w:b/>
          <w:bCs/>
          <w:sz w:val="24"/>
          <w:szCs w:val="24"/>
        </w:rPr>
      </w:pPr>
      <w:r w:rsidRPr="00FD4F7D">
        <w:rPr>
          <w:b/>
          <w:sz w:val="24"/>
          <w:szCs w:val="24"/>
        </w:rPr>
        <w:t xml:space="preserve">Тема 14. </w:t>
      </w:r>
      <w:r w:rsidRPr="00FD4F7D">
        <w:rPr>
          <w:b/>
          <w:bCs/>
          <w:sz w:val="24"/>
          <w:szCs w:val="24"/>
        </w:rPr>
        <w:t>Социальные проблемы современной семьи и необходимость ее защиты</w:t>
      </w:r>
    </w:p>
    <w:p w:rsidR="00BF0850" w:rsidRPr="00FD4F7D" w:rsidRDefault="00BF0850" w:rsidP="00BF0850">
      <w:pPr>
        <w:ind w:firstLine="709"/>
        <w:jc w:val="both"/>
        <w:rPr>
          <w:b/>
          <w:sz w:val="24"/>
          <w:szCs w:val="24"/>
        </w:rPr>
      </w:pPr>
      <w:r w:rsidRPr="00FD4F7D">
        <w:rPr>
          <w:sz w:val="24"/>
          <w:szCs w:val="24"/>
        </w:rPr>
        <w:t>Современная семья и ее функции. Основные типы современной семьи. Альтернативные формы современного брака. Проблемы укрепления семейных отношений. Основные причины дезорганизации семьи и разводов. Социальные функции семьи: репродуктивная, социализация детей, хозяйственно-бытовая, эмоциально-психологическая поддержка.</w:t>
      </w:r>
    </w:p>
    <w:p w:rsidR="00BF0850" w:rsidRPr="00FD4F7D" w:rsidRDefault="00BF0850" w:rsidP="00BF0850">
      <w:pPr>
        <w:ind w:firstLine="709"/>
        <w:jc w:val="both"/>
        <w:rPr>
          <w:b/>
          <w:sz w:val="24"/>
          <w:szCs w:val="24"/>
        </w:rPr>
      </w:pPr>
      <w:r w:rsidRPr="00FD4F7D">
        <w:rPr>
          <w:sz w:val="24"/>
          <w:szCs w:val="24"/>
        </w:rPr>
        <w:t>Актуальные проблемы современной семьи и система ее социальной защиты и помощи. Проблема жилья, бюджет семьи, материальная обеспеченность. Социально-психологические проблемы семьи и их влияние на выбор брачного поведения. Государственная политика по социальной защите семьи.</w:t>
      </w:r>
    </w:p>
    <w:p w:rsidR="00BF0850" w:rsidRPr="00FD4F7D" w:rsidRDefault="00BF0850" w:rsidP="00BF0850">
      <w:pPr>
        <w:ind w:firstLine="709"/>
        <w:jc w:val="both"/>
        <w:rPr>
          <w:b/>
          <w:sz w:val="24"/>
          <w:szCs w:val="24"/>
        </w:rPr>
      </w:pPr>
    </w:p>
    <w:p w:rsidR="00BF0850" w:rsidRPr="00FD4F7D" w:rsidRDefault="00BF0850" w:rsidP="00BF0850">
      <w:pPr>
        <w:ind w:firstLine="709"/>
        <w:jc w:val="both"/>
        <w:rPr>
          <w:b/>
          <w:sz w:val="24"/>
          <w:szCs w:val="24"/>
        </w:rPr>
      </w:pPr>
      <w:r w:rsidRPr="00FD4F7D">
        <w:rPr>
          <w:b/>
          <w:sz w:val="24"/>
          <w:szCs w:val="24"/>
        </w:rPr>
        <w:t>Тема 15. Молодежь как объект социальной работы</w:t>
      </w:r>
    </w:p>
    <w:p w:rsidR="00BF0850" w:rsidRPr="00FD4F7D" w:rsidRDefault="00BF0850" w:rsidP="00BF0850">
      <w:pPr>
        <w:ind w:firstLine="709"/>
        <w:jc w:val="both"/>
        <w:rPr>
          <w:sz w:val="24"/>
          <w:szCs w:val="24"/>
        </w:rPr>
      </w:pPr>
      <w:r w:rsidRPr="00FD4F7D">
        <w:rPr>
          <w:sz w:val="24"/>
          <w:szCs w:val="24"/>
        </w:rPr>
        <w:t xml:space="preserve">Молодежь как особая социально-демографическая группа населения. Факторы социализации молодежи: семья, школа, трудовой коллектив, общество сверстников, молодежные организации, неформальные группы и сообщества, средства массовой коммуникации. Критерии социальной зрелости молодежи. Эволюция ценностной ориентации современной молодежи. </w:t>
      </w:r>
    </w:p>
    <w:p w:rsidR="00BF0850" w:rsidRPr="00FD4F7D" w:rsidRDefault="00BF0850" w:rsidP="00BF0850">
      <w:pPr>
        <w:ind w:firstLine="709"/>
        <w:jc w:val="both"/>
        <w:rPr>
          <w:sz w:val="24"/>
          <w:szCs w:val="24"/>
        </w:rPr>
      </w:pPr>
      <w:r w:rsidRPr="00FD4F7D">
        <w:rPr>
          <w:sz w:val="24"/>
          <w:szCs w:val="24"/>
        </w:rPr>
        <w:t>Актуальность формирования государственной молодежной политики. Структура, полномочия, правовой статус учреждений социальной службы для молодежи. Возможности использования мирового опыта социальной службы для молодежи в условиях России.</w:t>
      </w:r>
    </w:p>
    <w:p w:rsidR="00BF0850" w:rsidRPr="00FD4F7D" w:rsidRDefault="00BF0850" w:rsidP="00BF0850">
      <w:pPr>
        <w:ind w:firstLine="709"/>
        <w:jc w:val="both"/>
        <w:rPr>
          <w:sz w:val="24"/>
          <w:szCs w:val="24"/>
        </w:rPr>
      </w:pPr>
    </w:p>
    <w:p w:rsidR="00BF0850" w:rsidRPr="00FD4F7D" w:rsidRDefault="00BF0850" w:rsidP="00BF0850">
      <w:pPr>
        <w:ind w:firstLine="709"/>
        <w:jc w:val="both"/>
        <w:rPr>
          <w:b/>
          <w:bCs/>
          <w:sz w:val="24"/>
          <w:szCs w:val="24"/>
        </w:rPr>
      </w:pPr>
      <w:r w:rsidRPr="00FD4F7D">
        <w:rPr>
          <w:b/>
          <w:sz w:val="24"/>
          <w:szCs w:val="24"/>
        </w:rPr>
        <w:t>Тема 16.</w:t>
      </w:r>
      <w:r w:rsidRPr="00FD4F7D">
        <w:rPr>
          <w:sz w:val="24"/>
          <w:szCs w:val="24"/>
        </w:rPr>
        <w:t xml:space="preserve"> </w:t>
      </w:r>
      <w:r w:rsidRPr="00FD4F7D">
        <w:rPr>
          <w:b/>
          <w:bCs/>
          <w:sz w:val="24"/>
          <w:szCs w:val="24"/>
        </w:rPr>
        <w:t>Типология и механизмы девиантного поведения человека</w:t>
      </w:r>
    </w:p>
    <w:p w:rsidR="00BF0850" w:rsidRPr="00FD4F7D" w:rsidRDefault="00BF0850" w:rsidP="00BF0850">
      <w:pPr>
        <w:ind w:firstLine="709"/>
        <w:jc w:val="both"/>
        <w:rPr>
          <w:sz w:val="24"/>
          <w:szCs w:val="24"/>
        </w:rPr>
      </w:pPr>
      <w:r w:rsidRPr="00FD4F7D">
        <w:rPr>
          <w:sz w:val="24"/>
          <w:szCs w:val="24"/>
        </w:rPr>
        <w:t>Понятие социальной нормы и социальных отклонений. Психологические, социальные, воспитательные предпосылки появления и закрепления девиантного поведения. Характеристика основных видов девиантного поведения: правонарушения, пьянство и алкоголизм, наркомания и токсикомания, проституция, самоубийства. Связь социальных девиаций с моральным кризисом общества.</w:t>
      </w:r>
    </w:p>
    <w:p w:rsidR="00BF0850" w:rsidRPr="00FD4F7D" w:rsidRDefault="00BF0850" w:rsidP="00BF0850">
      <w:pPr>
        <w:ind w:firstLine="709"/>
        <w:jc w:val="both"/>
        <w:rPr>
          <w:sz w:val="24"/>
          <w:szCs w:val="24"/>
        </w:rPr>
      </w:pPr>
      <w:r w:rsidRPr="00FD4F7D">
        <w:rPr>
          <w:sz w:val="24"/>
          <w:szCs w:val="24"/>
        </w:rPr>
        <w:t>Механизм и структура девиантного поведения. Юридические нормы и организационные мероприятия в отношении лиц с отклоняющимся поведением. Меры профилактики девиантного поведения. Роль социального работника в профилактике социальной девиации.</w:t>
      </w:r>
    </w:p>
    <w:p w:rsidR="00BF0850" w:rsidRPr="00FD4F7D" w:rsidRDefault="00BF0850" w:rsidP="00BF0850">
      <w:pPr>
        <w:ind w:firstLine="709"/>
        <w:jc w:val="both"/>
        <w:rPr>
          <w:sz w:val="24"/>
          <w:szCs w:val="24"/>
        </w:rPr>
      </w:pPr>
    </w:p>
    <w:p w:rsidR="00BF0850" w:rsidRPr="00FD4F7D" w:rsidRDefault="00BF0850" w:rsidP="00BF0850">
      <w:pPr>
        <w:ind w:firstLine="709"/>
        <w:jc w:val="both"/>
        <w:rPr>
          <w:b/>
          <w:bCs/>
          <w:sz w:val="24"/>
          <w:szCs w:val="24"/>
        </w:rPr>
      </w:pPr>
      <w:r w:rsidRPr="00FD4F7D">
        <w:rPr>
          <w:b/>
          <w:sz w:val="24"/>
          <w:szCs w:val="24"/>
        </w:rPr>
        <w:t xml:space="preserve">Тема 17. </w:t>
      </w:r>
      <w:r w:rsidRPr="00FD4F7D">
        <w:rPr>
          <w:b/>
          <w:bCs/>
          <w:sz w:val="24"/>
          <w:szCs w:val="24"/>
        </w:rPr>
        <w:t>Проблемы социальной защиты пожилых людей и инвалидов</w:t>
      </w:r>
    </w:p>
    <w:p w:rsidR="00BF0850" w:rsidRPr="00FD4F7D" w:rsidRDefault="00BF0850" w:rsidP="00BF0850">
      <w:pPr>
        <w:ind w:firstLine="709"/>
        <w:jc w:val="both"/>
        <w:rPr>
          <w:sz w:val="24"/>
          <w:szCs w:val="24"/>
        </w:rPr>
      </w:pPr>
      <w:r w:rsidRPr="00FD4F7D">
        <w:rPr>
          <w:sz w:val="24"/>
          <w:szCs w:val="24"/>
        </w:rPr>
        <w:t>Ограничение жизнедеятельности человека как социальная проблема. Изменение социального статуса человека в старости и инвалидов. Специфика социальных потребностей. Проблемы социальной реабилитации и помощи престарелым и инвалидам. Проблемы медико-социальной помощи. Профессионально-трудовая реабилитация инвалидов трудоспособного возраста. Роль социальных работников в защите прав инвалидов. Основные направления социальной политики государства в отношении инвалидов и престарелых, ее соответствие «Всемирной программе действий в отношении инвалидов», принятой ООН. Меры по улучшению социального обслуживания этой категории граждан. Службы социального патронажа.</w:t>
      </w:r>
    </w:p>
    <w:p w:rsidR="00BF0850" w:rsidRPr="00D4561E" w:rsidRDefault="00BF0850" w:rsidP="00BF0850">
      <w:pPr>
        <w:ind w:firstLine="709"/>
        <w:jc w:val="both"/>
        <w:rPr>
          <w:sz w:val="24"/>
          <w:szCs w:val="24"/>
        </w:rPr>
      </w:pPr>
    </w:p>
    <w:p w:rsidR="00BF0850" w:rsidRPr="00D4561E" w:rsidRDefault="00BF0850" w:rsidP="00BF0850">
      <w:pPr>
        <w:ind w:firstLine="709"/>
        <w:jc w:val="both"/>
        <w:rPr>
          <w:b/>
          <w:bCs/>
          <w:sz w:val="24"/>
          <w:szCs w:val="24"/>
        </w:rPr>
      </w:pPr>
      <w:r w:rsidRPr="00D4561E">
        <w:rPr>
          <w:b/>
          <w:sz w:val="24"/>
          <w:szCs w:val="24"/>
        </w:rPr>
        <w:t xml:space="preserve">Тема 18. </w:t>
      </w:r>
      <w:r w:rsidRPr="00D4561E">
        <w:rPr>
          <w:b/>
          <w:bCs/>
          <w:sz w:val="24"/>
          <w:szCs w:val="24"/>
        </w:rPr>
        <w:t>Социальная реабилитация бывших осужденных</w:t>
      </w:r>
    </w:p>
    <w:p w:rsidR="00BF0850" w:rsidRPr="00D4561E" w:rsidRDefault="00BF0850" w:rsidP="00BF0850">
      <w:pPr>
        <w:ind w:firstLine="709"/>
        <w:jc w:val="both"/>
        <w:rPr>
          <w:sz w:val="24"/>
          <w:szCs w:val="24"/>
        </w:rPr>
      </w:pPr>
      <w:r w:rsidRPr="00D4561E">
        <w:rPr>
          <w:sz w:val="24"/>
          <w:szCs w:val="24"/>
        </w:rPr>
        <w:t>Содержание и значение социальной работы с осужденными. Система исправительно-трудовых учреждений, их основные функции, типы и условия отбывания наказания. Формы и методы воспитательной работы с осужденными.</w:t>
      </w:r>
    </w:p>
    <w:p w:rsidR="00BF0850" w:rsidRPr="00D4561E" w:rsidRDefault="00BF0850" w:rsidP="00C46A65">
      <w:pPr>
        <w:ind w:firstLine="709"/>
        <w:jc w:val="both"/>
        <w:rPr>
          <w:sz w:val="24"/>
          <w:szCs w:val="24"/>
        </w:rPr>
      </w:pPr>
      <w:r w:rsidRPr="00D4561E">
        <w:rPr>
          <w:sz w:val="24"/>
          <w:szCs w:val="24"/>
        </w:rPr>
        <w:t>Проблемы социальной работы с бывшими осужденными. Стратификация и иерархия в социальной структуре осужденных. Роль социального работника и социальных служб в решении проблем трудоустройства и профессионального самоутверждения бывших осужденных, их социально-бытовой и социально-психологической реабилитации.</w:t>
      </w:r>
    </w:p>
    <w:p w:rsidR="00BF0850" w:rsidRPr="00D4561E" w:rsidRDefault="00BF0850" w:rsidP="00BF0850">
      <w:pPr>
        <w:ind w:firstLine="709"/>
        <w:jc w:val="both"/>
        <w:rPr>
          <w:b/>
          <w:bCs/>
          <w:sz w:val="24"/>
          <w:szCs w:val="24"/>
        </w:rPr>
      </w:pPr>
      <w:r w:rsidRPr="00D4561E">
        <w:rPr>
          <w:b/>
          <w:sz w:val="24"/>
          <w:szCs w:val="24"/>
        </w:rPr>
        <w:t xml:space="preserve">Тема 19. </w:t>
      </w:r>
      <w:r w:rsidRPr="00D4561E">
        <w:rPr>
          <w:b/>
          <w:bCs/>
          <w:sz w:val="24"/>
          <w:szCs w:val="24"/>
        </w:rPr>
        <w:t>Бродяжничество как социальная проблема</w:t>
      </w:r>
    </w:p>
    <w:p w:rsidR="00BF0850" w:rsidRPr="00D4561E" w:rsidRDefault="00BF0850" w:rsidP="00BF0850">
      <w:pPr>
        <w:ind w:firstLine="709"/>
        <w:jc w:val="both"/>
        <w:rPr>
          <w:sz w:val="24"/>
          <w:szCs w:val="24"/>
        </w:rPr>
      </w:pPr>
      <w:r w:rsidRPr="00D4561E">
        <w:rPr>
          <w:sz w:val="24"/>
          <w:szCs w:val="24"/>
        </w:rPr>
        <w:t>Бродяжничество как социальная аномалия. Причины бродяжничества: демографиче</w:t>
      </w:r>
      <w:r w:rsidRPr="00D4561E">
        <w:rPr>
          <w:sz w:val="24"/>
          <w:szCs w:val="24"/>
        </w:rPr>
        <w:lastRenderedPageBreak/>
        <w:t>ские, экономические, социальные, психологические, бытовые. Бродяжничество как потенциальный фактор девиантного поведения личности. Причины детского бродяжничества. Социальная работа по профилактике и терапии бродяжничества. Содействие и помощь в трудоустройстве и предоставлении жилья. Социальная помощь бывшим осужденным, бездомным, одиноким, безработным и другим категориям лиц «группы риска». Проблема снижения бродяжничества в условиях перехода к рыночной экономике.</w:t>
      </w:r>
    </w:p>
    <w:p w:rsidR="00BF0850" w:rsidRPr="00FD4F7D" w:rsidRDefault="00BF0850" w:rsidP="00BF0850">
      <w:pPr>
        <w:ind w:firstLine="709"/>
        <w:jc w:val="both"/>
        <w:rPr>
          <w:sz w:val="24"/>
          <w:szCs w:val="24"/>
        </w:rPr>
      </w:pPr>
    </w:p>
    <w:p w:rsidR="00BF0850" w:rsidRPr="00FD4F7D" w:rsidRDefault="00BF0850" w:rsidP="00BF0850">
      <w:pPr>
        <w:ind w:firstLine="709"/>
        <w:jc w:val="both"/>
        <w:rPr>
          <w:sz w:val="24"/>
          <w:szCs w:val="24"/>
        </w:rPr>
      </w:pPr>
      <w:r w:rsidRPr="00FD4F7D">
        <w:rPr>
          <w:b/>
          <w:sz w:val="24"/>
          <w:szCs w:val="24"/>
        </w:rPr>
        <w:t xml:space="preserve">Тема 20. </w:t>
      </w:r>
      <w:r w:rsidRPr="00FD4F7D">
        <w:rPr>
          <w:b/>
          <w:bCs/>
          <w:sz w:val="24"/>
          <w:szCs w:val="24"/>
        </w:rPr>
        <w:t>Миграционные процессы в обществе и проблемы социальной работы</w:t>
      </w:r>
      <w:r w:rsidRPr="00FD4F7D">
        <w:rPr>
          <w:sz w:val="24"/>
          <w:szCs w:val="24"/>
        </w:rPr>
        <w:t>Характеристика миграционных процессов в обществе и их социальные последствия. Сущность миграционных процессов и их типы: добровольная, вынужденная, насильственная, временная и потенциальная миграция.</w:t>
      </w:r>
    </w:p>
    <w:p w:rsidR="00BF0850" w:rsidRPr="00FD4F7D" w:rsidRDefault="00BF0850" w:rsidP="00BF0850">
      <w:pPr>
        <w:ind w:firstLine="709"/>
        <w:jc w:val="both"/>
        <w:rPr>
          <w:sz w:val="24"/>
          <w:szCs w:val="24"/>
        </w:rPr>
      </w:pPr>
      <w:r w:rsidRPr="00FD4F7D">
        <w:rPr>
          <w:sz w:val="24"/>
          <w:szCs w:val="24"/>
        </w:rPr>
        <w:t>Эмиграция и миграция. Социально-политические и экономические причины миграции. Экологические, социокультурные и семейно-бытовые факторы миграции. Негативное влияние миграции на социально-экономический баланс в регионе, на кадровое равновесие, на устойчивость традиционных производственных и социокультурных связей, на социальную напряженность. Основные проблемы социальной работы с мигрантами. Миграционная политика государства и механизм ее реализации. Социальная помощь переселенцам. Значение межэтнических отношений в процессе самоопределения и самоутверждения наций. Сотрудничество, невмешательство, противоборство как типы межэтнических отношений. Причины социальных напряжений и конфликтов в межэтнических отношениях.</w:t>
      </w:r>
    </w:p>
    <w:p w:rsidR="00BF0850" w:rsidRPr="00FD4F7D" w:rsidRDefault="00BF0850" w:rsidP="00BF0850">
      <w:pPr>
        <w:ind w:firstLine="709"/>
        <w:jc w:val="both"/>
        <w:rPr>
          <w:b/>
          <w:sz w:val="24"/>
          <w:szCs w:val="24"/>
        </w:rPr>
      </w:pPr>
      <w:r w:rsidRPr="00FD4F7D">
        <w:rPr>
          <w:sz w:val="24"/>
          <w:szCs w:val="24"/>
        </w:rPr>
        <w:t>Организация и содержание социальной работы по нормализации межэтнических отношений. Опора на этнопсихологические особенности этнических групп и историко-культурные традиции и обычаи в социальной работе. Психологическая поддержка и методическая помощь в организационном закреплении принципов межэтнических взаимоотношений. Проблемы адаптации этнических групп к образу жизни доминирующего этноса.</w:t>
      </w:r>
    </w:p>
    <w:p w:rsidR="00CD15CA" w:rsidRPr="00FD4F7D" w:rsidRDefault="00CD15CA" w:rsidP="00A76E53">
      <w:pPr>
        <w:tabs>
          <w:tab w:val="left" w:pos="900"/>
        </w:tabs>
        <w:ind w:firstLine="709"/>
        <w:jc w:val="both"/>
        <w:rPr>
          <w:sz w:val="24"/>
          <w:szCs w:val="24"/>
        </w:rPr>
      </w:pPr>
    </w:p>
    <w:p w:rsidR="003A71E4" w:rsidRPr="00FD4F7D" w:rsidRDefault="00F803A3" w:rsidP="00F803A3">
      <w:pPr>
        <w:tabs>
          <w:tab w:val="left" w:pos="900"/>
        </w:tabs>
        <w:ind w:firstLine="709"/>
        <w:jc w:val="both"/>
        <w:rPr>
          <w:b/>
          <w:sz w:val="24"/>
          <w:szCs w:val="24"/>
        </w:rPr>
      </w:pPr>
      <w:r w:rsidRPr="00FD4F7D">
        <w:rPr>
          <w:b/>
          <w:sz w:val="24"/>
          <w:szCs w:val="24"/>
        </w:rPr>
        <w:t>6. Перечень учебно-методического обеспечения для самостоятельной работы обучающихся по дисциплине</w:t>
      </w:r>
      <w:r w:rsidR="00C06A0E">
        <w:rPr>
          <w:b/>
          <w:sz w:val="24"/>
          <w:szCs w:val="24"/>
        </w:rPr>
        <w:t>:</w:t>
      </w:r>
    </w:p>
    <w:p w:rsidR="00A40671" w:rsidRPr="00D4561E" w:rsidRDefault="00A40671" w:rsidP="00C46A65">
      <w:pPr>
        <w:pStyle w:val="a4"/>
        <w:numPr>
          <w:ilvl w:val="0"/>
          <w:numId w:val="4"/>
        </w:numPr>
        <w:spacing w:line="240" w:lineRule="auto"/>
        <w:ind w:left="0" w:firstLine="284"/>
        <w:jc w:val="both"/>
        <w:rPr>
          <w:rFonts w:ascii="Times New Roman" w:hAnsi="Times New Roman"/>
          <w:sz w:val="24"/>
          <w:szCs w:val="24"/>
        </w:rPr>
      </w:pPr>
      <w:r w:rsidRPr="00D4561E">
        <w:rPr>
          <w:rFonts w:ascii="Times New Roman" w:hAnsi="Times New Roman"/>
          <w:sz w:val="24"/>
          <w:szCs w:val="24"/>
        </w:rPr>
        <w:t>Методические указания  для обучающихся по освоению дисциплины «Теория со</w:t>
      </w:r>
      <w:r w:rsidR="00D4561E" w:rsidRPr="00D4561E">
        <w:rPr>
          <w:rFonts w:ascii="Times New Roman" w:hAnsi="Times New Roman"/>
          <w:sz w:val="24"/>
          <w:szCs w:val="24"/>
        </w:rPr>
        <w:t>циальной работы»/ И.А. Костюк</w:t>
      </w:r>
      <w:r w:rsidRPr="00D4561E">
        <w:rPr>
          <w:rFonts w:ascii="Times New Roman" w:hAnsi="Times New Roman"/>
          <w:sz w:val="24"/>
          <w:szCs w:val="24"/>
        </w:rPr>
        <w:t>. – Омск: Изд-во Ом</w:t>
      </w:r>
      <w:r w:rsidR="00A13339">
        <w:rPr>
          <w:rFonts w:ascii="Times New Roman" w:hAnsi="Times New Roman"/>
          <w:sz w:val="24"/>
          <w:szCs w:val="24"/>
        </w:rPr>
        <w:t>ской гуманитарной академии, 202</w:t>
      </w:r>
      <w:r w:rsidR="000D5DA3">
        <w:rPr>
          <w:rFonts w:ascii="Times New Roman" w:hAnsi="Times New Roman"/>
          <w:sz w:val="24"/>
          <w:szCs w:val="24"/>
        </w:rPr>
        <w:t>2</w:t>
      </w:r>
      <w:r w:rsidRPr="00D4561E">
        <w:rPr>
          <w:rFonts w:ascii="Times New Roman" w:hAnsi="Times New Roman"/>
          <w:sz w:val="24"/>
          <w:szCs w:val="24"/>
        </w:rPr>
        <w:t>. – 26 с.</w:t>
      </w:r>
    </w:p>
    <w:p w:rsidR="009D263C" w:rsidRPr="00793E1B" w:rsidRDefault="009D263C" w:rsidP="00C46A65">
      <w:pPr>
        <w:pStyle w:val="a4"/>
        <w:numPr>
          <w:ilvl w:val="0"/>
          <w:numId w:val="4"/>
        </w:numPr>
        <w:spacing w:line="240" w:lineRule="auto"/>
        <w:ind w:left="0" w:firstLine="284"/>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9D263C" w:rsidRPr="00793E1B" w:rsidRDefault="009D263C" w:rsidP="00C46A65">
      <w:pPr>
        <w:pStyle w:val="a4"/>
        <w:numPr>
          <w:ilvl w:val="0"/>
          <w:numId w:val="4"/>
        </w:numPr>
        <w:spacing w:line="240" w:lineRule="auto"/>
        <w:ind w:left="0" w:firstLine="284"/>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9D263C" w:rsidRPr="00793E1B" w:rsidRDefault="009D263C" w:rsidP="00C46A65">
      <w:pPr>
        <w:pStyle w:val="a4"/>
        <w:numPr>
          <w:ilvl w:val="0"/>
          <w:numId w:val="4"/>
        </w:numPr>
        <w:spacing w:after="0" w:line="240" w:lineRule="auto"/>
        <w:ind w:left="0" w:firstLine="284"/>
        <w:jc w:val="both"/>
        <w:rPr>
          <w:rFonts w:ascii="Times New Roman" w:hAnsi="Times New Roman"/>
          <w:color w:val="000000"/>
          <w:sz w:val="24"/>
          <w:szCs w:val="24"/>
        </w:rPr>
      </w:pPr>
      <w:r w:rsidRPr="002E218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65CB" w:rsidRPr="00FD4F7D" w:rsidRDefault="007865CB" w:rsidP="00705FB5">
      <w:pPr>
        <w:jc w:val="both"/>
        <w:rPr>
          <w:rFonts w:eastAsia="Calibri"/>
          <w:b/>
          <w:sz w:val="24"/>
          <w:szCs w:val="24"/>
        </w:rPr>
      </w:pPr>
    </w:p>
    <w:p w:rsidR="00785842" w:rsidRPr="00FD4F7D" w:rsidRDefault="00D4561E" w:rsidP="00705FB5">
      <w:pPr>
        <w:ind w:firstLine="709"/>
        <w:jc w:val="both"/>
        <w:rPr>
          <w:b/>
          <w:sz w:val="24"/>
          <w:szCs w:val="24"/>
        </w:rPr>
      </w:pPr>
      <w:r>
        <w:rPr>
          <w:b/>
          <w:sz w:val="24"/>
          <w:szCs w:val="24"/>
        </w:rPr>
        <w:t>7</w:t>
      </w:r>
      <w:r w:rsidR="007F4B97" w:rsidRPr="00FD4F7D">
        <w:rPr>
          <w:b/>
          <w:sz w:val="24"/>
          <w:szCs w:val="24"/>
        </w:rPr>
        <w:t>.</w:t>
      </w:r>
      <w:r w:rsidR="007865CB" w:rsidRPr="00FD4F7D">
        <w:rPr>
          <w:b/>
          <w:sz w:val="24"/>
          <w:szCs w:val="24"/>
        </w:rPr>
        <w:t xml:space="preserve"> </w:t>
      </w:r>
      <w:r w:rsidR="00785842" w:rsidRPr="00FD4F7D">
        <w:rPr>
          <w:b/>
          <w:sz w:val="24"/>
          <w:szCs w:val="24"/>
        </w:rPr>
        <w:t>Перечень основной и дополнительной учебной литературы, необходимой для освоения дисциплины</w:t>
      </w:r>
    </w:p>
    <w:p w:rsidR="00391D66" w:rsidRPr="00391D66" w:rsidRDefault="00391D66" w:rsidP="00391D66">
      <w:pPr>
        <w:pStyle w:val="14"/>
        <w:suppressLineNumbers/>
        <w:tabs>
          <w:tab w:val="left" w:pos="0"/>
        </w:tabs>
        <w:ind w:firstLine="851"/>
        <w:jc w:val="center"/>
        <w:rPr>
          <w:rFonts w:ascii="Times New Roman" w:hAnsi="Times New Roman"/>
          <w:b/>
          <w:snapToGrid/>
          <w:sz w:val="24"/>
          <w:szCs w:val="24"/>
        </w:rPr>
      </w:pPr>
      <w:r w:rsidRPr="00391D66">
        <w:rPr>
          <w:rFonts w:ascii="Times New Roman" w:hAnsi="Times New Roman"/>
          <w:b/>
          <w:snapToGrid/>
          <w:sz w:val="24"/>
          <w:szCs w:val="24"/>
        </w:rPr>
        <w:t>Основная:</w:t>
      </w:r>
    </w:p>
    <w:p w:rsidR="00391D66" w:rsidRPr="0007254F" w:rsidRDefault="00391D66" w:rsidP="00391D66">
      <w:pPr>
        <w:pStyle w:val="14"/>
        <w:suppressLineNumbers/>
        <w:tabs>
          <w:tab w:val="left" w:pos="0"/>
        </w:tabs>
        <w:ind w:firstLine="851"/>
        <w:jc w:val="both"/>
        <w:rPr>
          <w:rFonts w:ascii="Times New Roman" w:hAnsi="Times New Roman"/>
          <w:snapToGrid/>
          <w:sz w:val="24"/>
          <w:szCs w:val="24"/>
        </w:rPr>
      </w:pPr>
      <w:r w:rsidRPr="0007254F">
        <w:rPr>
          <w:rFonts w:ascii="Times New Roman" w:hAnsi="Times New Roman"/>
          <w:snapToGrid/>
          <w:sz w:val="24"/>
          <w:szCs w:val="24"/>
        </w:rPr>
        <w:t>1.</w:t>
      </w:r>
      <w:r w:rsidRPr="0007254F">
        <w:rPr>
          <w:rFonts w:ascii="Times New Roman" w:hAnsi="Times New Roman"/>
          <w:snapToGrid/>
          <w:sz w:val="24"/>
          <w:szCs w:val="24"/>
        </w:rPr>
        <w:tab/>
        <w:t>Григорьева, И. А. Теория социальной работы : учебник для академического ба-калавриата / И. А. Григорьева, В. Н. Келасьев. — 2-е изд., перераб. и доп. — М. : Издательст-во Юрайт, 201</w:t>
      </w:r>
      <w:r>
        <w:rPr>
          <w:rFonts w:ascii="Times New Roman" w:hAnsi="Times New Roman"/>
          <w:snapToGrid/>
          <w:sz w:val="24"/>
          <w:szCs w:val="24"/>
        </w:rPr>
        <w:t>8</w:t>
      </w:r>
      <w:r w:rsidRPr="0007254F">
        <w:rPr>
          <w:rFonts w:ascii="Times New Roman" w:hAnsi="Times New Roman"/>
          <w:snapToGrid/>
          <w:sz w:val="24"/>
          <w:szCs w:val="24"/>
        </w:rPr>
        <w:t xml:space="preserve">. — 254 с. — ISBN  978-5-534-04390-7 Режим доступа: </w:t>
      </w:r>
      <w:hyperlink r:id="rId8" w:history="1">
        <w:r w:rsidR="004429AA">
          <w:rPr>
            <w:rStyle w:val="a8"/>
            <w:rFonts w:ascii="Times New Roman" w:hAnsi="Times New Roman"/>
            <w:snapToGrid/>
            <w:sz w:val="24"/>
            <w:szCs w:val="24"/>
          </w:rPr>
          <w:t>https://biblio-online.ru/viewer/9E2D4F8C-CA7D-46D0-8070-72A3B633DC39</w:t>
        </w:r>
      </w:hyperlink>
    </w:p>
    <w:p w:rsidR="00391D66" w:rsidRPr="0007254F" w:rsidRDefault="00391D66" w:rsidP="00391D66">
      <w:pPr>
        <w:pStyle w:val="14"/>
        <w:suppressLineNumbers/>
        <w:tabs>
          <w:tab w:val="left" w:pos="0"/>
        </w:tabs>
        <w:ind w:firstLine="851"/>
        <w:jc w:val="both"/>
        <w:rPr>
          <w:rFonts w:ascii="Times New Roman" w:hAnsi="Times New Roman"/>
          <w:snapToGrid/>
          <w:sz w:val="24"/>
          <w:szCs w:val="24"/>
        </w:rPr>
      </w:pPr>
      <w:r w:rsidRPr="0007254F">
        <w:rPr>
          <w:rFonts w:ascii="Times New Roman" w:hAnsi="Times New Roman"/>
          <w:snapToGrid/>
          <w:sz w:val="24"/>
          <w:szCs w:val="24"/>
        </w:rPr>
        <w:lastRenderedPageBreak/>
        <w:t>2.</w:t>
      </w:r>
      <w:r w:rsidRPr="0007254F">
        <w:rPr>
          <w:rFonts w:ascii="Times New Roman" w:hAnsi="Times New Roman"/>
          <w:snapToGrid/>
          <w:sz w:val="24"/>
          <w:szCs w:val="24"/>
        </w:rPr>
        <w:tab/>
        <w:t xml:space="preserve">Приступа, Е. Н.  Теория социальной работы : учебник и практикум для акаде-мического бакалавриата / Е. Н. Приступа. — 2-е изд., перераб. и доп. — Москва : Издатель-ство Юрайт, 2018. — 414 с. — (Бакалавр. Академический курс). — ISBN 978-5-534-03164-5. — Текст : электронный // ЭБС Юрайт [сайт]. — URL: </w:t>
      </w:r>
      <w:hyperlink r:id="rId9" w:history="1">
        <w:r w:rsidR="004429AA">
          <w:rPr>
            <w:rStyle w:val="a8"/>
            <w:rFonts w:ascii="Times New Roman" w:hAnsi="Times New Roman"/>
            <w:snapToGrid/>
            <w:sz w:val="24"/>
            <w:szCs w:val="24"/>
          </w:rPr>
          <w:t>https://urait.ru/bcode/413253</w:t>
        </w:r>
      </w:hyperlink>
    </w:p>
    <w:p w:rsidR="00391D66" w:rsidRPr="00391D66" w:rsidRDefault="00391D66" w:rsidP="00391D66">
      <w:pPr>
        <w:pStyle w:val="14"/>
        <w:suppressLineNumbers/>
        <w:tabs>
          <w:tab w:val="left" w:pos="0"/>
        </w:tabs>
        <w:ind w:firstLine="851"/>
        <w:jc w:val="center"/>
        <w:rPr>
          <w:rFonts w:ascii="Times New Roman" w:hAnsi="Times New Roman"/>
          <w:b/>
          <w:snapToGrid/>
          <w:sz w:val="24"/>
          <w:szCs w:val="24"/>
        </w:rPr>
      </w:pPr>
      <w:r w:rsidRPr="00391D66">
        <w:rPr>
          <w:rFonts w:ascii="Times New Roman" w:hAnsi="Times New Roman"/>
          <w:b/>
          <w:snapToGrid/>
          <w:sz w:val="24"/>
          <w:szCs w:val="24"/>
        </w:rPr>
        <w:t>Дополнительная:</w:t>
      </w:r>
    </w:p>
    <w:p w:rsidR="00391D66" w:rsidRPr="0007254F" w:rsidRDefault="00391D66" w:rsidP="00391D66">
      <w:pPr>
        <w:pStyle w:val="14"/>
        <w:suppressLineNumbers/>
        <w:tabs>
          <w:tab w:val="left" w:pos="0"/>
        </w:tabs>
        <w:ind w:firstLine="851"/>
        <w:jc w:val="both"/>
        <w:rPr>
          <w:rFonts w:ascii="Times New Roman" w:hAnsi="Times New Roman"/>
          <w:snapToGrid/>
          <w:sz w:val="24"/>
          <w:szCs w:val="24"/>
        </w:rPr>
      </w:pPr>
      <w:r w:rsidRPr="0007254F">
        <w:rPr>
          <w:rFonts w:ascii="Times New Roman" w:hAnsi="Times New Roman"/>
          <w:snapToGrid/>
          <w:sz w:val="24"/>
          <w:szCs w:val="24"/>
        </w:rPr>
        <w:t>1.</w:t>
      </w:r>
      <w:r w:rsidRPr="0007254F">
        <w:rPr>
          <w:rFonts w:ascii="Times New Roman" w:hAnsi="Times New Roman"/>
          <w:snapToGrid/>
          <w:sz w:val="24"/>
          <w:szCs w:val="24"/>
        </w:rPr>
        <w:tab/>
        <w:t xml:space="preserve">Кайсарова, Ж. Е. Теория социальной работы : учебное пособие / Ж. Е. Кайса-рова. — Казань : Казанский национальный исследовательский технологический университет, 2016. — 133 c. — ISBN 978-5-7882-1963-9. — Текст : электронный // Электронно-библиотечная система IPR BOOKS : [сайт]. — URL: </w:t>
      </w:r>
      <w:hyperlink r:id="rId10" w:history="1">
        <w:r w:rsidR="004429AA">
          <w:rPr>
            <w:rStyle w:val="a8"/>
            <w:rFonts w:ascii="Times New Roman" w:hAnsi="Times New Roman"/>
            <w:snapToGrid/>
            <w:sz w:val="24"/>
            <w:szCs w:val="24"/>
          </w:rPr>
          <w:t>http://www.iprbookshop.ru/79608.html</w:t>
        </w:r>
      </w:hyperlink>
      <w:r w:rsidRPr="0007254F">
        <w:rPr>
          <w:rFonts w:ascii="Times New Roman" w:hAnsi="Times New Roman"/>
          <w:snapToGrid/>
          <w:sz w:val="24"/>
          <w:szCs w:val="24"/>
        </w:rPr>
        <w:t xml:space="preserve"> </w:t>
      </w:r>
    </w:p>
    <w:p w:rsidR="00391D66" w:rsidRDefault="00391D66" w:rsidP="00391D66">
      <w:pPr>
        <w:pStyle w:val="14"/>
        <w:suppressLineNumbers/>
        <w:tabs>
          <w:tab w:val="left" w:pos="0"/>
        </w:tabs>
        <w:ind w:firstLine="851"/>
        <w:jc w:val="both"/>
        <w:rPr>
          <w:rFonts w:ascii="Times New Roman" w:hAnsi="Times New Roman"/>
          <w:b/>
          <w:sz w:val="24"/>
          <w:szCs w:val="24"/>
        </w:rPr>
      </w:pPr>
      <w:r w:rsidRPr="0007254F">
        <w:rPr>
          <w:rFonts w:ascii="Times New Roman" w:hAnsi="Times New Roman"/>
          <w:snapToGrid/>
          <w:sz w:val="24"/>
          <w:szCs w:val="24"/>
        </w:rPr>
        <w:t>2.</w:t>
      </w:r>
      <w:r w:rsidRPr="0007254F">
        <w:rPr>
          <w:rFonts w:ascii="Times New Roman" w:hAnsi="Times New Roman"/>
          <w:snapToGrid/>
          <w:sz w:val="24"/>
          <w:szCs w:val="24"/>
        </w:rPr>
        <w:tab/>
        <w:t xml:space="preserve">Павленок, П. Д. Теория, история и методика социальной работы. Избранные работы : учебное пособие / П. Д. Павленок. — 10-е изд. — Москва : Дашков и К, 2017. — 592 c. — ISBN 978-5-394-01426-0. — Текст : электронный // Электронно-библиотечная система IPR BOOKS : [сайт]. — URL: </w:t>
      </w:r>
      <w:hyperlink r:id="rId11" w:history="1">
        <w:r w:rsidR="004429AA">
          <w:rPr>
            <w:rStyle w:val="a8"/>
            <w:rFonts w:ascii="Times New Roman" w:hAnsi="Times New Roman"/>
            <w:snapToGrid/>
            <w:sz w:val="24"/>
            <w:szCs w:val="24"/>
          </w:rPr>
          <w:t>http://www.iprbookshop.ru/85718.html</w:t>
        </w:r>
      </w:hyperlink>
    </w:p>
    <w:p w:rsidR="00391D66" w:rsidRDefault="00391D66" w:rsidP="00391D66">
      <w:pPr>
        <w:pStyle w:val="14"/>
        <w:suppressLineNumbers/>
        <w:tabs>
          <w:tab w:val="left" w:pos="0"/>
        </w:tabs>
        <w:ind w:firstLine="851"/>
        <w:jc w:val="center"/>
        <w:rPr>
          <w:rFonts w:ascii="Times New Roman" w:hAnsi="Times New Roman"/>
          <w:b/>
          <w:sz w:val="24"/>
          <w:szCs w:val="24"/>
        </w:rPr>
      </w:pPr>
    </w:p>
    <w:p w:rsidR="00777B09" w:rsidRDefault="00D4561E" w:rsidP="00705FB5">
      <w:pPr>
        <w:ind w:firstLine="709"/>
        <w:jc w:val="both"/>
        <w:rPr>
          <w:b/>
          <w:sz w:val="24"/>
          <w:szCs w:val="24"/>
        </w:rPr>
      </w:pPr>
      <w:r>
        <w:rPr>
          <w:b/>
          <w:sz w:val="24"/>
          <w:szCs w:val="24"/>
        </w:rPr>
        <w:t>8</w:t>
      </w:r>
      <w:r w:rsidR="007F4B97" w:rsidRPr="00FD4F7D">
        <w:rPr>
          <w:b/>
          <w:sz w:val="24"/>
          <w:szCs w:val="24"/>
        </w:rPr>
        <w:t>.</w:t>
      </w:r>
      <w:r w:rsidR="00777B09" w:rsidRPr="00FD4F7D">
        <w:rPr>
          <w:b/>
          <w:sz w:val="24"/>
          <w:szCs w:val="24"/>
        </w:rPr>
        <w:t xml:space="preserve"> </w:t>
      </w:r>
      <w:r w:rsidR="007F4B97" w:rsidRPr="00FD4F7D">
        <w:rPr>
          <w:b/>
          <w:sz w:val="24"/>
          <w:szCs w:val="24"/>
        </w:rPr>
        <w:t>Перечень ресурсов информационно-телекоммуникационной сети «Интернет», необходимых для освоения дисциплины</w:t>
      </w:r>
    </w:p>
    <w:p w:rsidR="00700F52" w:rsidRPr="00FD4F7D" w:rsidRDefault="00700F52" w:rsidP="00705FB5">
      <w:pPr>
        <w:ind w:firstLine="709"/>
        <w:jc w:val="both"/>
        <w:rPr>
          <w:b/>
          <w:sz w:val="24"/>
          <w:szCs w:val="24"/>
        </w:rPr>
      </w:pPr>
    </w:p>
    <w:p w:rsidR="00777B09" w:rsidRPr="00FD4F7D"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FD4F7D">
        <w:rPr>
          <w:rFonts w:ascii="Times New Roman" w:hAnsi="Times New Roman"/>
          <w:sz w:val="24"/>
          <w:szCs w:val="24"/>
        </w:rPr>
        <w:t xml:space="preserve">ЭБС </w:t>
      </w:r>
      <w:r w:rsidRPr="00FD4F7D">
        <w:rPr>
          <w:rFonts w:ascii="Times New Roman" w:hAnsi="Times New Roman"/>
          <w:sz w:val="24"/>
          <w:szCs w:val="24"/>
          <w:lang w:val="en-US"/>
        </w:rPr>
        <w:t>IPRBooks</w:t>
      </w:r>
      <w:r w:rsidRPr="00FD4F7D">
        <w:rPr>
          <w:rFonts w:ascii="Times New Roman" w:hAnsi="Times New Roman"/>
          <w:sz w:val="24"/>
          <w:szCs w:val="24"/>
        </w:rPr>
        <w:t xml:space="preserve">  Режим доступа: </w:t>
      </w:r>
      <w:hyperlink r:id="rId12" w:history="1">
        <w:r w:rsidR="004429AA">
          <w:rPr>
            <w:rStyle w:val="a8"/>
            <w:rFonts w:ascii="Times New Roman" w:hAnsi="Times New Roman"/>
            <w:sz w:val="24"/>
            <w:szCs w:val="24"/>
          </w:rPr>
          <w:t>http://www.iprbookshop.ru</w:t>
        </w:r>
      </w:hyperlink>
    </w:p>
    <w:p w:rsidR="00777B09" w:rsidRPr="00FD4F7D"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FD4F7D">
        <w:rPr>
          <w:rFonts w:ascii="Times New Roman" w:hAnsi="Times New Roman"/>
          <w:sz w:val="24"/>
          <w:szCs w:val="24"/>
        </w:rPr>
        <w:t xml:space="preserve">ЭБС издательства «Юрайт» Режим доступа: </w:t>
      </w:r>
      <w:hyperlink r:id="rId13" w:history="1">
        <w:r w:rsidR="004429AA">
          <w:rPr>
            <w:rStyle w:val="a8"/>
            <w:rFonts w:ascii="Times New Roman" w:hAnsi="Times New Roman"/>
            <w:sz w:val="24"/>
            <w:szCs w:val="24"/>
          </w:rPr>
          <w:t>http://biblio-online.ru</w:t>
        </w:r>
      </w:hyperlink>
    </w:p>
    <w:p w:rsidR="00777B09" w:rsidRPr="00FD4F7D"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FD4F7D">
        <w:rPr>
          <w:rFonts w:ascii="Times New Roman" w:hAnsi="Times New Roman"/>
          <w:sz w:val="24"/>
          <w:szCs w:val="24"/>
        </w:rPr>
        <w:t xml:space="preserve">Единое окно доступа к образовательным ресурсам. Режим доступа: </w:t>
      </w:r>
      <w:hyperlink r:id="rId14" w:history="1">
        <w:r w:rsidR="004429AA">
          <w:rPr>
            <w:rStyle w:val="a8"/>
            <w:rFonts w:ascii="Times New Roman" w:hAnsi="Times New Roman"/>
            <w:sz w:val="24"/>
            <w:szCs w:val="24"/>
          </w:rPr>
          <w:t>http://window.edu.ru/</w:t>
        </w:r>
      </w:hyperlink>
    </w:p>
    <w:p w:rsidR="00777B09" w:rsidRPr="00FD4F7D"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FD4F7D">
        <w:rPr>
          <w:rFonts w:ascii="Times New Roman" w:hAnsi="Times New Roman"/>
          <w:sz w:val="24"/>
          <w:szCs w:val="24"/>
        </w:rPr>
        <w:t xml:space="preserve">Научная электронная библиотека e-library.ru Режим доступа: </w:t>
      </w:r>
      <w:hyperlink r:id="rId15" w:history="1">
        <w:r w:rsidR="004429AA">
          <w:rPr>
            <w:rStyle w:val="a8"/>
            <w:rFonts w:ascii="Times New Roman" w:hAnsi="Times New Roman"/>
            <w:sz w:val="24"/>
            <w:szCs w:val="24"/>
          </w:rPr>
          <w:t>http://elibrary.ru</w:t>
        </w:r>
      </w:hyperlink>
    </w:p>
    <w:p w:rsidR="00777B09" w:rsidRPr="00FD4F7D"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FD4F7D">
        <w:rPr>
          <w:rFonts w:ascii="Times New Roman" w:hAnsi="Times New Roman"/>
          <w:sz w:val="24"/>
          <w:szCs w:val="24"/>
        </w:rPr>
        <w:t xml:space="preserve">Ресурсы издательства Elsevier Режим доступа:  </w:t>
      </w:r>
      <w:hyperlink r:id="rId16" w:history="1">
        <w:r w:rsidR="004429AA">
          <w:rPr>
            <w:rStyle w:val="a8"/>
            <w:rFonts w:ascii="Times New Roman" w:hAnsi="Times New Roman"/>
            <w:sz w:val="24"/>
            <w:szCs w:val="24"/>
          </w:rPr>
          <w:t>http://www.sciencedirect.com</w:t>
        </w:r>
      </w:hyperlink>
    </w:p>
    <w:p w:rsidR="00777B09" w:rsidRPr="00FD4F7D"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FD4F7D">
        <w:rPr>
          <w:rFonts w:ascii="Times New Roman" w:hAnsi="Times New Roman"/>
          <w:sz w:val="24"/>
          <w:szCs w:val="24"/>
        </w:rPr>
        <w:t xml:space="preserve">Федеральный портал «Российское образование» Режим доступа:  </w:t>
      </w:r>
      <w:hyperlink r:id="rId17" w:history="1">
        <w:r w:rsidR="00374E25">
          <w:rPr>
            <w:rStyle w:val="a8"/>
            <w:rFonts w:ascii="Times New Roman" w:hAnsi="Times New Roman"/>
            <w:sz w:val="24"/>
            <w:szCs w:val="24"/>
          </w:rPr>
          <w:t>www.edu.ru</w:t>
        </w:r>
      </w:hyperlink>
    </w:p>
    <w:p w:rsidR="00777B09" w:rsidRPr="00FD4F7D"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FD4F7D">
        <w:rPr>
          <w:rFonts w:ascii="Times New Roman" w:hAnsi="Times New Roman"/>
          <w:sz w:val="24"/>
          <w:szCs w:val="24"/>
        </w:rPr>
        <w:t xml:space="preserve">Журналы Кембриджского университета Режим доступа: </w:t>
      </w:r>
      <w:hyperlink r:id="rId18" w:history="1">
        <w:r w:rsidR="004429AA">
          <w:rPr>
            <w:rStyle w:val="a8"/>
            <w:rFonts w:ascii="Times New Roman" w:hAnsi="Times New Roman"/>
            <w:sz w:val="24"/>
            <w:szCs w:val="24"/>
          </w:rPr>
          <w:t>http://journals.cambridge.org</w:t>
        </w:r>
      </w:hyperlink>
    </w:p>
    <w:p w:rsidR="00777B09" w:rsidRPr="00FD4F7D"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FD4F7D">
        <w:rPr>
          <w:rFonts w:ascii="Times New Roman" w:hAnsi="Times New Roman"/>
          <w:sz w:val="24"/>
          <w:szCs w:val="24"/>
        </w:rPr>
        <w:t xml:space="preserve">Журналы Оксфордского университета Режим доступа:  </w:t>
      </w:r>
      <w:hyperlink r:id="rId19" w:history="1">
        <w:r w:rsidR="004429AA">
          <w:rPr>
            <w:rStyle w:val="a8"/>
            <w:rFonts w:ascii="Times New Roman" w:hAnsi="Times New Roman"/>
            <w:sz w:val="24"/>
            <w:szCs w:val="24"/>
          </w:rPr>
          <w:t>http://www.oxfordjoumals.org</w:t>
        </w:r>
      </w:hyperlink>
    </w:p>
    <w:p w:rsidR="00777B09" w:rsidRPr="00FD4F7D"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FD4F7D">
        <w:rPr>
          <w:rFonts w:ascii="Times New Roman" w:hAnsi="Times New Roman"/>
          <w:sz w:val="24"/>
          <w:szCs w:val="24"/>
        </w:rPr>
        <w:t xml:space="preserve">Словари и энциклопедии на Академике Режим доступа: </w:t>
      </w:r>
      <w:hyperlink r:id="rId20" w:history="1">
        <w:r w:rsidR="004429AA">
          <w:rPr>
            <w:rStyle w:val="a8"/>
            <w:rFonts w:ascii="Times New Roman" w:hAnsi="Times New Roman"/>
            <w:sz w:val="24"/>
            <w:szCs w:val="24"/>
          </w:rPr>
          <w:t>http://dic.academic.ru/</w:t>
        </w:r>
      </w:hyperlink>
    </w:p>
    <w:p w:rsidR="00777B09" w:rsidRPr="00FD4F7D"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FD4F7D">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429AA">
          <w:rPr>
            <w:rStyle w:val="a8"/>
            <w:rFonts w:ascii="Times New Roman" w:hAnsi="Times New Roman"/>
            <w:sz w:val="24"/>
            <w:szCs w:val="24"/>
          </w:rPr>
          <w:t>http://www.benran.ru</w:t>
        </w:r>
      </w:hyperlink>
    </w:p>
    <w:p w:rsidR="00777B09" w:rsidRPr="00FD4F7D"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FD4F7D">
        <w:rPr>
          <w:rFonts w:ascii="Times New Roman" w:hAnsi="Times New Roman"/>
          <w:sz w:val="24"/>
          <w:szCs w:val="24"/>
        </w:rPr>
        <w:t xml:space="preserve">Сайт Госкомстата РФ. Режим доступа: </w:t>
      </w:r>
      <w:hyperlink r:id="rId22" w:history="1">
        <w:r w:rsidR="004429AA">
          <w:rPr>
            <w:rStyle w:val="a8"/>
            <w:rFonts w:ascii="Times New Roman" w:hAnsi="Times New Roman"/>
            <w:sz w:val="24"/>
            <w:szCs w:val="24"/>
          </w:rPr>
          <w:t>http://www.gks.ru</w:t>
        </w:r>
      </w:hyperlink>
    </w:p>
    <w:p w:rsidR="00777B09" w:rsidRPr="00FD4F7D"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FD4F7D">
        <w:rPr>
          <w:rFonts w:ascii="Times New Roman" w:hAnsi="Times New Roman"/>
          <w:sz w:val="24"/>
          <w:szCs w:val="24"/>
        </w:rPr>
        <w:t xml:space="preserve">Сайт Российской государственной библиотеки. Режим доступа: </w:t>
      </w:r>
      <w:hyperlink r:id="rId23" w:history="1">
        <w:r w:rsidR="004429AA">
          <w:rPr>
            <w:rStyle w:val="a8"/>
            <w:rFonts w:ascii="Times New Roman" w:hAnsi="Times New Roman"/>
            <w:sz w:val="24"/>
            <w:szCs w:val="24"/>
          </w:rPr>
          <w:t>http://diss.rsl.ru</w:t>
        </w:r>
      </w:hyperlink>
    </w:p>
    <w:p w:rsidR="00777B09" w:rsidRDefault="00777B09" w:rsidP="00EA39B1">
      <w:pPr>
        <w:pStyle w:val="a4"/>
        <w:numPr>
          <w:ilvl w:val="0"/>
          <w:numId w:val="3"/>
        </w:numPr>
        <w:spacing w:after="0" w:line="240" w:lineRule="auto"/>
        <w:ind w:left="0" w:firstLine="709"/>
        <w:jc w:val="both"/>
        <w:rPr>
          <w:rFonts w:ascii="Times New Roman" w:hAnsi="Times New Roman"/>
          <w:sz w:val="24"/>
          <w:szCs w:val="24"/>
        </w:rPr>
      </w:pPr>
      <w:r w:rsidRPr="00FD4F7D">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429AA">
          <w:rPr>
            <w:rStyle w:val="a8"/>
            <w:rFonts w:ascii="Times New Roman" w:hAnsi="Times New Roman"/>
            <w:sz w:val="24"/>
            <w:szCs w:val="24"/>
          </w:rPr>
          <w:t>http://ru.spinform.ru</w:t>
        </w:r>
      </w:hyperlink>
    </w:p>
    <w:p w:rsidR="00700F52" w:rsidRPr="00FD4F7D" w:rsidRDefault="00700F52" w:rsidP="00C46A65">
      <w:pPr>
        <w:pStyle w:val="a4"/>
        <w:spacing w:after="0" w:line="240" w:lineRule="auto"/>
        <w:ind w:left="0"/>
        <w:jc w:val="both"/>
        <w:rPr>
          <w:rFonts w:ascii="Times New Roman" w:hAnsi="Times New Roman"/>
          <w:sz w:val="24"/>
          <w:szCs w:val="24"/>
        </w:rPr>
      </w:pPr>
    </w:p>
    <w:p w:rsidR="007F4B97" w:rsidRPr="00FD4F7D" w:rsidRDefault="007F4B97" w:rsidP="00A76E53">
      <w:pPr>
        <w:ind w:firstLine="709"/>
        <w:jc w:val="both"/>
        <w:rPr>
          <w:rFonts w:eastAsia="Calibri"/>
          <w:sz w:val="24"/>
          <w:szCs w:val="24"/>
        </w:rPr>
      </w:pPr>
      <w:r w:rsidRPr="00FD4F7D">
        <w:rPr>
          <w:sz w:val="24"/>
          <w:szCs w:val="24"/>
        </w:rPr>
        <w:t xml:space="preserve">Каждый обучающийся </w:t>
      </w:r>
      <w:r w:rsidR="00777B09" w:rsidRPr="00FD4F7D">
        <w:rPr>
          <w:sz w:val="24"/>
          <w:szCs w:val="24"/>
        </w:rPr>
        <w:t>Омской гуманитарной академии</w:t>
      </w:r>
      <w:r w:rsidRPr="00FD4F7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D4F7D">
        <w:rPr>
          <w:rFonts w:eastAsia="Calibri"/>
          <w:sz w:val="24"/>
          <w:szCs w:val="24"/>
        </w:rPr>
        <w:t xml:space="preserve"> </w:t>
      </w:r>
      <w:r w:rsidRPr="00FD4F7D">
        <w:rPr>
          <w:sz w:val="24"/>
          <w:szCs w:val="24"/>
        </w:rPr>
        <w:t xml:space="preserve">информационно-образовательной среде </w:t>
      </w:r>
      <w:r w:rsidR="00777B09" w:rsidRPr="00FD4F7D">
        <w:rPr>
          <w:sz w:val="24"/>
          <w:szCs w:val="24"/>
        </w:rPr>
        <w:t>Академии</w:t>
      </w:r>
      <w:r w:rsidRPr="00FD4F7D">
        <w:rPr>
          <w:sz w:val="24"/>
          <w:szCs w:val="24"/>
        </w:rPr>
        <w:t>. Электронно-библиотечная система</w:t>
      </w:r>
      <w:r w:rsidRPr="00FD4F7D">
        <w:rPr>
          <w:rFonts w:eastAsia="Calibri"/>
          <w:sz w:val="24"/>
          <w:szCs w:val="24"/>
        </w:rPr>
        <w:t xml:space="preserve"> </w:t>
      </w:r>
      <w:r w:rsidRPr="00FD4F7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D4F7D">
        <w:rPr>
          <w:rFonts w:eastAsia="Calibri"/>
          <w:sz w:val="24"/>
          <w:szCs w:val="24"/>
        </w:rPr>
        <w:t xml:space="preserve"> </w:t>
      </w:r>
      <w:r w:rsidRPr="00FD4F7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D4F7D">
        <w:rPr>
          <w:rFonts w:eastAsia="Calibri"/>
          <w:sz w:val="24"/>
          <w:szCs w:val="24"/>
        </w:rPr>
        <w:t xml:space="preserve"> </w:t>
      </w:r>
      <w:r w:rsidRPr="00FD4F7D">
        <w:rPr>
          <w:sz w:val="24"/>
          <w:szCs w:val="24"/>
        </w:rPr>
        <w:t>организации, так и вне ее.</w:t>
      </w:r>
    </w:p>
    <w:p w:rsidR="007F4B97" w:rsidRPr="00FD4F7D" w:rsidRDefault="007F4B97" w:rsidP="00A76E53">
      <w:pPr>
        <w:ind w:firstLine="709"/>
        <w:jc w:val="both"/>
        <w:rPr>
          <w:rFonts w:eastAsia="Calibri"/>
          <w:sz w:val="24"/>
          <w:szCs w:val="24"/>
        </w:rPr>
      </w:pPr>
      <w:r w:rsidRPr="00FD4F7D">
        <w:rPr>
          <w:sz w:val="24"/>
          <w:szCs w:val="24"/>
        </w:rPr>
        <w:t>Электронная информационно-образовательная среда</w:t>
      </w:r>
      <w:r w:rsidR="005C20F0" w:rsidRPr="00FD4F7D">
        <w:rPr>
          <w:sz w:val="24"/>
          <w:szCs w:val="24"/>
        </w:rPr>
        <w:t xml:space="preserve"> </w:t>
      </w:r>
      <w:r w:rsidR="00777B09" w:rsidRPr="00FD4F7D">
        <w:rPr>
          <w:sz w:val="24"/>
          <w:szCs w:val="24"/>
        </w:rPr>
        <w:t>Академии</w:t>
      </w:r>
      <w:r w:rsidRPr="00FD4F7D">
        <w:rPr>
          <w:sz w:val="24"/>
          <w:szCs w:val="24"/>
        </w:rPr>
        <w:t xml:space="preserve"> обеспечивает:</w:t>
      </w:r>
      <w:r w:rsidRPr="00FD4F7D">
        <w:rPr>
          <w:rFonts w:eastAsia="Calibri"/>
          <w:sz w:val="24"/>
          <w:szCs w:val="24"/>
        </w:rPr>
        <w:t xml:space="preserve"> </w:t>
      </w:r>
      <w:r w:rsidRPr="00FD4F7D">
        <w:rPr>
          <w:sz w:val="24"/>
          <w:szCs w:val="24"/>
        </w:rPr>
        <w:t>доступ к учебным планам, рабочим программам дисциплин (модулей), практик, к</w:t>
      </w:r>
      <w:r w:rsidRPr="00FD4F7D">
        <w:rPr>
          <w:rFonts w:eastAsia="Calibri"/>
          <w:sz w:val="24"/>
          <w:szCs w:val="24"/>
        </w:rPr>
        <w:t xml:space="preserve"> </w:t>
      </w:r>
      <w:r w:rsidRPr="00FD4F7D">
        <w:rPr>
          <w:sz w:val="24"/>
          <w:szCs w:val="24"/>
        </w:rPr>
        <w:t>изданиям электронных библиотечных систем и электронным образовательным ресурсам,</w:t>
      </w:r>
      <w:r w:rsidRPr="00FD4F7D">
        <w:rPr>
          <w:rFonts w:eastAsia="Calibri"/>
          <w:sz w:val="24"/>
          <w:szCs w:val="24"/>
        </w:rPr>
        <w:t xml:space="preserve"> </w:t>
      </w:r>
      <w:r w:rsidRPr="00FD4F7D">
        <w:rPr>
          <w:sz w:val="24"/>
          <w:szCs w:val="24"/>
        </w:rPr>
        <w:t>указанным в рабочих программах;</w:t>
      </w:r>
      <w:r w:rsidRPr="00FD4F7D">
        <w:rPr>
          <w:rFonts w:eastAsia="Calibri"/>
          <w:sz w:val="24"/>
          <w:szCs w:val="24"/>
        </w:rPr>
        <w:t xml:space="preserve"> </w:t>
      </w:r>
      <w:r w:rsidRPr="00FD4F7D">
        <w:rPr>
          <w:sz w:val="24"/>
          <w:szCs w:val="24"/>
        </w:rPr>
        <w:t>фиксацию хода образовательного процесса, результатов промежуточной аттестации</w:t>
      </w:r>
      <w:r w:rsidRPr="00FD4F7D">
        <w:rPr>
          <w:rFonts w:eastAsia="Calibri"/>
          <w:sz w:val="24"/>
          <w:szCs w:val="24"/>
        </w:rPr>
        <w:t xml:space="preserve"> </w:t>
      </w:r>
      <w:r w:rsidRPr="00FD4F7D">
        <w:rPr>
          <w:sz w:val="24"/>
          <w:szCs w:val="24"/>
        </w:rPr>
        <w:t>и результатов освоения основной образовательной программы;</w:t>
      </w:r>
      <w:r w:rsidRPr="00FD4F7D">
        <w:rPr>
          <w:rFonts w:eastAsia="Calibri"/>
          <w:sz w:val="24"/>
          <w:szCs w:val="24"/>
        </w:rPr>
        <w:t xml:space="preserve"> </w:t>
      </w:r>
      <w:r w:rsidRPr="00FD4F7D">
        <w:rPr>
          <w:sz w:val="24"/>
          <w:szCs w:val="24"/>
        </w:rPr>
        <w:t>проведение всех видов занятий, процедур оценки результатов обучения, реализация</w:t>
      </w:r>
      <w:r w:rsidRPr="00FD4F7D">
        <w:rPr>
          <w:rFonts w:eastAsia="Calibri"/>
          <w:sz w:val="24"/>
          <w:szCs w:val="24"/>
        </w:rPr>
        <w:t xml:space="preserve"> </w:t>
      </w:r>
      <w:r w:rsidRPr="00FD4F7D">
        <w:rPr>
          <w:sz w:val="24"/>
          <w:szCs w:val="24"/>
        </w:rPr>
        <w:t>которых предусмотрена с применением электронного обучения, дистанционных</w:t>
      </w:r>
      <w:r w:rsidRPr="00FD4F7D">
        <w:rPr>
          <w:rFonts w:eastAsia="Calibri"/>
          <w:sz w:val="24"/>
          <w:szCs w:val="24"/>
        </w:rPr>
        <w:t xml:space="preserve"> </w:t>
      </w:r>
      <w:r w:rsidRPr="00FD4F7D">
        <w:rPr>
          <w:sz w:val="24"/>
          <w:szCs w:val="24"/>
        </w:rPr>
        <w:t>образовательных технологий;</w:t>
      </w:r>
      <w:r w:rsidRPr="00FD4F7D">
        <w:rPr>
          <w:rFonts w:eastAsia="Calibri"/>
          <w:sz w:val="24"/>
          <w:szCs w:val="24"/>
        </w:rPr>
        <w:t xml:space="preserve"> </w:t>
      </w:r>
      <w:r w:rsidRPr="00FD4F7D">
        <w:rPr>
          <w:sz w:val="24"/>
          <w:szCs w:val="24"/>
        </w:rPr>
        <w:t>формирование электронного портфолио обучающегося, в том числе сохранение</w:t>
      </w:r>
      <w:r w:rsidRPr="00FD4F7D">
        <w:rPr>
          <w:rFonts w:eastAsia="Calibri"/>
          <w:sz w:val="24"/>
          <w:szCs w:val="24"/>
        </w:rPr>
        <w:t xml:space="preserve"> </w:t>
      </w:r>
      <w:r w:rsidRPr="00FD4F7D">
        <w:rPr>
          <w:sz w:val="24"/>
          <w:szCs w:val="24"/>
        </w:rPr>
        <w:t>работ обучающего</w:t>
      </w:r>
      <w:r w:rsidRPr="00FD4F7D">
        <w:rPr>
          <w:sz w:val="24"/>
          <w:szCs w:val="24"/>
        </w:rPr>
        <w:lastRenderedPageBreak/>
        <w:t>ся, рецензий и оценок на эти работы со стороны любых участников</w:t>
      </w:r>
      <w:r w:rsidRPr="00FD4F7D">
        <w:rPr>
          <w:rFonts w:eastAsia="Calibri"/>
          <w:sz w:val="24"/>
          <w:szCs w:val="24"/>
        </w:rPr>
        <w:t xml:space="preserve"> </w:t>
      </w:r>
      <w:r w:rsidRPr="00FD4F7D">
        <w:rPr>
          <w:sz w:val="24"/>
          <w:szCs w:val="24"/>
        </w:rPr>
        <w:t>образовательного процесса;</w:t>
      </w:r>
      <w:r w:rsidRPr="00FD4F7D">
        <w:rPr>
          <w:rFonts w:eastAsia="Calibri"/>
          <w:sz w:val="24"/>
          <w:szCs w:val="24"/>
        </w:rPr>
        <w:t xml:space="preserve"> </w:t>
      </w:r>
      <w:r w:rsidRPr="00FD4F7D">
        <w:rPr>
          <w:sz w:val="24"/>
          <w:szCs w:val="24"/>
        </w:rPr>
        <w:t>взаимодействие между участниками образовательного процесса, в том числе</w:t>
      </w:r>
      <w:r w:rsidRPr="00FD4F7D">
        <w:rPr>
          <w:rFonts w:eastAsia="Calibri"/>
          <w:sz w:val="24"/>
          <w:szCs w:val="24"/>
        </w:rPr>
        <w:t xml:space="preserve"> </w:t>
      </w:r>
      <w:r w:rsidRPr="00FD4F7D">
        <w:rPr>
          <w:sz w:val="24"/>
          <w:szCs w:val="24"/>
        </w:rPr>
        <w:t>синхронное и (или) асинхронное взаимодействие посредством сети «Интернет».</w:t>
      </w:r>
    </w:p>
    <w:p w:rsidR="007F4B97" w:rsidRPr="00FD4F7D" w:rsidRDefault="007F4B97" w:rsidP="00705FB5">
      <w:pPr>
        <w:widowControl/>
        <w:autoSpaceDE/>
        <w:autoSpaceDN/>
        <w:adjustRightInd/>
        <w:contextualSpacing/>
        <w:jc w:val="both"/>
        <w:rPr>
          <w:rFonts w:eastAsia="Calibri"/>
          <w:sz w:val="24"/>
          <w:szCs w:val="24"/>
          <w:lang w:eastAsia="en-US"/>
        </w:rPr>
      </w:pPr>
    </w:p>
    <w:p w:rsidR="009528CA" w:rsidRPr="00FD4F7D" w:rsidRDefault="00D4561E"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FD4F7D">
        <w:rPr>
          <w:rFonts w:eastAsia="Calibri"/>
          <w:b/>
          <w:sz w:val="24"/>
          <w:szCs w:val="24"/>
          <w:lang w:eastAsia="en-US"/>
        </w:rPr>
        <w:t>.</w:t>
      </w:r>
      <w:r w:rsidR="009528CA" w:rsidRPr="00FD4F7D">
        <w:rPr>
          <w:rFonts w:eastAsia="Calibri"/>
          <w:b/>
          <w:sz w:val="24"/>
          <w:szCs w:val="24"/>
          <w:lang w:eastAsia="en-US"/>
        </w:rPr>
        <w:t xml:space="preserve"> </w:t>
      </w:r>
      <w:r w:rsidR="007F4B97" w:rsidRPr="00FD4F7D">
        <w:rPr>
          <w:rFonts w:eastAsia="Calibri"/>
          <w:b/>
          <w:sz w:val="24"/>
          <w:szCs w:val="24"/>
          <w:lang w:eastAsia="en-US"/>
        </w:rPr>
        <w:t>Методические указания для обу</w:t>
      </w:r>
      <w:r w:rsidR="009528CA" w:rsidRPr="00FD4F7D">
        <w:rPr>
          <w:rFonts w:eastAsia="Calibri"/>
          <w:b/>
          <w:sz w:val="24"/>
          <w:szCs w:val="24"/>
          <w:lang w:eastAsia="en-US"/>
        </w:rPr>
        <w:t>чающихся по освоению дисциплины</w:t>
      </w:r>
    </w:p>
    <w:p w:rsidR="007F4B97" w:rsidRPr="00FD4F7D" w:rsidRDefault="007F4B97" w:rsidP="00A76E53">
      <w:pPr>
        <w:ind w:firstLine="709"/>
        <w:jc w:val="both"/>
        <w:rPr>
          <w:sz w:val="24"/>
          <w:szCs w:val="24"/>
        </w:rPr>
      </w:pPr>
      <w:r w:rsidRPr="00FD4F7D">
        <w:rPr>
          <w:sz w:val="24"/>
          <w:szCs w:val="24"/>
        </w:rPr>
        <w:t>Для того чтобы успешно о</w:t>
      </w:r>
      <w:r w:rsidR="004E4DB2" w:rsidRPr="00FD4F7D">
        <w:rPr>
          <w:sz w:val="24"/>
          <w:szCs w:val="24"/>
        </w:rPr>
        <w:t xml:space="preserve">своить </w:t>
      </w:r>
      <w:r w:rsidRPr="00FD4F7D">
        <w:rPr>
          <w:sz w:val="24"/>
          <w:szCs w:val="24"/>
        </w:rPr>
        <w:t>дисциплин</w:t>
      </w:r>
      <w:r w:rsidR="004E4DB2" w:rsidRPr="00FD4F7D">
        <w:rPr>
          <w:sz w:val="24"/>
          <w:szCs w:val="24"/>
        </w:rPr>
        <w:t>у</w:t>
      </w:r>
      <w:r w:rsidRPr="00FD4F7D">
        <w:rPr>
          <w:sz w:val="24"/>
          <w:szCs w:val="24"/>
        </w:rPr>
        <w:t xml:space="preserve"> </w:t>
      </w:r>
      <w:r w:rsidR="004D21A8">
        <w:rPr>
          <w:sz w:val="24"/>
          <w:szCs w:val="24"/>
        </w:rPr>
        <w:t xml:space="preserve">Б1.Б.14 </w:t>
      </w:r>
      <w:r w:rsidR="00A46144" w:rsidRPr="00D4561E">
        <w:rPr>
          <w:b/>
          <w:bCs/>
          <w:sz w:val="24"/>
          <w:szCs w:val="24"/>
        </w:rPr>
        <w:t>«</w:t>
      </w:r>
      <w:r w:rsidR="00A46144" w:rsidRPr="004D21A8">
        <w:rPr>
          <w:bCs/>
          <w:sz w:val="24"/>
          <w:szCs w:val="24"/>
        </w:rPr>
        <w:t>Теория социальной работы</w:t>
      </w:r>
      <w:r w:rsidR="009528CA" w:rsidRPr="004D21A8">
        <w:rPr>
          <w:bCs/>
          <w:sz w:val="24"/>
          <w:szCs w:val="24"/>
        </w:rPr>
        <w:t>»</w:t>
      </w:r>
      <w:r w:rsidRPr="00FD4F7D">
        <w:rPr>
          <w:bCs/>
          <w:sz w:val="24"/>
          <w:szCs w:val="24"/>
        </w:rPr>
        <w:t xml:space="preserve"> </w:t>
      </w:r>
      <w:r w:rsidRPr="00FD4F7D">
        <w:rPr>
          <w:sz w:val="24"/>
          <w:szCs w:val="24"/>
        </w:rPr>
        <w:t xml:space="preserve">обучающиеся должны выполнить следующие </w:t>
      </w:r>
      <w:r w:rsidR="004E4DB2" w:rsidRPr="00FD4F7D">
        <w:rPr>
          <w:sz w:val="24"/>
          <w:szCs w:val="24"/>
        </w:rPr>
        <w:t xml:space="preserve">методические </w:t>
      </w:r>
      <w:r w:rsidRPr="00FD4F7D">
        <w:rPr>
          <w:sz w:val="24"/>
          <w:szCs w:val="24"/>
        </w:rPr>
        <w:t>указания</w:t>
      </w:r>
      <w:r w:rsidR="004E4DB2" w:rsidRPr="00FD4F7D">
        <w:rPr>
          <w:sz w:val="24"/>
          <w:szCs w:val="24"/>
        </w:rPr>
        <w:t>.</w:t>
      </w:r>
    </w:p>
    <w:p w:rsidR="007F4B97" w:rsidRPr="00FD4F7D" w:rsidRDefault="007F4B97" w:rsidP="00A76E53">
      <w:pPr>
        <w:ind w:firstLine="709"/>
        <w:jc w:val="both"/>
        <w:rPr>
          <w:sz w:val="24"/>
          <w:szCs w:val="24"/>
        </w:rPr>
      </w:pPr>
      <w:r w:rsidRPr="00FD4F7D">
        <w:rPr>
          <w:sz w:val="24"/>
          <w:szCs w:val="24"/>
        </w:rPr>
        <w:t xml:space="preserve">Методические указания для обучающихся по освоению дисциплины для подготовки к занятиям </w:t>
      </w:r>
      <w:r w:rsidRPr="00FD4F7D">
        <w:rPr>
          <w:b/>
          <w:sz w:val="24"/>
          <w:szCs w:val="24"/>
        </w:rPr>
        <w:t>лекционного типа</w:t>
      </w:r>
      <w:r w:rsidRPr="00FD4F7D">
        <w:rPr>
          <w:sz w:val="24"/>
          <w:szCs w:val="24"/>
        </w:rPr>
        <w:t>:</w:t>
      </w:r>
    </w:p>
    <w:p w:rsidR="007F4B97" w:rsidRPr="00FD4F7D" w:rsidRDefault="007F4B97" w:rsidP="00A76E53">
      <w:pPr>
        <w:ind w:firstLine="709"/>
        <w:jc w:val="both"/>
        <w:rPr>
          <w:sz w:val="24"/>
          <w:szCs w:val="24"/>
        </w:rPr>
      </w:pPr>
      <w:r w:rsidRPr="00FD4F7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D4F7D" w:rsidRDefault="007F4B97" w:rsidP="00A76E53">
      <w:pPr>
        <w:ind w:firstLine="709"/>
        <w:jc w:val="both"/>
        <w:rPr>
          <w:b/>
          <w:sz w:val="24"/>
          <w:szCs w:val="24"/>
        </w:rPr>
      </w:pPr>
      <w:r w:rsidRPr="00FD4F7D">
        <w:rPr>
          <w:sz w:val="24"/>
          <w:szCs w:val="24"/>
        </w:rPr>
        <w:t xml:space="preserve"> Методические указания для обучающихся по освоению дисциплины для подготовки к занятиям </w:t>
      </w:r>
      <w:r w:rsidRPr="00FD4F7D">
        <w:rPr>
          <w:b/>
          <w:sz w:val="24"/>
          <w:szCs w:val="24"/>
        </w:rPr>
        <w:t xml:space="preserve">семинарского типа: </w:t>
      </w:r>
    </w:p>
    <w:p w:rsidR="007F4B97" w:rsidRPr="00FD4F7D" w:rsidRDefault="007F4B97" w:rsidP="00A76E53">
      <w:pPr>
        <w:ind w:firstLine="709"/>
        <w:jc w:val="both"/>
        <w:rPr>
          <w:sz w:val="24"/>
          <w:szCs w:val="24"/>
        </w:rPr>
      </w:pPr>
      <w:r w:rsidRPr="00FD4F7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D4F7D" w:rsidRDefault="007F4B97" w:rsidP="00A76E53">
      <w:pPr>
        <w:ind w:firstLine="709"/>
        <w:jc w:val="both"/>
        <w:rPr>
          <w:b/>
          <w:sz w:val="24"/>
          <w:szCs w:val="24"/>
        </w:rPr>
      </w:pPr>
      <w:r w:rsidRPr="00FD4F7D">
        <w:rPr>
          <w:sz w:val="24"/>
          <w:szCs w:val="24"/>
        </w:rPr>
        <w:t xml:space="preserve">Методические указания для обучающихся по освоению дисциплины для </w:t>
      </w:r>
      <w:r w:rsidRPr="00FD4F7D">
        <w:rPr>
          <w:b/>
          <w:sz w:val="24"/>
          <w:szCs w:val="24"/>
        </w:rPr>
        <w:t>самостоятельной работы:</w:t>
      </w:r>
    </w:p>
    <w:p w:rsidR="007F4B97" w:rsidRPr="00FD4F7D" w:rsidRDefault="007F4B97" w:rsidP="00A76E53">
      <w:pPr>
        <w:ind w:firstLine="709"/>
        <w:jc w:val="both"/>
        <w:rPr>
          <w:sz w:val="24"/>
          <w:szCs w:val="24"/>
        </w:rPr>
      </w:pPr>
      <w:r w:rsidRPr="00FD4F7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w:t>
      </w:r>
      <w:r w:rsidRPr="00FD4F7D">
        <w:rPr>
          <w:sz w:val="24"/>
          <w:szCs w:val="24"/>
        </w:rPr>
        <w:lastRenderedPageBreak/>
        <w:t>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D4F7D" w:rsidRDefault="007F4B97" w:rsidP="00A76E53">
      <w:pPr>
        <w:ind w:firstLine="709"/>
        <w:jc w:val="both"/>
        <w:rPr>
          <w:sz w:val="24"/>
          <w:szCs w:val="24"/>
        </w:rPr>
      </w:pPr>
      <w:r w:rsidRPr="00FD4F7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D4F7D" w:rsidRDefault="007F4B97" w:rsidP="00A76E53">
      <w:pPr>
        <w:ind w:firstLine="709"/>
        <w:jc w:val="both"/>
        <w:rPr>
          <w:sz w:val="24"/>
          <w:szCs w:val="24"/>
        </w:rPr>
      </w:pPr>
      <w:r w:rsidRPr="00FD4F7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D4F7D" w:rsidRDefault="007F4B97" w:rsidP="00A76E53">
      <w:pPr>
        <w:ind w:firstLine="709"/>
        <w:jc w:val="both"/>
        <w:rPr>
          <w:sz w:val="24"/>
          <w:szCs w:val="24"/>
        </w:rPr>
      </w:pPr>
      <w:r w:rsidRPr="00FD4F7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D4F7D" w:rsidRDefault="007F4B97" w:rsidP="00A76E53">
      <w:pPr>
        <w:ind w:firstLine="709"/>
        <w:jc w:val="both"/>
        <w:rPr>
          <w:sz w:val="24"/>
          <w:szCs w:val="24"/>
        </w:rPr>
      </w:pPr>
      <w:r w:rsidRPr="00FD4F7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D4F7D" w:rsidRDefault="007F4B97" w:rsidP="00A76E53">
      <w:pPr>
        <w:ind w:firstLine="709"/>
        <w:jc w:val="both"/>
        <w:rPr>
          <w:sz w:val="24"/>
          <w:szCs w:val="24"/>
        </w:rPr>
      </w:pPr>
      <w:r w:rsidRPr="00FD4F7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D4F7D" w:rsidRDefault="007F4B97" w:rsidP="00A76E53">
      <w:pPr>
        <w:ind w:firstLine="709"/>
        <w:jc w:val="both"/>
        <w:rPr>
          <w:sz w:val="24"/>
          <w:szCs w:val="24"/>
        </w:rPr>
      </w:pPr>
      <w:r w:rsidRPr="00FD4F7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D4F7D" w:rsidRDefault="007F4B97" w:rsidP="00A76E53">
      <w:pPr>
        <w:ind w:firstLine="709"/>
        <w:jc w:val="both"/>
        <w:rPr>
          <w:sz w:val="24"/>
          <w:szCs w:val="24"/>
        </w:rPr>
      </w:pPr>
      <w:r w:rsidRPr="00FD4F7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D4F7D" w:rsidRDefault="007F4B97" w:rsidP="00A76E53">
      <w:pPr>
        <w:ind w:firstLine="709"/>
        <w:jc w:val="both"/>
        <w:rPr>
          <w:sz w:val="24"/>
          <w:szCs w:val="24"/>
        </w:rPr>
      </w:pPr>
      <w:r w:rsidRPr="00FD4F7D">
        <w:rPr>
          <w:sz w:val="24"/>
          <w:szCs w:val="24"/>
        </w:rPr>
        <w:t>Следующим этапом работы</w:t>
      </w:r>
      <w:r w:rsidRPr="00FD4F7D">
        <w:rPr>
          <w:b/>
          <w:bCs/>
          <w:sz w:val="24"/>
          <w:szCs w:val="24"/>
        </w:rPr>
        <w:t xml:space="preserve"> </w:t>
      </w:r>
      <w:r w:rsidRPr="00FD4F7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D4F7D" w:rsidRDefault="007F4B97" w:rsidP="00A76E53">
      <w:pPr>
        <w:ind w:firstLine="709"/>
        <w:jc w:val="both"/>
        <w:rPr>
          <w:sz w:val="24"/>
          <w:szCs w:val="24"/>
        </w:rPr>
      </w:pPr>
      <w:r w:rsidRPr="00FD4F7D">
        <w:rPr>
          <w:sz w:val="24"/>
          <w:szCs w:val="24"/>
        </w:rPr>
        <w:t>Таким образом, при работе с источниками и литературой важно уметь:</w:t>
      </w:r>
    </w:p>
    <w:p w:rsidR="007F4B97" w:rsidRPr="00FD4F7D" w:rsidRDefault="007F4B97" w:rsidP="00EA39B1">
      <w:pPr>
        <w:widowControl/>
        <w:numPr>
          <w:ilvl w:val="0"/>
          <w:numId w:val="1"/>
        </w:numPr>
        <w:autoSpaceDE/>
        <w:autoSpaceDN/>
        <w:adjustRightInd/>
        <w:ind w:left="0" w:firstLine="709"/>
        <w:contextualSpacing/>
        <w:jc w:val="both"/>
        <w:rPr>
          <w:rFonts w:eastAsia="Calibri"/>
          <w:sz w:val="24"/>
          <w:szCs w:val="24"/>
          <w:lang w:eastAsia="en-US"/>
        </w:rPr>
      </w:pPr>
      <w:r w:rsidRPr="00FD4F7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D4F7D" w:rsidRDefault="007F4B97" w:rsidP="00EA39B1">
      <w:pPr>
        <w:widowControl/>
        <w:numPr>
          <w:ilvl w:val="0"/>
          <w:numId w:val="1"/>
        </w:numPr>
        <w:autoSpaceDE/>
        <w:autoSpaceDN/>
        <w:adjustRightInd/>
        <w:ind w:left="0" w:firstLine="709"/>
        <w:contextualSpacing/>
        <w:jc w:val="both"/>
        <w:rPr>
          <w:rFonts w:eastAsia="Calibri"/>
          <w:sz w:val="24"/>
          <w:szCs w:val="24"/>
          <w:lang w:eastAsia="en-US"/>
        </w:rPr>
      </w:pPr>
      <w:r w:rsidRPr="00FD4F7D">
        <w:rPr>
          <w:rFonts w:eastAsia="Calibri"/>
          <w:sz w:val="24"/>
          <w:szCs w:val="24"/>
          <w:lang w:eastAsia="en-US"/>
        </w:rPr>
        <w:t xml:space="preserve">обобщать полученную информацию, оценивать прослушанное и прочитанное; </w:t>
      </w:r>
    </w:p>
    <w:p w:rsidR="007F4B97" w:rsidRPr="00FD4F7D" w:rsidRDefault="007F4B97" w:rsidP="00EA39B1">
      <w:pPr>
        <w:widowControl/>
        <w:numPr>
          <w:ilvl w:val="0"/>
          <w:numId w:val="1"/>
        </w:numPr>
        <w:autoSpaceDE/>
        <w:autoSpaceDN/>
        <w:adjustRightInd/>
        <w:ind w:left="0" w:firstLine="709"/>
        <w:contextualSpacing/>
        <w:jc w:val="both"/>
        <w:rPr>
          <w:rFonts w:eastAsia="Calibri"/>
          <w:sz w:val="24"/>
          <w:szCs w:val="24"/>
          <w:lang w:eastAsia="en-US"/>
        </w:rPr>
      </w:pPr>
      <w:r w:rsidRPr="00FD4F7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D4F7D" w:rsidRDefault="007F4B97" w:rsidP="00EA39B1">
      <w:pPr>
        <w:widowControl/>
        <w:numPr>
          <w:ilvl w:val="0"/>
          <w:numId w:val="1"/>
        </w:numPr>
        <w:autoSpaceDE/>
        <w:autoSpaceDN/>
        <w:adjustRightInd/>
        <w:ind w:left="0" w:firstLine="709"/>
        <w:contextualSpacing/>
        <w:jc w:val="both"/>
        <w:rPr>
          <w:rFonts w:eastAsia="Calibri"/>
          <w:sz w:val="24"/>
          <w:szCs w:val="24"/>
          <w:lang w:eastAsia="en-US"/>
        </w:rPr>
      </w:pPr>
      <w:r w:rsidRPr="00FD4F7D">
        <w:rPr>
          <w:rFonts w:eastAsia="Calibri"/>
          <w:sz w:val="24"/>
          <w:szCs w:val="24"/>
          <w:lang w:eastAsia="en-US"/>
        </w:rPr>
        <w:t>готовить и презентовать развернутые сообщения типа доклада;</w:t>
      </w:r>
      <w:r w:rsidRPr="00FD4F7D">
        <w:rPr>
          <w:rFonts w:eastAsia="Calibri"/>
          <w:b/>
          <w:bCs/>
          <w:i/>
          <w:iCs/>
          <w:sz w:val="24"/>
          <w:szCs w:val="24"/>
          <w:lang w:eastAsia="en-US"/>
        </w:rPr>
        <w:t xml:space="preserve"> </w:t>
      </w:r>
    </w:p>
    <w:p w:rsidR="007F4B97" w:rsidRPr="00FD4F7D" w:rsidRDefault="007F4B97" w:rsidP="00EA39B1">
      <w:pPr>
        <w:widowControl/>
        <w:numPr>
          <w:ilvl w:val="0"/>
          <w:numId w:val="1"/>
        </w:numPr>
        <w:autoSpaceDE/>
        <w:autoSpaceDN/>
        <w:adjustRightInd/>
        <w:ind w:left="0" w:firstLine="709"/>
        <w:contextualSpacing/>
        <w:jc w:val="both"/>
        <w:rPr>
          <w:rFonts w:eastAsia="Calibri"/>
          <w:sz w:val="24"/>
          <w:szCs w:val="24"/>
          <w:lang w:eastAsia="en-US"/>
        </w:rPr>
      </w:pPr>
      <w:r w:rsidRPr="00FD4F7D">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FD4F7D" w:rsidRDefault="007F4B97" w:rsidP="00EA39B1">
      <w:pPr>
        <w:widowControl/>
        <w:numPr>
          <w:ilvl w:val="0"/>
          <w:numId w:val="1"/>
        </w:numPr>
        <w:autoSpaceDE/>
        <w:autoSpaceDN/>
        <w:adjustRightInd/>
        <w:ind w:left="0" w:firstLine="709"/>
        <w:contextualSpacing/>
        <w:jc w:val="both"/>
        <w:rPr>
          <w:rFonts w:eastAsia="Calibri"/>
          <w:sz w:val="24"/>
          <w:szCs w:val="24"/>
          <w:lang w:eastAsia="en-US"/>
        </w:rPr>
      </w:pPr>
      <w:r w:rsidRPr="00FD4F7D">
        <w:rPr>
          <w:rFonts w:eastAsia="Calibri"/>
          <w:sz w:val="24"/>
          <w:szCs w:val="24"/>
          <w:lang w:eastAsia="en-US"/>
        </w:rPr>
        <w:t xml:space="preserve">пользоваться реферативными и справочными материалами; </w:t>
      </w:r>
    </w:p>
    <w:p w:rsidR="007F4B97" w:rsidRPr="00FD4F7D" w:rsidRDefault="007F4B97" w:rsidP="00EA39B1">
      <w:pPr>
        <w:widowControl/>
        <w:numPr>
          <w:ilvl w:val="0"/>
          <w:numId w:val="1"/>
        </w:numPr>
        <w:autoSpaceDE/>
        <w:autoSpaceDN/>
        <w:adjustRightInd/>
        <w:ind w:left="0" w:firstLine="709"/>
        <w:contextualSpacing/>
        <w:jc w:val="both"/>
        <w:rPr>
          <w:rFonts w:eastAsia="Calibri"/>
          <w:sz w:val="24"/>
          <w:szCs w:val="24"/>
          <w:lang w:eastAsia="en-US"/>
        </w:rPr>
      </w:pPr>
      <w:r w:rsidRPr="00FD4F7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D4F7D" w:rsidRDefault="007F4B97" w:rsidP="00EA39B1">
      <w:pPr>
        <w:widowControl/>
        <w:numPr>
          <w:ilvl w:val="0"/>
          <w:numId w:val="1"/>
        </w:numPr>
        <w:autoSpaceDE/>
        <w:autoSpaceDN/>
        <w:adjustRightInd/>
        <w:ind w:left="0" w:firstLine="709"/>
        <w:contextualSpacing/>
        <w:jc w:val="both"/>
        <w:rPr>
          <w:rFonts w:eastAsia="Calibri"/>
          <w:sz w:val="24"/>
          <w:szCs w:val="24"/>
          <w:lang w:eastAsia="en-US"/>
        </w:rPr>
      </w:pPr>
      <w:r w:rsidRPr="00FD4F7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D4F7D" w:rsidRDefault="007F4B97" w:rsidP="00A76E53">
      <w:pPr>
        <w:ind w:firstLine="709"/>
        <w:jc w:val="both"/>
        <w:rPr>
          <w:sz w:val="24"/>
          <w:szCs w:val="24"/>
        </w:rPr>
      </w:pPr>
      <w:r w:rsidRPr="00FD4F7D">
        <w:rPr>
          <w:b/>
          <w:bCs/>
          <w:sz w:val="24"/>
          <w:szCs w:val="24"/>
        </w:rPr>
        <w:t>Подготовка к промежуточной аттестации</w:t>
      </w:r>
      <w:r w:rsidRPr="00FD4F7D">
        <w:rPr>
          <w:bCs/>
          <w:sz w:val="24"/>
          <w:szCs w:val="24"/>
        </w:rPr>
        <w:t>:</w:t>
      </w:r>
    </w:p>
    <w:p w:rsidR="007F4B97" w:rsidRPr="00FD4F7D" w:rsidRDefault="007F4B97" w:rsidP="00A76E53">
      <w:pPr>
        <w:ind w:firstLine="709"/>
        <w:jc w:val="both"/>
        <w:rPr>
          <w:sz w:val="24"/>
          <w:szCs w:val="24"/>
        </w:rPr>
      </w:pPr>
      <w:r w:rsidRPr="00FD4F7D">
        <w:rPr>
          <w:sz w:val="24"/>
          <w:szCs w:val="24"/>
        </w:rPr>
        <w:t>При подготовке к промежуточной аттестации целесообразно:</w:t>
      </w:r>
    </w:p>
    <w:p w:rsidR="007F4B97" w:rsidRPr="00FD4F7D" w:rsidRDefault="007F4B97" w:rsidP="00A76E53">
      <w:pPr>
        <w:ind w:firstLine="709"/>
        <w:jc w:val="both"/>
        <w:rPr>
          <w:sz w:val="24"/>
          <w:szCs w:val="24"/>
        </w:rPr>
      </w:pPr>
      <w:r w:rsidRPr="00FD4F7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D4F7D" w:rsidRDefault="007F4B97" w:rsidP="00A76E53">
      <w:pPr>
        <w:ind w:firstLine="709"/>
        <w:jc w:val="both"/>
        <w:rPr>
          <w:sz w:val="24"/>
          <w:szCs w:val="24"/>
        </w:rPr>
      </w:pPr>
      <w:r w:rsidRPr="00FD4F7D">
        <w:rPr>
          <w:sz w:val="24"/>
          <w:szCs w:val="24"/>
        </w:rPr>
        <w:t>- внимательно прочитать рекомендованную литературу;</w:t>
      </w:r>
    </w:p>
    <w:p w:rsidR="007F4B97" w:rsidRPr="00FD4F7D" w:rsidRDefault="007F4B97" w:rsidP="00A76E53">
      <w:pPr>
        <w:ind w:firstLine="709"/>
        <w:jc w:val="both"/>
        <w:rPr>
          <w:sz w:val="24"/>
          <w:szCs w:val="24"/>
        </w:rPr>
      </w:pPr>
      <w:r w:rsidRPr="00FD4F7D">
        <w:rPr>
          <w:sz w:val="24"/>
          <w:szCs w:val="24"/>
        </w:rPr>
        <w:t xml:space="preserve">- составить краткие конспекты ответов (планы ответов). </w:t>
      </w:r>
    </w:p>
    <w:p w:rsidR="007F4B97" w:rsidRPr="00FD4F7D" w:rsidRDefault="007F4B97" w:rsidP="00A76E53">
      <w:pPr>
        <w:ind w:firstLine="709"/>
        <w:jc w:val="both"/>
        <w:rPr>
          <w:sz w:val="24"/>
          <w:szCs w:val="24"/>
        </w:rPr>
      </w:pPr>
    </w:p>
    <w:p w:rsidR="009528CA" w:rsidRPr="00FD4F7D" w:rsidRDefault="00D4561E"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FD4F7D">
        <w:rPr>
          <w:rFonts w:eastAsia="Calibri"/>
          <w:b/>
          <w:sz w:val="24"/>
          <w:szCs w:val="24"/>
          <w:lang w:eastAsia="en-US"/>
        </w:rPr>
        <w:t>.</w:t>
      </w:r>
      <w:r w:rsidR="009528CA" w:rsidRPr="00FD4F7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D4F7D" w:rsidRDefault="00CF2B2F" w:rsidP="00A76E53">
      <w:pPr>
        <w:widowControl/>
        <w:autoSpaceDE/>
        <w:adjustRightInd/>
        <w:ind w:firstLine="709"/>
        <w:jc w:val="both"/>
        <w:rPr>
          <w:sz w:val="24"/>
          <w:szCs w:val="24"/>
        </w:rPr>
      </w:pPr>
      <w:r w:rsidRPr="00FD4F7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D4F7D" w:rsidRDefault="00CF2B2F" w:rsidP="00705FB5">
      <w:pPr>
        <w:widowControl/>
        <w:autoSpaceDE/>
        <w:adjustRightInd/>
        <w:ind w:firstLine="709"/>
        <w:jc w:val="both"/>
        <w:rPr>
          <w:sz w:val="24"/>
          <w:szCs w:val="24"/>
        </w:rPr>
      </w:pPr>
      <w:r w:rsidRPr="00FD4F7D">
        <w:rPr>
          <w:sz w:val="24"/>
          <w:szCs w:val="24"/>
        </w:rPr>
        <w:t>На практических занятиях студенты представляют компьютерные презентации, подготовленные ими в часы</w:t>
      </w:r>
      <w:r w:rsidR="00A275E4" w:rsidRPr="00FD4F7D">
        <w:rPr>
          <w:sz w:val="24"/>
          <w:szCs w:val="24"/>
        </w:rPr>
        <w:t xml:space="preserve"> </w:t>
      </w:r>
      <w:r w:rsidRPr="00FD4F7D">
        <w:rPr>
          <w:sz w:val="24"/>
          <w:szCs w:val="24"/>
        </w:rPr>
        <w:t>самостоятельной работы.</w:t>
      </w:r>
    </w:p>
    <w:p w:rsidR="00CF2B2F" w:rsidRPr="00FD4F7D" w:rsidRDefault="00CF2B2F" w:rsidP="00A76E53">
      <w:pPr>
        <w:widowControl/>
        <w:autoSpaceDE/>
        <w:adjustRightInd/>
        <w:ind w:firstLine="709"/>
        <w:jc w:val="both"/>
        <w:rPr>
          <w:sz w:val="24"/>
          <w:szCs w:val="24"/>
        </w:rPr>
      </w:pPr>
      <w:r w:rsidRPr="00FD4F7D">
        <w:rPr>
          <w:sz w:val="24"/>
          <w:szCs w:val="24"/>
        </w:rPr>
        <w:t>Электронная информационно-образовательная среда Академии, работающая на платформе LMS Moodle, обеспечивает:</w:t>
      </w:r>
    </w:p>
    <w:p w:rsidR="00CF2B2F" w:rsidRPr="00FD4F7D" w:rsidRDefault="00CF2B2F" w:rsidP="00A76E53">
      <w:pPr>
        <w:widowControl/>
        <w:autoSpaceDE/>
        <w:adjustRightInd/>
        <w:ind w:firstLine="709"/>
        <w:jc w:val="both"/>
        <w:rPr>
          <w:sz w:val="24"/>
          <w:szCs w:val="24"/>
        </w:rPr>
      </w:pPr>
      <w:r w:rsidRPr="00FD4F7D">
        <w:rPr>
          <w:sz w:val="24"/>
          <w:szCs w:val="24"/>
        </w:rPr>
        <w:t>•</w:t>
      </w:r>
      <w:r w:rsidRPr="00FD4F7D">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D4F7D">
        <w:rPr>
          <w:sz w:val="24"/>
          <w:szCs w:val="24"/>
        </w:rPr>
        <w:t>, ЭБС Юрайт</w:t>
      </w:r>
      <w:r w:rsidRPr="00FD4F7D">
        <w:rPr>
          <w:sz w:val="24"/>
          <w:szCs w:val="24"/>
        </w:rPr>
        <w:t xml:space="preserve"> ) и электронным образовательным ресурсам, указанным в рабочих программах;</w:t>
      </w:r>
    </w:p>
    <w:p w:rsidR="00CF2B2F" w:rsidRPr="00FD4F7D" w:rsidRDefault="00CF2B2F" w:rsidP="00A76E53">
      <w:pPr>
        <w:widowControl/>
        <w:autoSpaceDE/>
        <w:adjustRightInd/>
        <w:ind w:firstLine="709"/>
        <w:jc w:val="both"/>
        <w:rPr>
          <w:sz w:val="24"/>
          <w:szCs w:val="24"/>
        </w:rPr>
      </w:pPr>
      <w:r w:rsidRPr="00FD4F7D">
        <w:rPr>
          <w:sz w:val="24"/>
          <w:szCs w:val="24"/>
        </w:rPr>
        <w:t>•</w:t>
      </w:r>
      <w:r w:rsidRPr="00FD4F7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D4F7D" w:rsidRDefault="00CF2B2F" w:rsidP="00A76E53">
      <w:pPr>
        <w:widowControl/>
        <w:autoSpaceDE/>
        <w:adjustRightInd/>
        <w:ind w:firstLine="709"/>
        <w:jc w:val="both"/>
        <w:rPr>
          <w:sz w:val="24"/>
          <w:szCs w:val="24"/>
        </w:rPr>
      </w:pPr>
      <w:r w:rsidRPr="00FD4F7D">
        <w:rPr>
          <w:sz w:val="24"/>
          <w:szCs w:val="24"/>
        </w:rPr>
        <w:t>•</w:t>
      </w:r>
      <w:r w:rsidRPr="00FD4F7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D4F7D" w:rsidRDefault="00CF2B2F" w:rsidP="00A76E53">
      <w:pPr>
        <w:widowControl/>
        <w:autoSpaceDE/>
        <w:adjustRightInd/>
        <w:ind w:firstLine="709"/>
        <w:jc w:val="both"/>
        <w:rPr>
          <w:sz w:val="24"/>
          <w:szCs w:val="24"/>
        </w:rPr>
      </w:pPr>
      <w:r w:rsidRPr="00FD4F7D">
        <w:rPr>
          <w:sz w:val="24"/>
          <w:szCs w:val="24"/>
        </w:rPr>
        <w:t>•</w:t>
      </w:r>
      <w:r w:rsidRPr="00FD4F7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D4F7D" w:rsidRDefault="00CF2B2F" w:rsidP="00705FB5">
      <w:pPr>
        <w:widowControl/>
        <w:autoSpaceDE/>
        <w:adjustRightInd/>
        <w:ind w:firstLine="709"/>
        <w:jc w:val="both"/>
        <w:rPr>
          <w:sz w:val="24"/>
          <w:szCs w:val="24"/>
        </w:rPr>
      </w:pPr>
      <w:r w:rsidRPr="00FD4F7D">
        <w:rPr>
          <w:sz w:val="24"/>
          <w:szCs w:val="24"/>
        </w:rPr>
        <w:t>•</w:t>
      </w:r>
      <w:r w:rsidRPr="00FD4F7D">
        <w:rPr>
          <w:sz w:val="24"/>
          <w:szCs w:val="24"/>
        </w:rPr>
        <w:tab/>
        <w:t>взаимодействие между участниками образовательного процесса, в том числе синхронное и (или) асинхронное в</w:t>
      </w:r>
      <w:r w:rsidR="00705FB5" w:rsidRPr="00FD4F7D">
        <w:rPr>
          <w:sz w:val="24"/>
          <w:szCs w:val="24"/>
        </w:rPr>
        <w:t>заимодействие посредством сети «Интернет».</w:t>
      </w:r>
    </w:p>
    <w:p w:rsidR="00CF2B2F" w:rsidRPr="00FD4F7D" w:rsidRDefault="00CF2B2F" w:rsidP="00A76E53">
      <w:pPr>
        <w:widowControl/>
        <w:autoSpaceDE/>
        <w:adjustRightInd/>
        <w:ind w:firstLine="709"/>
        <w:jc w:val="both"/>
        <w:rPr>
          <w:sz w:val="24"/>
          <w:szCs w:val="24"/>
        </w:rPr>
      </w:pPr>
      <w:r w:rsidRPr="00FD4F7D">
        <w:rPr>
          <w:sz w:val="24"/>
          <w:szCs w:val="24"/>
        </w:rPr>
        <w:t>При осуществлении образовательного процесса по дисциплине используются следующие информационные технологии:</w:t>
      </w:r>
    </w:p>
    <w:p w:rsidR="00CF2B2F" w:rsidRPr="00FD4F7D" w:rsidRDefault="00CF2B2F" w:rsidP="00A76E53">
      <w:pPr>
        <w:widowControl/>
        <w:autoSpaceDE/>
        <w:adjustRightInd/>
        <w:ind w:firstLine="709"/>
        <w:jc w:val="both"/>
        <w:rPr>
          <w:sz w:val="24"/>
          <w:szCs w:val="24"/>
        </w:rPr>
      </w:pPr>
      <w:r w:rsidRPr="00FD4F7D">
        <w:rPr>
          <w:sz w:val="24"/>
          <w:szCs w:val="24"/>
        </w:rPr>
        <w:t>•</w:t>
      </w:r>
      <w:r w:rsidRPr="00FD4F7D">
        <w:rPr>
          <w:sz w:val="24"/>
          <w:szCs w:val="24"/>
        </w:rPr>
        <w:tab/>
        <w:t>сбор, хранение, систематизация и выдача учебной и научной информации;</w:t>
      </w:r>
    </w:p>
    <w:p w:rsidR="00CF2B2F" w:rsidRPr="00FD4F7D" w:rsidRDefault="00CF2B2F" w:rsidP="00A76E53">
      <w:pPr>
        <w:widowControl/>
        <w:autoSpaceDE/>
        <w:adjustRightInd/>
        <w:ind w:firstLine="709"/>
        <w:jc w:val="both"/>
        <w:rPr>
          <w:sz w:val="24"/>
          <w:szCs w:val="24"/>
        </w:rPr>
      </w:pPr>
      <w:r w:rsidRPr="00FD4F7D">
        <w:rPr>
          <w:sz w:val="24"/>
          <w:szCs w:val="24"/>
        </w:rPr>
        <w:t>•</w:t>
      </w:r>
      <w:r w:rsidRPr="00FD4F7D">
        <w:rPr>
          <w:sz w:val="24"/>
          <w:szCs w:val="24"/>
        </w:rPr>
        <w:tab/>
        <w:t>обработка текстовой, графической и эмпирической информации;</w:t>
      </w:r>
    </w:p>
    <w:p w:rsidR="00CF2B2F" w:rsidRPr="00FD4F7D" w:rsidRDefault="00CF2B2F" w:rsidP="00A76E53">
      <w:pPr>
        <w:widowControl/>
        <w:autoSpaceDE/>
        <w:adjustRightInd/>
        <w:ind w:firstLine="709"/>
        <w:jc w:val="both"/>
        <w:rPr>
          <w:sz w:val="24"/>
          <w:szCs w:val="24"/>
        </w:rPr>
      </w:pPr>
      <w:r w:rsidRPr="00FD4F7D">
        <w:rPr>
          <w:sz w:val="24"/>
          <w:szCs w:val="24"/>
        </w:rPr>
        <w:t>•</w:t>
      </w:r>
      <w:r w:rsidRPr="00FD4F7D">
        <w:rPr>
          <w:sz w:val="24"/>
          <w:szCs w:val="24"/>
        </w:rPr>
        <w:tab/>
        <w:t>подготовка, конструирование и презентация итогов исследовательской и аналитической деятельности;</w:t>
      </w:r>
    </w:p>
    <w:p w:rsidR="00CF2B2F" w:rsidRPr="00FD4F7D" w:rsidRDefault="00CF2B2F" w:rsidP="00A76E53">
      <w:pPr>
        <w:widowControl/>
        <w:autoSpaceDE/>
        <w:adjustRightInd/>
        <w:ind w:firstLine="709"/>
        <w:jc w:val="both"/>
        <w:rPr>
          <w:sz w:val="24"/>
          <w:szCs w:val="24"/>
        </w:rPr>
      </w:pPr>
      <w:r w:rsidRPr="00FD4F7D">
        <w:rPr>
          <w:sz w:val="24"/>
          <w:szCs w:val="24"/>
        </w:rPr>
        <w:t>•</w:t>
      </w:r>
      <w:r w:rsidRPr="00FD4F7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D4F7D" w:rsidRDefault="00CF2B2F" w:rsidP="00A76E53">
      <w:pPr>
        <w:widowControl/>
        <w:autoSpaceDE/>
        <w:adjustRightInd/>
        <w:ind w:firstLine="709"/>
        <w:jc w:val="both"/>
        <w:rPr>
          <w:sz w:val="24"/>
          <w:szCs w:val="24"/>
        </w:rPr>
      </w:pPr>
      <w:r w:rsidRPr="00FD4F7D">
        <w:rPr>
          <w:sz w:val="24"/>
          <w:szCs w:val="24"/>
        </w:rPr>
        <w:t>•</w:t>
      </w:r>
      <w:r w:rsidRPr="00FD4F7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D4F7D" w:rsidRDefault="00CF2B2F" w:rsidP="00A76E53">
      <w:pPr>
        <w:widowControl/>
        <w:autoSpaceDE/>
        <w:adjustRightInd/>
        <w:ind w:firstLine="709"/>
        <w:jc w:val="both"/>
        <w:rPr>
          <w:sz w:val="24"/>
          <w:szCs w:val="24"/>
        </w:rPr>
      </w:pPr>
      <w:r w:rsidRPr="00FD4F7D">
        <w:rPr>
          <w:sz w:val="24"/>
          <w:szCs w:val="24"/>
        </w:rPr>
        <w:t>•</w:t>
      </w:r>
      <w:r w:rsidRPr="00FD4F7D">
        <w:rPr>
          <w:sz w:val="24"/>
          <w:szCs w:val="24"/>
        </w:rPr>
        <w:tab/>
        <w:t>компьютерное тестирование;</w:t>
      </w:r>
    </w:p>
    <w:p w:rsidR="00CF2B2F" w:rsidRPr="00FD4F7D" w:rsidRDefault="00CF2B2F" w:rsidP="00705FB5">
      <w:pPr>
        <w:widowControl/>
        <w:autoSpaceDE/>
        <w:adjustRightInd/>
        <w:ind w:firstLine="709"/>
        <w:jc w:val="both"/>
        <w:rPr>
          <w:sz w:val="24"/>
          <w:szCs w:val="24"/>
        </w:rPr>
      </w:pPr>
      <w:r w:rsidRPr="00FD4F7D">
        <w:rPr>
          <w:sz w:val="24"/>
          <w:szCs w:val="24"/>
        </w:rPr>
        <w:t>•</w:t>
      </w:r>
      <w:r w:rsidRPr="00FD4F7D">
        <w:rPr>
          <w:sz w:val="24"/>
          <w:szCs w:val="24"/>
        </w:rPr>
        <w:tab/>
        <w:t>демонстрация мультимедийных материалов.</w:t>
      </w:r>
    </w:p>
    <w:p w:rsidR="00CF2B2F" w:rsidRPr="00FD4F7D" w:rsidRDefault="00CF2B2F" w:rsidP="00705FB5">
      <w:pPr>
        <w:widowControl/>
        <w:autoSpaceDE/>
        <w:adjustRightInd/>
        <w:ind w:firstLine="709"/>
        <w:jc w:val="both"/>
        <w:rPr>
          <w:sz w:val="24"/>
          <w:szCs w:val="24"/>
        </w:rPr>
      </w:pPr>
      <w:r w:rsidRPr="00FD4F7D">
        <w:rPr>
          <w:sz w:val="24"/>
          <w:szCs w:val="24"/>
        </w:rPr>
        <w:t>ПЕРЕЧЕНЬ ПРОГРАММНОГО ОБЕСПЕЧЕНИЯ</w:t>
      </w:r>
    </w:p>
    <w:p w:rsidR="00CF2B2F" w:rsidRPr="00FD4F7D" w:rsidRDefault="00CF2B2F" w:rsidP="00A76E53">
      <w:pPr>
        <w:widowControl/>
        <w:autoSpaceDE/>
        <w:adjustRightInd/>
        <w:ind w:firstLine="709"/>
        <w:jc w:val="both"/>
        <w:rPr>
          <w:sz w:val="24"/>
          <w:szCs w:val="24"/>
        </w:rPr>
      </w:pPr>
      <w:r w:rsidRPr="00FD4F7D">
        <w:rPr>
          <w:sz w:val="24"/>
          <w:szCs w:val="24"/>
        </w:rPr>
        <w:t>•</w:t>
      </w:r>
      <w:r w:rsidRPr="00FD4F7D">
        <w:rPr>
          <w:sz w:val="24"/>
          <w:szCs w:val="24"/>
        </w:rPr>
        <w:tab/>
        <w:t xml:space="preserve">Microsoft Windows XP Professional SP3 </w:t>
      </w:r>
    </w:p>
    <w:p w:rsidR="00CF2B2F" w:rsidRPr="00FD4F7D" w:rsidRDefault="00CF2B2F" w:rsidP="00A76E53">
      <w:pPr>
        <w:widowControl/>
        <w:autoSpaceDE/>
        <w:adjustRightInd/>
        <w:ind w:firstLine="709"/>
        <w:jc w:val="both"/>
        <w:rPr>
          <w:sz w:val="24"/>
          <w:szCs w:val="24"/>
          <w:lang w:val="en-US"/>
        </w:rPr>
      </w:pPr>
      <w:r w:rsidRPr="00FD4F7D">
        <w:rPr>
          <w:sz w:val="24"/>
          <w:szCs w:val="24"/>
          <w:lang w:val="en-US"/>
        </w:rPr>
        <w:lastRenderedPageBreak/>
        <w:t>•</w:t>
      </w:r>
      <w:r w:rsidRPr="00FD4F7D">
        <w:rPr>
          <w:sz w:val="24"/>
          <w:szCs w:val="24"/>
          <w:lang w:val="en-US"/>
        </w:rPr>
        <w:tab/>
        <w:t xml:space="preserve">Microsoft Office Professional 2007 Russian </w:t>
      </w:r>
    </w:p>
    <w:p w:rsidR="00CF2B2F" w:rsidRPr="00FD4F7D" w:rsidRDefault="00CF2B2F" w:rsidP="00A76E53">
      <w:pPr>
        <w:widowControl/>
        <w:autoSpaceDE/>
        <w:adjustRightInd/>
        <w:ind w:firstLine="709"/>
        <w:jc w:val="both"/>
        <w:rPr>
          <w:sz w:val="24"/>
          <w:szCs w:val="24"/>
          <w:lang w:val="en-US"/>
        </w:rPr>
      </w:pPr>
      <w:r w:rsidRPr="00FD4F7D">
        <w:rPr>
          <w:sz w:val="24"/>
          <w:szCs w:val="24"/>
          <w:lang w:val="en-US"/>
        </w:rPr>
        <w:t>•</w:t>
      </w:r>
      <w:r w:rsidRPr="00FD4F7D">
        <w:rPr>
          <w:sz w:val="24"/>
          <w:szCs w:val="24"/>
          <w:lang w:val="en-US"/>
        </w:rPr>
        <w:tab/>
      </w:r>
      <w:r w:rsidRPr="00FD4F7D">
        <w:rPr>
          <w:sz w:val="24"/>
          <w:szCs w:val="24"/>
        </w:rPr>
        <w:t>Антивирус</w:t>
      </w:r>
      <w:r w:rsidRPr="00FD4F7D">
        <w:rPr>
          <w:sz w:val="24"/>
          <w:szCs w:val="24"/>
          <w:lang w:val="en-US"/>
        </w:rPr>
        <w:t xml:space="preserve"> </w:t>
      </w:r>
      <w:r w:rsidRPr="00FD4F7D">
        <w:rPr>
          <w:sz w:val="24"/>
          <w:szCs w:val="24"/>
        </w:rPr>
        <w:t>Касперского</w:t>
      </w:r>
    </w:p>
    <w:p w:rsidR="00CF2B2F" w:rsidRPr="00FD4F7D" w:rsidRDefault="00CF2B2F" w:rsidP="00705FB5">
      <w:pPr>
        <w:widowControl/>
        <w:autoSpaceDE/>
        <w:adjustRightInd/>
        <w:ind w:firstLine="709"/>
        <w:jc w:val="both"/>
        <w:rPr>
          <w:sz w:val="24"/>
          <w:szCs w:val="24"/>
        </w:rPr>
      </w:pPr>
      <w:r w:rsidRPr="00FD4F7D">
        <w:rPr>
          <w:sz w:val="24"/>
          <w:szCs w:val="24"/>
        </w:rPr>
        <w:t>•</w:t>
      </w:r>
      <w:r w:rsidRPr="00FD4F7D">
        <w:rPr>
          <w:sz w:val="24"/>
          <w:szCs w:val="24"/>
        </w:rPr>
        <w:tab/>
        <w:t>Cистема управления курсами LMS Moodle</w:t>
      </w:r>
    </w:p>
    <w:p w:rsidR="00C46A65" w:rsidRPr="00D939D2" w:rsidRDefault="00C46A65" w:rsidP="00C46A65">
      <w:pPr>
        <w:widowControl/>
        <w:autoSpaceDE/>
        <w:adjustRightInd/>
        <w:ind w:firstLine="709"/>
        <w:jc w:val="center"/>
        <w:rPr>
          <w:sz w:val="24"/>
          <w:szCs w:val="24"/>
        </w:rPr>
      </w:pPr>
      <w:r w:rsidRPr="00D939D2">
        <w:rPr>
          <w:bCs/>
          <w:color w:val="000000"/>
          <w:sz w:val="24"/>
        </w:rPr>
        <w:t>СОВРЕМЕННЫЕ ПРОФЕССИОНАЛЬНЫЕ БАЗЫ ДАННЫХ И ИНФОРМАЦИОННЫЕ СПРАВОЧНЫЕ СИСТЕМЫ</w:t>
      </w:r>
    </w:p>
    <w:p w:rsidR="00C46A65" w:rsidRPr="00D939D2" w:rsidRDefault="00C46A65" w:rsidP="00C46A65">
      <w:pPr>
        <w:widowControl/>
        <w:autoSpaceDE/>
        <w:adjustRightInd/>
        <w:ind w:firstLine="709"/>
        <w:jc w:val="both"/>
        <w:rPr>
          <w:sz w:val="24"/>
          <w:szCs w:val="24"/>
        </w:rPr>
      </w:pPr>
      <w:r w:rsidRPr="00D939D2">
        <w:rPr>
          <w:sz w:val="24"/>
          <w:szCs w:val="24"/>
        </w:rPr>
        <w:t>•</w:t>
      </w:r>
      <w:r w:rsidRPr="00D939D2">
        <w:rPr>
          <w:sz w:val="24"/>
          <w:szCs w:val="24"/>
        </w:rPr>
        <w:tab/>
      </w:r>
      <w:r w:rsidRPr="00D939D2">
        <w:rPr>
          <w:color w:val="000000"/>
          <w:sz w:val="24"/>
          <w:szCs w:val="24"/>
        </w:rPr>
        <w:t xml:space="preserve">Справочная правовая система «Консультант Плюс» - </w:t>
      </w:r>
      <w:r w:rsidRPr="00D939D2">
        <w:rPr>
          <w:sz w:val="24"/>
          <w:szCs w:val="24"/>
        </w:rPr>
        <w:t xml:space="preserve">Режим доступа: </w:t>
      </w:r>
      <w:hyperlink r:id="rId25" w:history="1">
        <w:r w:rsidR="004429AA">
          <w:rPr>
            <w:rStyle w:val="a8"/>
            <w:sz w:val="24"/>
            <w:szCs w:val="24"/>
          </w:rPr>
          <w:t>http://www.consultant.ru/edu/student/study/</w:t>
        </w:r>
      </w:hyperlink>
    </w:p>
    <w:p w:rsidR="00C46A65" w:rsidRPr="00D939D2" w:rsidRDefault="00C46A65" w:rsidP="00C46A65">
      <w:pPr>
        <w:widowControl/>
        <w:autoSpaceDE/>
        <w:adjustRightInd/>
        <w:ind w:firstLine="709"/>
        <w:jc w:val="both"/>
        <w:rPr>
          <w:sz w:val="24"/>
          <w:szCs w:val="24"/>
        </w:rPr>
      </w:pPr>
      <w:r w:rsidRPr="00D939D2">
        <w:rPr>
          <w:sz w:val="24"/>
          <w:szCs w:val="24"/>
        </w:rPr>
        <w:t>•</w:t>
      </w:r>
      <w:r w:rsidRPr="00D939D2">
        <w:rPr>
          <w:sz w:val="24"/>
          <w:szCs w:val="24"/>
        </w:rPr>
        <w:tab/>
      </w:r>
      <w:r w:rsidRPr="00D939D2">
        <w:rPr>
          <w:color w:val="000000"/>
          <w:sz w:val="24"/>
          <w:szCs w:val="24"/>
        </w:rPr>
        <w:t xml:space="preserve">Справочная правовая система «Гарант» - </w:t>
      </w:r>
      <w:r w:rsidRPr="00D939D2">
        <w:rPr>
          <w:sz w:val="24"/>
          <w:szCs w:val="24"/>
        </w:rPr>
        <w:t xml:space="preserve">Режим доступа: </w:t>
      </w:r>
      <w:hyperlink r:id="rId26" w:history="1">
        <w:r w:rsidR="004429AA">
          <w:rPr>
            <w:rStyle w:val="a8"/>
            <w:sz w:val="24"/>
            <w:szCs w:val="24"/>
          </w:rPr>
          <w:t>http://edu.garant.ru/omga/</w:t>
        </w:r>
      </w:hyperlink>
      <w:r w:rsidRPr="00D939D2">
        <w:rPr>
          <w:sz w:val="24"/>
          <w:szCs w:val="24"/>
        </w:rPr>
        <w:t xml:space="preserve"> </w:t>
      </w:r>
    </w:p>
    <w:p w:rsidR="00C46A65" w:rsidRPr="00D939D2" w:rsidRDefault="00C46A65" w:rsidP="00C46A65">
      <w:pPr>
        <w:widowControl/>
        <w:autoSpaceDE/>
        <w:adjustRightInd/>
        <w:ind w:firstLine="709"/>
        <w:jc w:val="both"/>
        <w:rPr>
          <w:sz w:val="24"/>
          <w:szCs w:val="24"/>
        </w:rPr>
      </w:pPr>
      <w:r w:rsidRPr="00D939D2">
        <w:rPr>
          <w:sz w:val="24"/>
          <w:szCs w:val="24"/>
        </w:rPr>
        <w:t>•</w:t>
      </w:r>
      <w:r w:rsidRPr="00D939D2">
        <w:rPr>
          <w:sz w:val="24"/>
          <w:szCs w:val="24"/>
        </w:rPr>
        <w:tab/>
      </w:r>
      <w:r w:rsidRPr="00D939D2">
        <w:rPr>
          <w:color w:val="000000"/>
          <w:sz w:val="24"/>
          <w:szCs w:val="24"/>
        </w:rPr>
        <w:t xml:space="preserve">Официальный интернет-портал правовой информации </w:t>
      </w:r>
      <w:hyperlink r:id="rId27" w:history="1">
        <w:r w:rsidR="004429AA">
          <w:rPr>
            <w:rStyle w:val="a8"/>
            <w:sz w:val="24"/>
            <w:szCs w:val="24"/>
          </w:rPr>
          <w:t>http://pravo.gov.ru</w:t>
        </w:r>
      </w:hyperlink>
      <w:r w:rsidRPr="00D939D2">
        <w:rPr>
          <w:sz w:val="24"/>
          <w:szCs w:val="24"/>
        </w:rPr>
        <w:t xml:space="preserve"> </w:t>
      </w:r>
    </w:p>
    <w:p w:rsidR="00C46A65" w:rsidRPr="00D939D2" w:rsidRDefault="00C46A65" w:rsidP="00C46A65">
      <w:pPr>
        <w:widowControl/>
        <w:autoSpaceDE/>
        <w:adjustRightInd/>
        <w:ind w:firstLine="709"/>
        <w:jc w:val="both"/>
      </w:pPr>
      <w:r w:rsidRPr="00D939D2">
        <w:rPr>
          <w:sz w:val="24"/>
          <w:szCs w:val="24"/>
        </w:rPr>
        <w:t>•</w:t>
      </w:r>
      <w:r w:rsidRPr="00D939D2">
        <w:rPr>
          <w:sz w:val="24"/>
          <w:szCs w:val="24"/>
        </w:rPr>
        <w:tab/>
      </w:r>
      <w:r w:rsidRPr="00D939D2">
        <w:rPr>
          <w:color w:val="000000"/>
          <w:sz w:val="24"/>
          <w:szCs w:val="24"/>
        </w:rPr>
        <w:t xml:space="preserve">Портал Федеральных государственных образовательных стандартов высшего образования </w:t>
      </w:r>
      <w:hyperlink r:id="rId28" w:history="1">
        <w:r w:rsidR="004429AA">
          <w:rPr>
            <w:rStyle w:val="a8"/>
            <w:sz w:val="24"/>
            <w:szCs w:val="24"/>
          </w:rPr>
          <w:t>http://fgosvo.ru</w:t>
        </w:r>
      </w:hyperlink>
    </w:p>
    <w:p w:rsidR="00C46A65" w:rsidRPr="00D939D2" w:rsidRDefault="00C46A65" w:rsidP="00C46A65">
      <w:pPr>
        <w:widowControl/>
        <w:autoSpaceDE/>
        <w:adjustRightInd/>
        <w:ind w:firstLine="709"/>
        <w:jc w:val="both"/>
      </w:pPr>
      <w:r w:rsidRPr="00D939D2">
        <w:rPr>
          <w:sz w:val="24"/>
          <w:szCs w:val="24"/>
        </w:rPr>
        <w:t>•</w:t>
      </w:r>
      <w:r w:rsidRPr="00D939D2">
        <w:rPr>
          <w:sz w:val="24"/>
          <w:szCs w:val="24"/>
        </w:rPr>
        <w:tab/>
      </w:r>
      <w:r w:rsidRPr="00D939D2">
        <w:rPr>
          <w:color w:val="000000"/>
          <w:sz w:val="24"/>
          <w:szCs w:val="24"/>
        </w:rPr>
        <w:t xml:space="preserve">Портал «Информационно-коммуникационные технологии в образовании» </w:t>
      </w:r>
      <w:hyperlink r:id="rId29" w:history="1">
        <w:r w:rsidR="004429AA">
          <w:rPr>
            <w:rStyle w:val="a8"/>
            <w:sz w:val="24"/>
            <w:szCs w:val="24"/>
          </w:rPr>
          <w:t>http://www.ict.edu.ru</w:t>
        </w:r>
      </w:hyperlink>
    </w:p>
    <w:p w:rsidR="00C46A65" w:rsidRPr="00D939D2" w:rsidRDefault="00C46A65" w:rsidP="00C46A65">
      <w:pPr>
        <w:widowControl/>
        <w:autoSpaceDE/>
        <w:adjustRightInd/>
        <w:ind w:firstLine="709"/>
        <w:jc w:val="both"/>
        <w:rPr>
          <w:sz w:val="24"/>
          <w:szCs w:val="24"/>
        </w:rPr>
      </w:pPr>
      <w:r w:rsidRPr="00D939D2">
        <w:rPr>
          <w:sz w:val="24"/>
          <w:szCs w:val="24"/>
        </w:rPr>
        <w:t>•</w:t>
      </w:r>
      <w:r w:rsidRPr="00D939D2">
        <w:rPr>
          <w:sz w:val="24"/>
          <w:szCs w:val="24"/>
        </w:rPr>
        <w:tab/>
        <w:t xml:space="preserve">Союз социальных педагогов и социальных работников </w:t>
      </w:r>
      <w:hyperlink r:id="rId30" w:history="1">
        <w:r w:rsidRPr="00D939D2">
          <w:rPr>
            <w:rStyle w:val="a8"/>
            <w:sz w:val="24"/>
            <w:szCs w:val="24"/>
          </w:rPr>
          <w:t>www.ssopir.ru</w:t>
        </w:r>
      </w:hyperlink>
    </w:p>
    <w:p w:rsidR="00C46A65" w:rsidRPr="00D939D2" w:rsidRDefault="00C46A65" w:rsidP="00C46A65">
      <w:pPr>
        <w:jc w:val="both"/>
        <w:rPr>
          <w:b/>
          <w:sz w:val="24"/>
          <w:szCs w:val="24"/>
        </w:rPr>
      </w:pPr>
    </w:p>
    <w:p w:rsidR="00C46A65" w:rsidRPr="00CF7D95" w:rsidRDefault="00C46A65" w:rsidP="00C46A65">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46A65" w:rsidRPr="001B04D1" w:rsidRDefault="00C46A65" w:rsidP="00C46A65">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46A65" w:rsidRPr="001B04D1" w:rsidRDefault="00C46A65" w:rsidP="00C46A65">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46A65" w:rsidRPr="001B04D1" w:rsidRDefault="00C46A65" w:rsidP="00C46A65">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46A65" w:rsidRPr="001B04D1" w:rsidRDefault="00C46A65" w:rsidP="00C46A65">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46A65" w:rsidRPr="001B04D1" w:rsidRDefault="00C46A65" w:rsidP="00C46A65">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w:t>
      </w:r>
      <w:r w:rsidRPr="001B04D1">
        <w:rPr>
          <w:sz w:val="24"/>
          <w:szCs w:val="24"/>
        </w:rPr>
        <w:lastRenderedPageBreak/>
        <w:t xml:space="preserve">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74E25">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46A65" w:rsidRPr="001B04D1" w:rsidRDefault="00C46A65" w:rsidP="00C46A65">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74E25">
          <w:rPr>
            <w:rStyle w:val="a8"/>
            <w:sz w:val="24"/>
            <w:szCs w:val="24"/>
          </w:rPr>
          <w:t>www.biblio-online.ru</w:t>
        </w:r>
      </w:hyperlink>
      <w:r w:rsidRPr="001B04D1">
        <w:rPr>
          <w:sz w:val="24"/>
          <w:szCs w:val="24"/>
        </w:rPr>
        <w:t xml:space="preserve"> </w:t>
      </w:r>
    </w:p>
    <w:p w:rsidR="00C46A65" w:rsidRPr="001B04D1" w:rsidRDefault="00C46A65" w:rsidP="00C46A65">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FD4F7D" w:rsidRDefault="00FA5C55" w:rsidP="00104337">
      <w:pPr>
        <w:widowControl/>
        <w:autoSpaceDE/>
        <w:autoSpaceDN/>
        <w:adjustRightInd/>
        <w:ind w:firstLine="709"/>
        <w:jc w:val="both"/>
        <w:rPr>
          <w:sz w:val="24"/>
          <w:szCs w:val="24"/>
        </w:rPr>
      </w:pPr>
    </w:p>
    <w:sectPr w:rsidR="00FA5C55" w:rsidRPr="00FD4F7D" w:rsidSect="00045CBF">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086B" w:rsidRDefault="0098086B" w:rsidP="00160BC1">
      <w:r>
        <w:separator/>
      </w:r>
    </w:p>
  </w:endnote>
  <w:endnote w:type="continuationSeparator" w:id="0">
    <w:p w:rsidR="0098086B" w:rsidRDefault="0098086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086B" w:rsidRDefault="0098086B" w:rsidP="00160BC1">
      <w:r>
        <w:separator/>
      </w:r>
    </w:p>
  </w:footnote>
  <w:footnote w:type="continuationSeparator" w:id="0">
    <w:p w:rsidR="0098086B" w:rsidRDefault="0098086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865"/>
    <w:multiLevelType w:val="hybridMultilevel"/>
    <w:tmpl w:val="4CE41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EB22B6"/>
    <w:multiLevelType w:val="hybridMultilevel"/>
    <w:tmpl w:val="C88C5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D7C509A"/>
    <w:multiLevelType w:val="hybridMultilevel"/>
    <w:tmpl w:val="CF0A3D2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 w15:restartNumberingAfterBreak="0">
    <w:nsid w:val="23B87F6E"/>
    <w:multiLevelType w:val="hybridMultilevel"/>
    <w:tmpl w:val="D2300C52"/>
    <w:lvl w:ilvl="0" w:tplc="99C0F104">
      <w:start w:val="1"/>
      <w:numFmt w:val="bullet"/>
      <w:lvlText w:val=""/>
      <w:lvlJc w:val="left"/>
      <w:pPr>
        <w:tabs>
          <w:tab w:val="num" w:pos="1120"/>
        </w:tabs>
        <w:ind w:left="1120" w:hanging="360"/>
      </w:pPr>
      <w:rPr>
        <w:rFonts w:ascii="Symbol" w:hAnsi="Symbol" w:hint="default"/>
        <w:color w:val="auto"/>
      </w:rPr>
    </w:lvl>
    <w:lvl w:ilvl="1" w:tplc="04190003" w:tentative="1">
      <w:start w:val="1"/>
      <w:numFmt w:val="bullet"/>
      <w:lvlText w:val="o"/>
      <w:lvlJc w:val="left"/>
      <w:pPr>
        <w:tabs>
          <w:tab w:val="num" w:pos="1840"/>
        </w:tabs>
        <w:ind w:left="1840" w:hanging="360"/>
      </w:pPr>
      <w:rPr>
        <w:rFonts w:ascii="Courier New" w:hAnsi="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4" w15:restartNumberingAfterBreak="0">
    <w:nsid w:val="27551AD6"/>
    <w:multiLevelType w:val="hybridMultilevel"/>
    <w:tmpl w:val="8A14A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363B70"/>
    <w:multiLevelType w:val="hybridMultilevel"/>
    <w:tmpl w:val="E4E84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DA3550"/>
    <w:multiLevelType w:val="hybridMultilevel"/>
    <w:tmpl w:val="F6E07F4E"/>
    <w:lvl w:ilvl="0" w:tplc="6DA25E7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5C3D1A"/>
    <w:multiLevelType w:val="hybridMultilevel"/>
    <w:tmpl w:val="00225BE2"/>
    <w:lvl w:ilvl="0" w:tplc="5D9461B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3E6208"/>
    <w:multiLevelType w:val="hybridMultilevel"/>
    <w:tmpl w:val="1B420E0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2" w15:restartNumberingAfterBreak="0">
    <w:nsid w:val="3FFF486C"/>
    <w:multiLevelType w:val="hybridMultilevel"/>
    <w:tmpl w:val="3128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C914BD"/>
    <w:multiLevelType w:val="hybridMultilevel"/>
    <w:tmpl w:val="9DF6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6" w15:restartNumberingAfterBreak="0">
    <w:nsid w:val="4B1C3A36"/>
    <w:multiLevelType w:val="hybridMultilevel"/>
    <w:tmpl w:val="C23AC61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55706DA2"/>
    <w:multiLevelType w:val="hybridMultilevel"/>
    <w:tmpl w:val="470AC13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15:restartNumberingAfterBreak="0">
    <w:nsid w:val="57C329C2"/>
    <w:multiLevelType w:val="hybridMultilevel"/>
    <w:tmpl w:val="4B36D9D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9" w15:restartNumberingAfterBreak="0">
    <w:nsid w:val="57FA6B2D"/>
    <w:multiLevelType w:val="hybridMultilevel"/>
    <w:tmpl w:val="F7E25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34063C"/>
    <w:multiLevelType w:val="hybridMultilevel"/>
    <w:tmpl w:val="9CFCD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2A3BA6"/>
    <w:multiLevelType w:val="hybridMultilevel"/>
    <w:tmpl w:val="126626E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2" w15:restartNumberingAfterBreak="0">
    <w:nsid w:val="6A57523B"/>
    <w:multiLevelType w:val="hybridMultilevel"/>
    <w:tmpl w:val="BF387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4" w15:restartNumberingAfterBreak="0">
    <w:nsid w:val="70CB6F4A"/>
    <w:multiLevelType w:val="hybridMultilevel"/>
    <w:tmpl w:val="5B1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0"/>
  </w:num>
  <w:num w:numId="5">
    <w:abstractNumId w:val="23"/>
  </w:num>
  <w:num w:numId="6">
    <w:abstractNumId w:val="15"/>
  </w:num>
  <w:num w:numId="7">
    <w:abstractNumId w:val="11"/>
  </w:num>
  <w:num w:numId="8">
    <w:abstractNumId w:val="24"/>
  </w:num>
  <w:num w:numId="9">
    <w:abstractNumId w:val="1"/>
  </w:num>
  <w:num w:numId="10">
    <w:abstractNumId w:val="13"/>
  </w:num>
  <w:num w:numId="11">
    <w:abstractNumId w:val="17"/>
  </w:num>
  <w:num w:numId="12">
    <w:abstractNumId w:val="18"/>
  </w:num>
  <w:num w:numId="13">
    <w:abstractNumId w:val="21"/>
  </w:num>
  <w:num w:numId="14">
    <w:abstractNumId w:val="12"/>
  </w:num>
  <w:num w:numId="15">
    <w:abstractNumId w:val="0"/>
  </w:num>
  <w:num w:numId="16">
    <w:abstractNumId w:val="19"/>
  </w:num>
  <w:num w:numId="17">
    <w:abstractNumId w:val="2"/>
  </w:num>
  <w:num w:numId="18">
    <w:abstractNumId w:val="9"/>
  </w:num>
  <w:num w:numId="19">
    <w:abstractNumId w:val="3"/>
  </w:num>
  <w:num w:numId="20">
    <w:abstractNumId w:val="22"/>
  </w:num>
  <w:num w:numId="21">
    <w:abstractNumId w:val="7"/>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0"/>
  </w:num>
  <w:num w:numId="2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342"/>
    <w:rsid w:val="00016E05"/>
    <w:rsid w:val="000276E6"/>
    <w:rsid w:val="00027D2C"/>
    <w:rsid w:val="00027E5B"/>
    <w:rsid w:val="00037461"/>
    <w:rsid w:val="000408E4"/>
    <w:rsid w:val="0004408A"/>
    <w:rsid w:val="00045CBF"/>
    <w:rsid w:val="00050067"/>
    <w:rsid w:val="00051AEE"/>
    <w:rsid w:val="00060A01"/>
    <w:rsid w:val="00064AA9"/>
    <w:rsid w:val="0007015F"/>
    <w:rsid w:val="000835F5"/>
    <w:rsid w:val="000875BF"/>
    <w:rsid w:val="000911D1"/>
    <w:rsid w:val="000A4FAC"/>
    <w:rsid w:val="000A7816"/>
    <w:rsid w:val="000B1331"/>
    <w:rsid w:val="000B7795"/>
    <w:rsid w:val="000C17D9"/>
    <w:rsid w:val="000C4546"/>
    <w:rsid w:val="000D07C6"/>
    <w:rsid w:val="000D4429"/>
    <w:rsid w:val="000D5DA3"/>
    <w:rsid w:val="000D6DE5"/>
    <w:rsid w:val="000E37E9"/>
    <w:rsid w:val="000E7C45"/>
    <w:rsid w:val="000F27B8"/>
    <w:rsid w:val="000F7E64"/>
    <w:rsid w:val="00101F9E"/>
    <w:rsid w:val="00102E02"/>
    <w:rsid w:val="00104337"/>
    <w:rsid w:val="001051D1"/>
    <w:rsid w:val="0010683B"/>
    <w:rsid w:val="00114770"/>
    <w:rsid w:val="001165D0"/>
    <w:rsid w:val="001166B7"/>
    <w:rsid w:val="001167A8"/>
    <w:rsid w:val="00116DA8"/>
    <w:rsid w:val="00127108"/>
    <w:rsid w:val="00127DEA"/>
    <w:rsid w:val="00131CDA"/>
    <w:rsid w:val="00132F57"/>
    <w:rsid w:val="00136DDB"/>
    <w:rsid w:val="001378B1"/>
    <w:rsid w:val="00154570"/>
    <w:rsid w:val="0015639D"/>
    <w:rsid w:val="00160BC1"/>
    <w:rsid w:val="00161C70"/>
    <w:rsid w:val="00162785"/>
    <w:rsid w:val="001704EC"/>
    <w:rsid w:val="001716A9"/>
    <w:rsid w:val="00181AAB"/>
    <w:rsid w:val="00184F65"/>
    <w:rsid w:val="001871AA"/>
    <w:rsid w:val="001A6533"/>
    <w:rsid w:val="001C4FED"/>
    <w:rsid w:val="001C6305"/>
    <w:rsid w:val="001C65CB"/>
    <w:rsid w:val="001D65B0"/>
    <w:rsid w:val="001F11DE"/>
    <w:rsid w:val="002023BA"/>
    <w:rsid w:val="00207E2E"/>
    <w:rsid w:val="00207FB7"/>
    <w:rsid w:val="00210303"/>
    <w:rsid w:val="00211C1B"/>
    <w:rsid w:val="00213F67"/>
    <w:rsid w:val="00224AE9"/>
    <w:rsid w:val="00231E75"/>
    <w:rsid w:val="0023277D"/>
    <w:rsid w:val="002352BC"/>
    <w:rsid w:val="00240A81"/>
    <w:rsid w:val="00245199"/>
    <w:rsid w:val="00263929"/>
    <w:rsid w:val="002657BC"/>
    <w:rsid w:val="00271A66"/>
    <w:rsid w:val="0027594E"/>
    <w:rsid w:val="00276128"/>
    <w:rsid w:val="0027733F"/>
    <w:rsid w:val="002917C4"/>
    <w:rsid w:val="00291D05"/>
    <w:rsid w:val="002933E5"/>
    <w:rsid w:val="002A0D1B"/>
    <w:rsid w:val="002B5AB9"/>
    <w:rsid w:val="002B6C87"/>
    <w:rsid w:val="002B734E"/>
    <w:rsid w:val="002C2EAE"/>
    <w:rsid w:val="002C3F08"/>
    <w:rsid w:val="002C4CCD"/>
    <w:rsid w:val="002C7582"/>
    <w:rsid w:val="002D6AC0"/>
    <w:rsid w:val="002E4CB7"/>
    <w:rsid w:val="00315AB7"/>
    <w:rsid w:val="0032166A"/>
    <w:rsid w:val="00325FE3"/>
    <w:rsid w:val="00330957"/>
    <w:rsid w:val="0033546E"/>
    <w:rsid w:val="00336323"/>
    <w:rsid w:val="00342590"/>
    <w:rsid w:val="00355C7E"/>
    <w:rsid w:val="003618C2"/>
    <w:rsid w:val="00363097"/>
    <w:rsid w:val="00365758"/>
    <w:rsid w:val="003668E3"/>
    <w:rsid w:val="003722E1"/>
    <w:rsid w:val="0037441F"/>
    <w:rsid w:val="00374E25"/>
    <w:rsid w:val="00390B62"/>
    <w:rsid w:val="00391D66"/>
    <w:rsid w:val="003A3494"/>
    <w:rsid w:val="003A4B58"/>
    <w:rsid w:val="003A5121"/>
    <w:rsid w:val="003A57B5"/>
    <w:rsid w:val="003A5FDB"/>
    <w:rsid w:val="003A6FB0"/>
    <w:rsid w:val="003A71E4"/>
    <w:rsid w:val="003B7F71"/>
    <w:rsid w:val="003C30FA"/>
    <w:rsid w:val="003C4C10"/>
    <w:rsid w:val="003E4FEB"/>
    <w:rsid w:val="003F525F"/>
    <w:rsid w:val="00400491"/>
    <w:rsid w:val="00407242"/>
    <w:rsid w:val="00407404"/>
    <w:rsid w:val="004110F5"/>
    <w:rsid w:val="00427FE7"/>
    <w:rsid w:val="00434BF9"/>
    <w:rsid w:val="00435249"/>
    <w:rsid w:val="004353B5"/>
    <w:rsid w:val="004429AA"/>
    <w:rsid w:val="004555DC"/>
    <w:rsid w:val="00462242"/>
    <w:rsid w:val="0046365B"/>
    <w:rsid w:val="0046391D"/>
    <w:rsid w:val="0047224A"/>
    <w:rsid w:val="0047572F"/>
    <w:rsid w:val="0047633A"/>
    <w:rsid w:val="0048300E"/>
    <w:rsid w:val="00490093"/>
    <w:rsid w:val="0049217A"/>
    <w:rsid w:val="004A1E38"/>
    <w:rsid w:val="004A2C0D"/>
    <w:rsid w:val="004A2E62"/>
    <w:rsid w:val="004A6820"/>
    <w:rsid w:val="004A68C9"/>
    <w:rsid w:val="004B6B60"/>
    <w:rsid w:val="004C3B27"/>
    <w:rsid w:val="004C5815"/>
    <w:rsid w:val="004C6DB3"/>
    <w:rsid w:val="004D21A8"/>
    <w:rsid w:val="004D621F"/>
    <w:rsid w:val="004E0C3F"/>
    <w:rsid w:val="004E3D82"/>
    <w:rsid w:val="004E4CD6"/>
    <w:rsid w:val="004E4DB2"/>
    <w:rsid w:val="004E62F1"/>
    <w:rsid w:val="004E753A"/>
    <w:rsid w:val="004F295F"/>
    <w:rsid w:val="004F3C72"/>
    <w:rsid w:val="00505764"/>
    <w:rsid w:val="00516F43"/>
    <w:rsid w:val="00526494"/>
    <w:rsid w:val="005348C4"/>
    <w:rsid w:val="00535936"/>
    <w:rsid w:val="005362E6"/>
    <w:rsid w:val="00537A62"/>
    <w:rsid w:val="00540F31"/>
    <w:rsid w:val="00557F6A"/>
    <w:rsid w:val="00565480"/>
    <w:rsid w:val="005669CB"/>
    <w:rsid w:val="00572F9F"/>
    <w:rsid w:val="00577239"/>
    <w:rsid w:val="005816EA"/>
    <w:rsid w:val="00582969"/>
    <w:rsid w:val="00583C2E"/>
    <w:rsid w:val="00584FE8"/>
    <w:rsid w:val="00586FAD"/>
    <w:rsid w:val="00590C41"/>
    <w:rsid w:val="005915BA"/>
    <w:rsid w:val="00591B36"/>
    <w:rsid w:val="00593B93"/>
    <w:rsid w:val="00596795"/>
    <w:rsid w:val="005A28FC"/>
    <w:rsid w:val="005B43AD"/>
    <w:rsid w:val="005B47CE"/>
    <w:rsid w:val="005C13E4"/>
    <w:rsid w:val="005C20F0"/>
    <w:rsid w:val="005C3AEB"/>
    <w:rsid w:val="005C3E07"/>
    <w:rsid w:val="005C7567"/>
    <w:rsid w:val="005C7D8D"/>
    <w:rsid w:val="005D206B"/>
    <w:rsid w:val="005D2E72"/>
    <w:rsid w:val="005F2349"/>
    <w:rsid w:val="006044B4"/>
    <w:rsid w:val="00607E17"/>
    <w:rsid w:val="006118F6"/>
    <w:rsid w:val="00613DB6"/>
    <w:rsid w:val="00624E28"/>
    <w:rsid w:val="00625DF6"/>
    <w:rsid w:val="0063455A"/>
    <w:rsid w:val="00642A2F"/>
    <w:rsid w:val="006439F4"/>
    <w:rsid w:val="006453A7"/>
    <w:rsid w:val="00650533"/>
    <w:rsid w:val="0065606F"/>
    <w:rsid w:val="00656AC4"/>
    <w:rsid w:val="00674904"/>
    <w:rsid w:val="00676914"/>
    <w:rsid w:val="00682D95"/>
    <w:rsid w:val="00687B3A"/>
    <w:rsid w:val="006918EA"/>
    <w:rsid w:val="00692DD7"/>
    <w:rsid w:val="00693FAC"/>
    <w:rsid w:val="006B0CA3"/>
    <w:rsid w:val="006B2CF2"/>
    <w:rsid w:val="006B4698"/>
    <w:rsid w:val="006D0F88"/>
    <w:rsid w:val="006D108C"/>
    <w:rsid w:val="006D15B6"/>
    <w:rsid w:val="006D384B"/>
    <w:rsid w:val="006D6805"/>
    <w:rsid w:val="006D765F"/>
    <w:rsid w:val="006E5C19"/>
    <w:rsid w:val="006F3EF0"/>
    <w:rsid w:val="00700F52"/>
    <w:rsid w:val="00701EFD"/>
    <w:rsid w:val="00702EBC"/>
    <w:rsid w:val="00703830"/>
    <w:rsid w:val="00705814"/>
    <w:rsid w:val="00705FB5"/>
    <w:rsid w:val="007066B1"/>
    <w:rsid w:val="007106EE"/>
    <w:rsid w:val="00710AD2"/>
    <w:rsid w:val="00713D44"/>
    <w:rsid w:val="007327FE"/>
    <w:rsid w:val="00732D73"/>
    <w:rsid w:val="00736771"/>
    <w:rsid w:val="00740C38"/>
    <w:rsid w:val="007512C7"/>
    <w:rsid w:val="00752936"/>
    <w:rsid w:val="00756CB3"/>
    <w:rsid w:val="0076201E"/>
    <w:rsid w:val="00763179"/>
    <w:rsid w:val="00764497"/>
    <w:rsid w:val="0076708C"/>
    <w:rsid w:val="007724CF"/>
    <w:rsid w:val="007751FE"/>
    <w:rsid w:val="00777A24"/>
    <w:rsid w:val="00777B09"/>
    <w:rsid w:val="00781ADF"/>
    <w:rsid w:val="00783D3E"/>
    <w:rsid w:val="00785842"/>
    <w:rsid w:val="00786453"/>
    <w:rsid w:val="007865CB"/>
    <w:rsid w:val="00793E1B"/>
    <w:rsid w:val="00793F01"/>
    <w:rsid w:val="007A1E70"/>
    <w:rsid w:val="007A5EE5"/>
    <w:rsid w:val="007A7E7B"/>
    <w:rsid w:val="007B2156"/>
    <w:rsid w:val="007B2F12"/>
    <w:rsid w:val="007C0800"/>
    <w:rsid w:val="007C277B"/>
    <w:rsid w:val="007D012F"/>
    <w:rsid w:val="007D5CC1"/>
    <w:rsid w:val="007E10C6"/>
    <w:rsid w:val="007E7D24"/>
    <w:rsid w:val="007F098D"/>
    <w:rsid w:val="007F284E"/>
    <w:rsid w:val="007F4B97"/>
    <w:rsid w:val="007F7A4D"/>
    <w:rsid w:val="00801B83"/>
    <w:rsid w:val="00820D1B"/>
    <w:rsid w:val="00821252"/>
    <w:rsid w:val="008218C5"/>
    <w:rsid w:val="00821E54"/>
    <w:rsid w:val="00823333"/>
    <w:rsid w:val="0082391F"/>
    <w:rsid w:val="00823E5A"/>
    <w:rsid w:val="00832144"/>
    <w:rsid w:val="008423FF"/>
    <w:rsid w:val="00854CC8"/>
    <w:rsid w:val="00857FC8"/>
    <w:rsid w:val="00864B8A"/>
    <w:rsid w:val="0086651C"/>
    <w:rsid w:val="008703F7"/>
    <w:rsid w:val="00872B61"/>
    <w:rsid w:val="0088272E"/>
    <w:rsid w:val="00890EF0"/>
    <w:rsid w:val="00893D0C"/>
    <w:rsid w:val="008A0C17"/>
    <w:rsid w:val="008A74F3"/>
    <w:rsid w:val="008B6331"/>
    <w:rsid w:val="008E5E59"/>
    <w:rsid w:val="008E7B4F"/>
    <w:rsid w:val="00902E5C"/>
    <w:rsid w:val="0091371C"/>
    <w:rsid w:val="00920199"/>
    <w:rsid w:val="009216F7"/>
    <w:rsid w:val="00921868"/>
    <w:rsid w:val="00923FBA"/>
    <w:rsid w:val="00926200"/>
    <w:rsid w:val="009340F9"/>
    <w:rsid w:val="00934108"/>
    <w:rsid w:val="009372E8"/>
    <w:rsid w:val="00941875"/>
    <w:rsid w:val="00951F6B"/>
    <w:rsid w:val="009528CA"/>
    <w:rsid w:val="00954E45"/>
    <w:rsid w:val="00955654"/>
    <w:rsid w:val="0095664C"/>
    <w:rsid w:val="00957F8F"/>
    <w:rsid w:val="00960734"/>
    <w:rsid w:val="00965998"/>
    <w:rsid w:val="00971B3A"/>
    <w:rsid w:val="009764E0"/>
    <w:rsid w:val="0098086B"/>
    <w:rsid w:val="00982EE2"/>
    <w:rsid w:val="00991002"/>
    <w:rsid w:val="009A192F"/>
    <w:rsid w:val="009A39A1"/>
    <w:rsid w:val="009A6AFE"/>
    <w:rsid w:val="009C01DD"/>
    <w:rsid w:val="009D263C"/>
    <w:rsid w:val="009D3C4E"/>
    <w:rsid w:val="009D7D61"/>
    <w:rsid w:val="009E35D2"/>
    <w:rsid w:val="009F4070"/>
    <w:rsid w:val="009F5EF3"/>
    <w:rsid w:val="00A13339"/>
    <w:rsid w:val="00A165E8"/>
    <w:rsid w:val="00A200F9"/>
    <w:rsid w:val="00A275E4"/>
    <w:rsid w:val="00A32A5F"/>
    <w:rsid w:val="00A35BD3"/>
    <w:rsid w:val="00A36787"/>
    <w:rsid w:val="00A40671"/>
    <w:rsid w:val="00A43750"/>
    <w:rsid w:val="00A44F9E"/>
    <w:rsid w:val="00A46144"/>
    <w:rsid w:val="00A53299"/>
    <w:rsid w:val="00A567CD"/>
    <w:rsid w:val="00A61272"/>
    <w:rsid w:val="00A63D90"/>
    <w:rsid w:val="00A649BA"/>
    <w:rsid w:val="00A6619F"/>
    <w:rsid w:val="00A714F5"/>
    <w:rsid w:val="00A743EC"/>
    <w:rsid w:val="00A75675"/>
    <w:rsid w:val="00A75B15"/>
    <w:rsid w:val="00A76E53"/>
    <w:rsid w:val="00A83463"/>
    <w:rsid w:val="00A90F1A"/>
    <w:rsid w:val="00A91F02"/>
    <w:rsid w:val="00A9607B"/>
    <w:rsid w:val="00A96C48"/>
    <w:rsid w:val="00AA2A29"/>
    <w:rsid w:val="00AB0A23"/>
    <w:rsid w:val="00AB1990"/>
    <w:rsid w:val="00AB2091"/>
    <w:rsid w:val="00AC33E2"/>
    <w:rsid w:val="00AC50D7"/>
    <w:rsid w:val="00AC57CA"/>
    <w:rsid w:val="00AC6BFB"/>
    <w:rsid w:val="00AD0669"/>
    <w:rsid w:val="00AD208A"/>
    <w:rsid w:val="00AD4A3C"/>
    <w:rsid w:val="00AE3177"/>
    <w:rsid w:val="00AE3BD4"/>
    <w:rsid w:val="00AF61EB"/>
    <w:rsid w:val="00AF7063"/>
    <w:rsid w:val="00B0057D"/>
    <w:rsid w:val="00B141EC"/>
    <w:rsid w:val="00B214A4"/>
    <w:rsid w:val="00B32155"/>
    <w:rsid w:val="00B33957"/>
    <w:rsid w:val="00B455CD"/>
    <w:rsid w:val="00B4609C"/>
    <w:rsid w:val="00B479D8"/>
    <w:rsid w:val="00B5209B"/>
    <w:rsid w:val="00B542D4"/>
    <w:rsid w:val="00B54421"/>
    <w:rsid w:val="00B54B0C"/>
    <w:rsid w:val="00B642B8"/>
    <w:rsid w:val="00B660A2"/>
    <w:rsid w:val="00B817E2"/>
    <w:rsid w:val="00B81D87"/>
    <w:rsid w:val="00B874E9"/>
    <w:rsid w:val="00B91783"/>
    <w:rsid w:val="00B94F21"/>
    <w:rsid w:val="00B9723F"/>
    <w:rsid w:val="00BA1FB6"/>
    <w:rsid w:val="00BA5A1A"/>
    <w:rsid w:val="00BB6C9A"/>
    <w:rsid w:val="00BB70FB"/>
    <w:rsid w:val="00BC127E"/>
    <w:rsid w:val="00BD0F22"/>
    <w:rsid w:val="00BE023D"/>
    <w:rsid w:val="00BF05B7"/>
    <w:rsid w:val="00BF0850"/>
    <w:rsid w:val="00BF22FC"/>
    <w:rsid w:val="00BF2E28"/>
    <w:rsid w:val="00BF5623"/>
    <w:rsid w:val="00BF78DE"/>
    <w:rsid w:val="00C041B7"/>
    <w:rsid w:val="00C06A0E"/>
    <w:rsid w:val="00C06E7E"/>
    <w:rsid w:val="00C1245E"/>
    <w:rsid w:val="00C142EE"/>
    <w:rsid w:val="00C21F34"/>
    <w:rsid w:val="00C228C5"/>
    <w:rsid w:val="00C24EA8"/>
    <w:rsid w:val="00C26026"/>
    <w:rsid w:val="00C26043"/>
    <w:rsid w:val="00C30DB5"/>
    <w:rsid w:val="00C33468"/>
    <w:rsid w:val="00C3475E"/>
    <w:rsid w:val="00C366EB"/>
    <w:rsid w:val="00C40C06"/>
    <w:rsid w:val="00C46A65"/>
    <w:rsid w:val="00C55E91"/>
    <w:rsid w:val="00C65EDB"/>
    <w:rsid w:val="00C7041C"/>
    <w:rsid w:val="00C70CA1"/>
    <w:rsid w:val="00C71F5D"/>
    <w:rsid w:val="00C90A7A"/>
    <w:rsid w:val="00C93F61"/>
    <w:rsid w:val="00C94464"/>
    <w:rsid w:val="00C953C9"/>
    <w:rsid w:val="00CA401A"/>
    <w:rsid w:val="00CB27ED"/>
    <w:rsid w:val="00CB61D6"/>
    <w:rsid w:val="00CD15CA"/>
    <w:rsid w:val="00CE20BA"/>
    <w:rsid w:val="00CE6C4B"/>
    <w:rsid w:val="00CF12C6"/>
    <w:rsid w:val="00CF2B2F"/>
    <w:rsid w:val="00CF6292"/>
    <w:rsid w:val="00CF6B12"/>
    <w:rsid w:val="00D02EB8"/>
    <w:rsid w:val="00D152E4"/>
    <w:rsid w:val="00D1753D"/>
    <w:rsid w:val="00D23EFA"/>
    <w:rsid w:val="00D27F69"/>
    <w:rsid w:val="00D31363"/>
    <w:rsid w:val="00D34B66"/>
    <w:rsid w:val="00D3740A"/>
    <w:rsid w:val="00D43890"/>
    <w:rsid w:val="00D4561E"/>
    <w:rsid w:val="00D52524"/>
    <w:rsid w:val="00D54C39"/>
    <w:rsid w:val="00D63339"/>
    <w:rsid w:val="00D761E8"/>
    <w:rsid w:val="00D83177"/>
    <w:rsid w:val="00D8506D"/>
    <w:rsid w:val="00D90307"/>
    <w:rsid w:val="00D97830"/>
    <w:rsid w:val="00DA3FFC"/>
    <w:rsid w:val="00DA489D"/>
    <w:rsid w:val="00DA48D3"/>
    <w:rsid w:val="00DB08E2"/>
    <w:rsid w:val="00DB0A35"/>
    <w:rsid w:val="00DB228F"/>
    <w:rsid w:val="00DB26E8"/>
    <w:rsid w:val="00DC6660"/>
    <w:rsid w:val="00DD03B9"/>
    <w:rsid w:val="00DD26A6"/>
    <w:rsid w:val="00DD337A"/>
    <w:rsid w:val="00DD6EB4"/>
    <w:rsid w:val="00DE38F3"/>
    <w:rsid w:val="00DF1076"/>
    <w:rsid w:val="00DF26AA"/>
    <w:rsid w:val="00DF7ED6"/>
    <w:rsid w:val="00E02CDE"/>
    <w:rsid w:val="00E11452"/>
    <w:rsid w:val="00E14107"/>
    <w:rsid w:val="00E1560A"/>
    <w:rsid w:val="00E27221"/>
    <w:rsid w:val="00E42AED"/>
    <w:rsid w:val="00E4451A"/>
    <w:rsid w:val="00E53AAF"/>
    <w:rsid w:val="00E6378E"/>
    <w:rsid w:val="00E72419"/>
    <w:rsid w:val="00E72975"/>
    <w:rsid w:val="00E7465A"/>
    <w:rsid w:val="00E90FD8"/>
    <w:rsid w:val="00E9119D"/>
    <w:rsid w:val="00E92238"/>
    <w:rsid w:val="00EA206F"/>
    <w:rsid w:val="00EA3690"/>
    <w:rsid w:val="00EA39B1"/>
    <w:rsid w:val="00EA41B9"/>
    <w:rsid w:val="00EB03AE"/>
    <w:rsid w:val="00EB4792"/>
    <w:rsid w:val="00ED28E4"/>
    <w:rsid w:val="00ED789C"/>
    <w:rsid w:val="00EE165B"/>
    <w:rsid w:val="00EE4D57"/>
    <w:rsid w:val="00EF10E0"/>
    <w:rsid w:val="00EF5198"/>
    <w:rsid w:val="00F00B76"/>
    <w:rsid w:val="00F06F17"/>
    <w:rsid w:val="00F226CA"/>
    <w:rsid w:val="00F2271A"/>
    <w:rsid w:val="00F239D1"/>
    <w:rsid w:val="00F272BB"/>
    <w:rsid w:val="00F27B2A"/>
    <w:rsid w:val="00F31159"/>
    <w:rsid w:val="00F322E1"/>
    <w:rsid w:val="00F342F7"/>
    <w:rsid w:val="00F40FEC"/>
    <w:rsid w:val="00F42549"/>
    <w:rsid w:val="00F43828"/>
    <w:rsid w:val="00F43CF2"/>
    <w:rsid w:val="00F5102E"/>
    <w:rsid w:val="00F53DEB"/>
    <w:rsid w:val="00F601EC"/>
    <w:rsid w:val="00F625A5"/>
    <w:rsid w:val="00F63ADF"/>
    <w:rsid w:val="00F63BBC"/>
    <w:rsid w:val="00F8007A"/>
    <w:rsid w:val="00F803A3"/>
    <w:rsid w:val="00F96A96"/>
    <w:rsid w:val="00F979E8"/>
    <w:rsid w:val="00FA4C36"/>
    <w:rsid w:val="00FA5C55"/>
    <w:rsid w:val="00FB05DD"/>
    <w:rsid w:val="00FB15A7"/>
    <w:rsid w:val="00FB3DFD"/>
    <w:rsid w:val="00FC306B"/>
    <w:rsid w:val="00FC6CC7"/>
    <w:rsid w:val="00FC722C"/>
    <w:rsid w:val="00FD1862"/>
    <w:rsid w:val="00FD4F7D"/>
    <w:rsid w:val="00FD6763"/>
    <w:rsid w:val="00FE034C"/>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EB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427FE7"/>
    <w:pPr>
      <w:autoSpaceDE w:val="0"/>
      <w:autoSpaceDN w:val="0"/>
      <w:adjustRightInd w:val="0"/>
    </w:pPr>
    <w:rPr>
      <w:rFonts w:ascii="Times New Roman" w:eastAsia="Times New Roman" w:hAnsi="Times New Roman"/>
      <w:color w:val="000000"/>
      <w:sz w:val="24"/>
      <w:szCs w:val="24"/>
    </w:rPr>
  </w:style>
  <w:style w:type="character" w:styleId="af3">
    <w:name w:val="Strong"/>
    <w:basedOn w:val="a0"/>
    <w:uiPriority w:val="22"/>
    <w:qFormat/>
    <w:rsid w:val="00A75B15"/>
    <w:rPr>
      <w:b/>
      <w:bCs/>
    </w:rPr>
  </w:style>
  <w:style w:type="paragraph" w:styleId="af4">
    <w:name w:val="Body Text Indent"/>
    <w:basedOn w:val="a"/>
    <w:link w:val="af5"/>
    <w:uiPriority w:val="99"/>
    <w:semiHidden/>
    <w:unhideWhenUsed/>
    <w:rsid w:val="00CE20BA"/>
    <w:pPr>
      <w:spacing w:after="120"/>
      <w:ind w:left="283"/>
    </w:pPr>
  </w:style>
  <w:style w:type="character" w:customStyle="1" w:styleId="af5">
    <w:name w:val="Основной текст с отступом Знак"/>
    <w:basedOn w:val="a0"/>
    <w:link w:val="af4"/>
    <w:uiPriority w:val="99"/>
    <w:rsid w:val="00CE20BA"/>
    <w:rPr>
      <w:rFonts w:ascii="Times New Roman" w:eastAsia="Times New Roman" w:hAnsi="Times New Roman"/>
    </w:rPr>
  </w:style>
  <w:style w:type="character" w:customStyle="1" w:styleId="a5">
    <w:name w:val="Абзац списка Знак"/>
    <w:basedOn w:val="a0"/>
    <w:link w:val="a4"/>
    <w:uiPriority w:val="34"/>
    <w:locked/>
    <w:rsid w:val="00AC33E2"/>
    <w:rPr>
      <w:sz w:val="22"/>
      <w:szCs w:val="22"/>
      <w:lang w:eastAsia="en-US"/>
    </w:rPr>
  </w:style>
  <w:style w:type="character" w:styleId="af6">
    <w:name w:val="FollowedHyperlink"/>
    <w:basedOn w:val="a0"/>
    <w:uiPriority w:val="99"/>
    <w:semiHidden/>
    <w:unhideWhenUsed/>
    <w:rsid w:val="00590C41"/>
    <w:rPr>
      <w:color w:val="800080"/>
      <w:u w:val="single"/>
    </w:rPr>
  </w:style>
  <w:style w:type="paragraph" w:customStyle="1" w:styleId="14">
    <w:name w:val="Обычный1"/>
    <w:rsid w:val="00391D66"/>
    <w:rPr>
      <w:rFonts w:ascii="Arial" w:eastAsia="Times New Roman" w:hAnsi="Arial"/>
      <w:snapToGrid w:val="0"/>
    </w:rPr>
  </w:style>
  <w:style w:type="character" w:styleId="af7">
    <w:name w:val="Unresolved Mention"/>
    <w:basedOn w:val="a0"/>
    <w:uiPriority w:val="99"/>
    <w:semiHidden/>
    <w:unhideWhenUsed/>
    <w:rsid w:val="006D7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54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795201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402257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85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9E2D4F8C-CA7D-46D0-8070-72A3B633DC39"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5718.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9608.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ait.ru/bcode/41325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453B9-DBC7-436F-8305-12A67DE7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9602</Words>
  <Characters>54733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64207</CharactersWithSpaces>
  <SharedDoc>false</SharedDoc>
  <HLinks>
    <vt:vector size="42" baseType="variant">
      <vt:variant>
        <vt:i4>327763</vt:i4>
      </vt:variant>
      <vt:variant>
        <vt:i4>18</vt:i4>
      </vt:variant>
      <vt:variant>
        <vt:i4>0</vt:i4>
      </vt:variant>
      <vt:variant>
        <vt:i4>5</vt:i4>
      </vt:variant>
      <vt:variant>
        <vt:lpwstr>http://www.ssopir.ru/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3932262</vt:i4>
      </vt:variant>
      <vt:variant>
        <vt:i4>6</vt:i4>
      </vt:variant>
      <vt:variant>
        <vt:i4>0</vt:i4>
      </vt:variant>
      <vt:variant>
        <vt:i4>5</vt:i4>
      </vt:variant>
      <vt:variant>
        <vt:lpwstr>http://edu.garant.ru/omga/</vt:lpwstr>
      </vt:variant>
      <vt:variant>
        <vt:lpwstr/>
      </vt:variant>
      <vt:variant>
        <vt:i4>6946914</vt:i4>
      </vt:variant>
      <vt:variant>
        <vt:i4>3</vt:i4>
      </vt:variant>
      <vt:variant>
        <vt:i4>0</vt:i4>
      </vt:variant>
      <vt:variant>
        <vt:i4>5</vt:i4>
      </vt:variant>
      <vt:variant>
        <vt:lpwstr>http://www.consultant.ru/edu/student/study/</vt:lpwstr>
      </vt:variant>
      <vt:variant>
        <vt:lpwstr/>
      </vt:variant>
      <vt:variant>
        <vt:i4>3538985</vt:i4>
      </vt:variant>
      <vt:variant>
        <vt:i4>0</vt:i4>
      </vt:variant>
      <vt:variant>
        <vt:i4>0</vt:i4>
      </vt:variant>
      <vt:variant>
        <vt:i4>5</vt:i4>
      </vt:variant>
      <vt:variant>
        <vt:lpwstr>http://ru.spinform.ru/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2020-09-02T10:33:00Z</cp:lastPrinted>
  <dcterms:created xsi:type="dcterms:W3CDTF">2021-07-14T10:04:00Z</dcterms:created>
  <dcterms:modified xsi:type="dcterms:W3CDTF">2022-11-12T15:58:00Z</dcterms:modified>
</cp:coreProperties>
</file>